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F2" w:rsidRPr="00B259E7" w:rsidRDefault="00362177" w:rsidP="000A5FF2">
      <w:pPr>
        <w:jc w:val="both"/>
        <w:rPr>
          <w:color w:val="17365D"/>
          <w:spacing w:val="5"/>
          <w:kern w:val="28"/>
          <w:sz w:val="52"/>
          <w:szCs w:val="52"/>
          <w:lang w:val="fr-FR"/>
        </w:rPr>
      </w:pPr>
      <w:r>
        <w:rPr>
          <w:b/>
          <w:sz w:val="22"/>
          <w:lang w:val="fr-FR"/>
        </w:rPr>
        <w:t xml:space="preserve">                 </w:t>
      </w:r>
      <w:r w:rsidR="000A5FF2">
        <w:rPr>
          <w:noProof/>
          <w:color w:val="17365D"/>
          <w:spacing w:val="5"/>
          <w:kern w:val="28"/>
          <w:sz w:val="52"/>
          <w:szCs w:val="52"/>
          <w:lang w:val="fr-FR" w:eastAsia="fr-FR"/>
        </w:rPr>
        <w:drawing>
          <wp:inline distT="0" distB="0" distL="0" distR="0">
            <wp:extent cx="2790825" cy="1400175"/>
            <wp:effectExtent l="19050" t="0" r="9525" b="0"/>
            <wp:docPr id="1" name="Image 1" descr="logo_ich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ch_f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FF2" w:rsidRPr="00B259E7">
        <w:rPr>
          <w:noProof/>
          <w:color w:val="17365D"/>
          <w:spacing w:val="5"/>
          <w:kern w:val="28"/>
          <w:sz w:val="52"/>
          <w:szCs w:val="52"/>
          <w:lang w:val="fr-FR" w:eastAsia="fr-FR"/>
        </w:rPr>
        <w:t xml:space="preserve">                      </w:t>
      </w:r>
      <w:r w:rsidR="000A5FF2">
        <w:rPr>
          <w:noProof/>
          <w:color w:val="17365D"/>
          <w:spacing w:val="5"/>
          <w:kern w:val="28"/>
          <w:sz w:val="52"/>
          <w:szCs w:val="52"/>
          <w:lang w:val="fr-FR" w:eastAsia="fr-FR"/>
        </w:rPr>
        <w:drawing>
          <wp:inline distT="0" distB="0" distL="0" distR="0">
            <wp:extent cx="752475" cy="1133475"/>
            <wp:effectExtent l="19050" t="0" r="9525" b="0"/>
            <wp:docPr id="2" name="Image 1" descr="Description : C:\Users\BABA\Desktop\DOSSIERS\DOSSIERS EPA\Logos\Logo e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:\Users\BABA\Desktop\DOSSIERS\DOSSIERS EPA\Logos\Logo e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FF2" w:rsidRPr="00AB018C" w:rsidRDefault="000A5FF2" w:rsidP="000A5FF2">
      <w:pPr>
        <w:jc w:val="center"/>
        <w:rPr>
          <w:b/>
          <w:spacing w:val="5"/>
          <w:kern w:val="28"/>
          <w:sz w:val="40"/>
          <w:szCs w:val="40"/>
          <w:lang w:val="fr-FR"/>
        </w:rPr>
      </w:pPr>
    </w:p>
    <w:p w:rsidR="000A5FF2" w:rsidRDefault="000A5FF2" w:rsidP="000A5FF2">
      <w:pPr>
        <w:jc w:val="center"/>
        <w:rPr>
          <w:b/>
          <w:spacing w:val="5"/>
          <w:kern w:val="28"/>
          <w:sz w:val="40"/>
          <w:szCs w:val="40"/>
          <w:lang w:val="fr-FR"/>
        </w:rPr>
      </w:pPr>
    </w:p>
    <w:p w:rsidR="00281C45" w:rsidRDefault="00281C45" w:rsidP="000A5FF2">
      <w:pPr>
        <w:jc w:val="center"/>
        <w:rPr>
          <w:b/>
          <w:spacing w:val="5"/>
          <w:kern w:val="28"/>
          <w:sz w:val="40"/>
          <w:szCs w:val="40"/>
          <w:lang w:val="fr-FR"/>
        </w:rPr>
      </w:pPr>
    </w:p>
    <w:p w:rsidR="00281C45" w:rsidRPr="00AB018C" w:rsidRDefault="00281C45" w:rsidP="000A5FF2">
      <w:pPr>
        <w:jc w:val="center"/>
        <w:rPr>
          <w:b/>
          <w:spacing w:val="5"/>
          <w:kern w:val="28"/>
          <w:sz w:val="40"/>
          <w:szCs w:val="40"/>
          <w:lang w:val="fr-FR"/>
        </w:rPr>
      </w:pPr>
    </w:p>
    <w:p w:rsidR="00281C45" w:rsidRPr="00281C45" w:rsidRDefault="00281C45" w:rsidP="00281C45">
      <w:pPr>
        <w:jc w:val="center"/>
        <w:rPr>
          <w:b/>
          <w:color w:val="000000" w:themeColor="text1"/>
          <w:sz w:val="40"/>
          <w:szCs w:val="40"/>
          <w:lang w:val="fr-FR"/>
        </w:rPr>
      </w:pPr>
      <w:r w:rsidRPr="00281C45">
        <w:rPr>
          <w:b/>
          <w:color w:val="000000" w:themeColor="text1"/>
          <w:sz w:val="40"/>
          <w:szCs w:val="40"/>
          <w:lang w:val="fr-FR"/>
        </w:rPr>
        <w:t xml:space="preserve">Renforcement des capacités institutionnelles pour la mise en œuvre de la Convention pour la sauvegarde du patrimoine culturel immatériel. </w:t>
      </w:r>
    </w:p>
    <w:p w:rsidR="00281C45" w:rsidRDefault="00281C45" w:rsidP="00281C45">
      <w:pPr>
        <w:jc w:val="center"/>
        <w:rPr>
          <w:color w:val="1F497D"/>
          <w:szCs w:val="24"/>
          <w:lang w:val="fr-FR"/>
        </w:rPr>
      </w:pPr>
    </w:p>
    <w:p w:rsidR="00281C45" w:rsidRDefault="00281C45" w:rsidP="00281C45">
      <w:pPr>
        <w:jc w:val="center"/>
        <w:rPr>
          <w:color w:val="1F497D"/>
          <w:szCs w:val="24"/>
          <w:lang w:val="fr-FR"/>
        </w:rPr>
      </w:pPr>
    </w:p>
    <w:p w:rsidR="00281C45" w:rsidRDefault="00281C45" w:rsidP="00281C45">
      <w:pPr>
        <w:jc w:val="center"/>
        <w:rPr>
          <w:color w:val="1F497D"/>
          <w:szCs w:val="24"/>
          <w:lang w:val="fr-FR"/>
        </w:rPr>
      </w:pPr>
    </w:p>
    <w:p w:rsidR="00281C45" w:rsidRDefault="00281C45" w:rsidP="00281C45">
      <w:pPr>
        <w:jc w:val="center"/>
        <w:rPr>
          <w:color w:val="1F497D"/>
          <w:szCs w:val="24"/>
          <w:lang w:val="fr-FR"/>
        </w:rPr>
      </w:pPr>
    </w:p>
    <w:p w:rsidR="00281C45" w:rsidRPr="00281C45" w:rsidRDefault="00281C45" w:rsidP="00281C45">
      <w:pPr>
        <w:jc w:val="center"/>
        <w:rPr>
          <w:b/>
          <w:color w:val="31849B" w:themeColor="accent5" w:themeShade="BF"/>
          <w:sz w:val="40"/>
          <w:szCs w:val="40"/>
          <w:lang w:val="fr-FR"/>
        </w:rPr>
      </w:pPr>
      <w:r w:rsidRPr="00281C45">
        <w:rPr>
          <w:b/>
          <w:color w:val="31849B" w:themeColor="accent5" w:themeShade="BF"/>
          <w:sz w:val="40"/>
          <w:szCs w:val="40"/>
          <w:lang w:val="fr-FR"/>
        </w:rPr>
        <w:t>Atelier de formation du personnel technique de l’Ecole du patrimoine africain (EPA) </w:t>
      </w:r>
    </w:p>
    <w:p w:rsidR="000A5FF2" w:rsidRPr="00AB018C" w:rsidRDefault="000A5FF2" w:rsidP="000A5FF2">
      <w:pPr>
        <w:jc w:val="both"/>
        <w:rPr>
          <w:spacing w:val="5"/>
          <w:kern w:val="28"/>
          <w:sz w:val="40"/>
          <w:szCs w:val="40"/>
          <w:lang w:val="fr-FR"/>
        </w:rPr>
      </w:pPr>
    </w:p>
    <w:p w:rsidR="000A5FF2" w:rsidRDefault="000A5FF2" w:rsidP="000A5FF2">
      <w:pPr>
        <w:jc w:val="center"/>
        <w:rPr>
          <w:color w:val="17365D"/>
          <w:spacing w:val="5"/>
          <w:kern w:val="28"/>
          <w:sz w:val="40"/>
          <w:szCs w:val="40"/>
          <w:lang w:val="fr-FR"/>
        </w:rPr>
      </w:pPr>
    </w:p>
    <w:p w:rsidR="000A5FF2" w:rsidRDefault="000A5FF2" w:rsidP="000A5FF2">
      <w:pPr>
        <w:jc w:val="center"/>
        <w:rPr>
          <w:b/>
          <w:color w:val="31849B"/>
          <w:spacing w:val="5"/>
          <w:kern w:val="28"/>
          <w:sz w:val="40"/>
          <w:szCs w:val="40"/>
          <w:lang w:val="fr-FR"/>
        </w:rPr>
      </w:pPr>
    </w:p>
    <w:p w:rsidR="000A5FF2" w:rsidRPr="00AB018C" w:rsidRDefault="000A5FF2" w:rsidP="000A5FF2">
      <w:pPr>
        <w:jc w:val="center"/>
        <w:rPr>
          <w:b/>
          <w:color w:val="31849B"/>
          <w:spacing w:val="5"/>
          <w:kern w:val="28"/>
          <w:sz w:val="40"/>
          <w:szCs w:val="40"/>
          <w:lang w:val="fr-FR"/>
        </w:rPr>
      </w:pPr>
      <w:r>
        <w:rPr>
          <w:b/>
          <w:color w:val="31849B"/>
          <w:spacing w:val="5"/>
          <w:kern w:val="28"/>
          <w:sz w:val="40"/>
          <w:szCs w:val="40"/>
          <w:lang w:val="fr-FR"/>
        </w:rPr>
        <w:t>Liste de Participants</w:t>
      </w:r>
    </w:p>
    <w:p w:rsidR="000A5FF2" w:rsidRDefault="000A5FF2" w:rsidP="000A5FF2">
      <w:pPr>
        <w:tabs>
          <w:tab w:val="left" w:pos="3255"/>
        </w:tabs>
        <w:jc w:val="center"/>
        <w:rPr>
          <w:color w:val="17365D"/>
          <w:spacing w:val="5"/>
          <w:kern w:val="28"/>
          <w:sz w:val="40"/>
          <w:szCs w:val="40"/>
          <w:lang w:val="fr-FR"/>
        </w:rPr>
      </w:pPr>
    </w:p>
    <w:p w:rsidR="000A5FF2" w:rsidRDefault="000A5FF2" w:rsidP="000A5FF2">
      <w:pPr>
        <w:tabs>
          <w:tab w:val="left" w:pos="3255"/>
        </w:tabs>
        <w:jc w:val="center"/>
        <w:rPr>
          <w:color w:val="17365D"/>
          <w:spacing w:val="5"/>
          <w:kern w:val="28"/>
          <w:sz w:val="40"/>
          <w:szCs w:val="40"/>
          <w:lang w:val="fr-FR"/>
        </w:rPr>
      </w:pPr>
    </w:p>
    <w:p w:rsidR="000A5FF2" w:rsidRDefault="000A5FF2" w:rsidP="000A5FF2">
      <w:pPr>
        <w:tabs>
          <w:tab w:val="left" w:pos="3255"/>
        </w:tabs>
        <w:jc w:val="center"/>
        <w:rPr>
          <w:color w:val="17365D"/>
          <w:spacing w:val="5"/>
          <w:kern w:val="28"/>
          <w:sz w:val="40"/>
          <w:szCs w:val="40"/>
          <w:lang w:val="fr-FR"/>
        </w:rPr>
      </w:pPr>
    </w:p>
    <w:p w:rsidR="000A5FF2" w:rsidRDefault="000A5FF2" w:rsidP="000A5FF2">
      <w:pPr>
        <w:tabs>
          <w:tab w:val="left" w:pos="3255"/>
        </w:tabs>
        <w:jc w:val="center"/>
        <w:rPr>
          <w:color w:val="17365D"/>
          <w:spacing w:val="5"/>
          <w:kern w:val="28"/>
          <w:sz w:val="40"/>
          <w:szCs w:val="40"/>
          <w:lang w:val="fr-FR"/>
        </w:rPr>
      </w:pPr>
    </w:p>
    <w:p w:rsidR="000A5FF2" w:rsidRDefault="000A5FF2" w:rsidP="000A5FF2">
      <w:pPr>
        <w:tabs>
          <w:tab w:val="left" w:pos="3255"/>
        </w:tabs>
        <w:jc w:val="center"/>
        <w:rPr>
          <w:color w:val="17365D"/>
          <w:spacing w:val="5"/>
          <w:kern w:val="28"/>
          <w:sz w:val="40"/>
          <w:szCs w:val="40"/>
          <w:lang w:val="fr-FR"/>
        </w:rPr>
      </w:pPr>
    </w:p>
    <w:p w:rsidR="000A5FF2" w:rsidRDefault="000A5FF2" w:rsidP="000A5FF2">
      <w:pPr>
        <w:tabs>
          <w:tab w:val="left" w:pos="3255"/>
        </w:tabs>
        <w:jc w:val="center"/>
        <w:rPr>
          <w:color w:val="17365D"/>
          <w:spacing w:val="5"/>
          <w:kern w:val="28"/>
          <w:sz w:val="40"/>
          <w:szCs w:val="40"/>
          <w:lang w:val="fr-FR"/>
        </w:rPr>
      </w:pPr>
    </w:p>
    <w:p w:rsidR="000A5FF2" w:rsidRPr="00B259E7" w:rsidRDefault="000A5FF2" w:rsidP="000A5FF2">
      <w:pPr>
        <w:tabs>
          <w:tab w:val="left" w:pos="3255"/>
        </w:tabs>
        <w:jc w:val="center"/>
        <w:rPr>
          <w:color w:val="17365D"/>
          <w:spacing w:val="5"/>
          <w:kern w:val="28"/>
          <w:sz w:val="40"/>
          <w:szCs w:val="40"/>
          <w:lang w:val="fr-FR"/>
        </w:rPr>
      </w:pPr>
    </w:p>
    <w:p w:rsidR="000A5FF2" w:rsidRPr="00B259E7" w:rsidRDefault="000A5FF2" w:rsidP="000A5FF2">
      <w:pPr>
        <w:tabs>
          <w:tab w:val="left" w:pos="3255"/>
        </w:tabs>
        <w:jc w:val="center"/>
        <w:rPr>
          <w:color w:val="17365D"/>
          <w:spacing w:val="5"/>
          <w:kern w:val="28"/>
          <w:sz w:val="40"/>
          <w:szCs w:val="40"/>
          <w:lang w:val="fr-FR"/>
        </w:rPr>
      </w:pPr>
      <w:r w:rsidRPr="00B259E7">
        <w:rPr>
          <w:color w:val="17365D"/>
          <w:spacing w:val="5"/>
          <w:kern w:val="28"/>
          <w:sz w:val="40"/>
          <w:szCs w:val="40"/>
          <w:lang w:val="fr-FR"/>
        </w:rPr>
        <w:t>Porto-Novo, Bénin</w:t>
      </w:r>
    </w:p>
    <w:p w:rsidR="000A5FF2" w:rsidRPr="00B259E7" w:rsidRDefault="000A5FF2" w:rsidP="000A5FF2">
      <w:pPr>
        <w:jc w:val="center"/>
        <w:rPr>
          <w:color w:val="17365D"/>
          <w:spacing w:val="5"/>
          <w:kern w:val="28"/>
          <w:sz w:val="40"/>
          <w:szCs w:val="40"/>
          <w:lang w:val="fr-FR"/>
        </w:rPr>
      </w:pPr>
      <w:r>
        <w:rPr>
          <w:color w:val="17365D"/>
          <w:spacing w:val="5"/>
          <w:kern w:val="28"/>
          <w:sz w:val="40"/>
          <w:szCs w:val="40"/>
          <w:lang w:val="fr-FR"/>
        </w:rPr>
        <w:t>11-17 a</w:t>
      </w:r>
      <w:r w:rsidRPr="00B259E7">
        <w:rPr>
          <w:color w:val="17365D"/>
          <w:spacing w:val="5"/>
          <w:kern w:val="28"/>
          <w:sz w:val="40"/>
          <w:szCs w:val="40"/>
          <w:lang w:val="fr-FR"/>
        </w:rPr>
        <w:t>vril 2012</w:t>
      </w:r>
    </w:p>
    <w:p w:rsidR="000A5FF2" w:rsidRDefault="000A5FF2" w:rsidP="00362177">
      <w:pPr>
        <w:rPr>
          <w:b/>
          <w:sz w:val="22"/>
          <w:lang w:val="fr-FR"/>
        </w:rPr>
      </w:pPr>
    </w:p>
    <w:p w:rsidR="000A5FF2" w:rsidRDefault="000A5FF2" w:rsidP="00362177">
      <w:pPr>
        <w:rPr>
          <w:b/>
          <w:sz w:val="22"/>
          <w:lang w:val="fr-FR"/>
        </w:rPr>
      </w:pPr>
    </w:p>
    <w:p w:rsidR="000A5FF2" w:rsidRDefault="000A5FF2" w:rsidP="00362177">
      <w:pPr>
        <w:rPr>
          <w:b/>
          <w:sz w:val="22"/>
          <w:lang w:val="fr-FR"/>
        </w:rPr>
      </w:pPr>
    </w:p>
    <w:p w:rsidR="000A5FF2" w:rsidRDefault="000A5FF2" w:rsidP="00362177">
      <w:pPr>
        <w:rPr>
          <w:b/>
          <w:sz w:val="22"/>
          <w:lang w:val="fr-FR"/>
        </w:rPr>
      </w:pPr>
    </w:p>
    <w:p w:rsidR="000A5FF2" w:rsidRDefault="000A5FF2" w:rsidP="00362177">
      <w:pPr>
        <w:rPr>
          <w:b/>
          <w:sz w:val="22"/>
          <w:lang w:val="fr-FR"/>
        </w:rPr>
      </w:pPr>
    </w:p>
    <w:p w:rsidR="000A5FF2" w:rsidRDefault="000A5FF2" w:rsidP="00362177">
      <w:pPr>
        <w:rPr>
          <w:b/>
          <w:sz w:val="22"/>
          <w:lang w:val="fr-FR"/>
        </w:rPr>
      </w:pPr>
    </w:p>
    <w:p w:rsidR="00362177" w:rsidRPr="00CF3B78" w:rsidRDefault="000A5FF2" w:rsidP="00362177">
      <w:pPr>
        <w:rPr>
          <w:rFonts w:ascii="Arial" w:hAnsi="Arial" w:cs="Arial"/>
          <w:b/>
          <w:szCs w:val="24"/>
          <w:lang w:val="fr-FR"/>
        </w:rPr>
      </w:pPr>
      <w:r w:rsidRPr="00CF3B78">
        <w:rPr>
          <w:rFonts w:ascii="Arial" w:hAnsi="Arial" w:cs="Arial"/>
          <w:b/>
          <w:szCs w:val="24"/>
          <w:lang w:val="fr-FR"/>
        </w:rPr>
        <w:t>Ecole du patrimoine africain (EPA)</w:t>
      </w:r>
    </w:p>
    <w:p w:rsidR="000A5FF2" w:rsidRPr="00CF3B78" w:rsidRDefault="000A5FF2" w:rsidP="00362177">
      <w:pPr>
        <w:rPr>
          <w:rFonts w:ascii="Arial" w:hAnsi="Arial" w:cs="Arial"/>
          <w:szCs w:val="24"/>
          <w:lang w:val="fr-FR"/>
        </w:rPr>
      </w:pPr>
    </w:p>
    <w:p w:rsidR="00CF3B78" w:rsidRPr="00CF3B78" w:rsidRDefault="00CF3B78" w:rsidP="000A5FF2">
      <w:pPr>
        <w:pStyle w:val="Paragraphedeliste"/>
        <w:numPr>
          <w:ilvl w:val="0"/>
          <w:numId w:val="2"/>
        </w:numPr>
        <w:rPr>
          <w:rFonts w:ascii="Arial" w:hAnsi="Arial" w:cs="Arial"/>
          <w:b/>
          <w:szCs w:val="24"/>
          <w:lang w:val="fr-FR"/>
        </w:rPr>
      </w:pPr>
      <w:r w:rsidRPr="00CF3B78">
        <w:rPr>
          <w:rFonts w:ascii="Arial" w:hAnsi="Arial" w:cs="Arial"/>
          <w:b/>
          <w:szCs w:val="24"/>
          <w:lang w:val="fr-FR"/>
        </w:rPr>
        <w:t>ADEGBIDI,  Victoire</w:t>
      </w:r>
    </w:p>
    <w:p w:rsidR="00CF3B78" w:rsidRPr="00CF3B78" w:rsidRDefault="00CF3B78" w:rsidP="00CF3B78">
      <w:pPr>
        <w:pStyle w:val="Paragraphedeliste"/>
        <w:ind w:left="1080"/>
        <w:rPr>
          <w:rFonts w:ascii="Arial" w:hAnsi="Arial" w:cs="Arial"/>
          <w:szCs w:val="24"/>
          <w:lang w:val="fr-FR"/>
        </w:rPr>
      </w:pPr>
      <w:r w:rsidRPr="00CF3B78">
        <w:rPr>
          <w:rFonts w:ascii="Arial" w:hAnsi="Arial" w:cs="Arial"/>
          <w:szCs w:val="24"/>
          <w:lang w:val="fr-FR"/>
        </w:rPr>
        <w:t>Coordinatrice, Territoire et patrimoines</w:t>
      </w:r>
    </w:p>
    <w:p w:rsidR="00CF3B78" w:rsidRPr="00CF3B78" w:rsidRDefault="00CF3B78" w:rsidP="00CF3B78">
      <w:pPr>
        <w:pStyle w:val="Paragraphedeliste"/>
        <w:ind w:left="1080"/>
        <w:rPr>
          <w:rFonts w:ascii="Arial" w:hAnsi="Arial" w:cs="Arial"/>
          <w:szCs w:val="24"/>
          <w:lang w:val="fr-FR"/>
        </w:rPr>
      </w:pPr>
      <w:r w:rsidRPr="00CF3B78">
        <w:rPr>
          <w:rStyle w:val="lev"/>
          <w:rFonts w:ascii="Arial" w:hAnsi="Arial" w:cs="Arial"/>
          <w:b w:val="0"/>
          <w:color w:val="000000"/>
          <w:szCs w:val="24"/>
          <w:lang w:val="fr-FR"/>
        </w:rPr>
        <w:t>Ecole du Patrimoine Africain - EPA</w:t>
      </w:r>
      <w:r w:rsidRPr="00CF3B78">
        <w:rPr>
          <w:rFonts w:ascii="Arial" w:hAnsi="Arial" w:cs="Arial"/>
          <w:color w:val="000000"/>
          <w:szCs w:val="24"/>
          <w:lang w:val="fr-FR"/>
        </w:rPr>
        <w:br/>
        <w:t>01 BP 2205, Porto-Novo - Bénin</w:t>
      </w:r>
    </w:p>
    <w:p w:rsidR="000A5FF2" w:rsidRPr="00CF3B78" w:rsidRDefault="000A5FF2" w:rsidP="00CF3B78">
      <w:pPr>
        <w:rPr>
          <w:rFonts w:ascii="Arial" w:hAnsi="Arial" w:cs="Arial"/>
          <w:szCs w:val="24"/>
          <w:lang w:val="fr-FR"/>
        </w:rPr>
      </w:pPr>
    </w:p>
    <w:p w:rsidR="000A5FF2" w:rsidRPr="00CF3B78" w:rsidRDefault="000A5FF2" w:rsidP="000A5FF2">
      <w:pPr>
        <w:pStyle w:val="Paragraphedeliste"/>
        <w:numPr>
          <w:ilvl w:val="0"/>
          <w:numId w:val="2"/>
        </w:numPr>
        <w:rPr>
          <w:rFonts w:ascii="Arial" w:hAnsi="Arial" w:cs="Arial"/>
          <w:b/>
          <w:szCs w:val="24"/>
          <w:lang w:val="fr-FR"/>
        </w:rPr>
      </w:pPr>
      <w:r w:rsidRPr="00CF3B78">
        <w:rPr>
          <w:rFonts w:ascii="Arial" w:hAnsi="Arial" w:cs="Arial"/>
          <w:b/>
          <w:bCs/>
          <w:szCs w:val="24"/>
        </w:rPr>
        <w:t xml:space="preserve">AGBAKA, </w:t>
      </w:r>
      <w:proofErr w:type="spellStart"/>
      <w:r w:rsidRPr="00CF3B78">
        <w:rPr>
          <w:rFonts w:ascii="Arial" w:hAnsi="Arial" w:cs="Arial"/>
          <w:b/>
          <w:bCs/>
          <w:szCs w:val="24"/>
        </w:rPr>
        <w:t>Bandine</w:t>
      </w:r>
      <w:proofErr w:type="spellEnd"/>
    </w:p>
    <w:p w:rsidR="00CF3B78" w:rsidRDefault="00CF3B78" w:rsidP="00CF3B78">
      <w:pPr>
        <w:pStyle w:val="Paragraphedeliste"/>
        <w:ind w:left="1080"/>
        <w:rPr>
          <w:rFonts w:ascii="Arial" w:hAnsi="Arial" w:cs="Arial"/>
          <w:szCs w:val="24"/>
          <w:lang w:val="fr-FR"/>
        </w:rPr>
      </w:pPr>
      <w:r w:rsidRPr="00CF3B78">
        <w:rPr>
          <w:rFonts w:ascii="Arial" w:hAnsi="Arial" w:cs="Arial"/>
          <w:szCs w:val="24"/>
          <w:lang w:val="fr-FR"/>
        </w:rPr>
        <w:t>Assistante de programmes, Territoires et patrimoines</w:t>
      </w:r>
    </w:p>
    <w:p w:rsidR="00CF3B78" w:rsidRPr="00CF3B78" w:rsidRDefault="00CF3B78" w:rsidP="00CF3B78">
      <w:pPr>
        <w:pStyle w:val="Paragraphedeliste"/>
        <w:ind w:left="1080"/>
        <w:rPr>
          <w:rFonts w:ascii="Arial" w:hAnsi="Arial" w:cs="Arial"/>
          <w:szCs w:val="24"/>
          <w:lang w:val="fr-FR"/>
        </w:rPr>
      </w:pPr>
      <w:r w:rsidRPr="00CF3B78">
        <w:rPr>
          <w:rStyle w:val="lev"/>
          <w:rFonts w:ascii="Arial" w:hAnsi="Arial" w:cs="Arial"/>
          <w:b w:val="0"/>
          <w:color w:val="000000"/>
          <w:szCs w:val="24"/>
          <w:lang w:val="fr-FR"/>
        </w:rPr>
        <w:t>Ecole du Patrimoine Africain - EPA</w:t>
      </w:r>
      <w:r w:rsidRPr="00CF3B78">
        <w:rPr>
          <w:rFonts w:ascii="Arial" w:hAnsi="Arial" w:cs="Arial"/>
          <w:color w:val="000000"/>
          <w:szCs w:val="24"/>
          <w:lang w:val="fr-FR"/>
        </w:rPr>
        <w:br/>
        <w:t>01 BP 2205, Porto-Novo - Bénin</w:t>
      </w:r>
    </w:p>
    <w:p w:rsidR="00CF3B78" w:rsidRPr="00CF3B78" w:rsidRDefault="00CF3B78" w:rsidP="00CF3B78">
      <w:pPr>
        <w:pStyle w:val="Paragraphedeliste"/>
        <w:ind w:left="1080"/>
        <w:rPr>
          <w:rFonts w:ascii="Arial" w:hAnsi="Arial" w:cs="Arial"/>
          <w:b/>
          <w:szCs w:val="24"/>
          <w:lang w:val="fr-FR"/>
        </w:rPr>
      </w:pPr>
    </w:p>
    <w:p w:rsidR="000A5FF2" w:rsidRPr="00CF3B78" w:rsidRDefault="000A5FF2" w:rsidP="000A5FF2">
      <w:pPr>
        <w:pStyle w:val="Paragraphedeliste"/>
        <w:numPr>
          <w:ilvl w:val="0"/>
          <w:numId w:val="2"/>
        </w:numPr>
        <w:rPr>
          <w:rStyle w:val="lev"/>
          <w:rFonts w:ascii="Arial" w:hAnsi="Arial" w:cs="Arial"/>
          <w:bCs w:val="0"/>
          <w:szCs w:val="24"/>
          <w:lang w:val="fr-FR"/>
        </w:rPr>
      </w:pPr>
      <w:r w:rsidRPr="00CF3B78">
        <w:rPr>
          <w:rStyle w:val="lev"/>
          <w:rFonts w:ascii="Arial" w:hAnsi="Arial" w:cs="Arial"/>
          <w:szCs w:val="24"/>
          <w:lang w:val="fr-FR"/>
        </w:rPr>
        <w:t>AGUEH, Thérèse Marie</w:t>
      </w:r>
    </w:p>
    <w:p w:rsidR="00CF3B78" w:rsidRDefault="00CF3B78" w:rsidP="00CF3B78">
      <w:pPr>
        <w:pStyle w:val="Paragraphedeliste"/>
        <w:ind w:left="1080"/>
        <w:rPr>
          <w:rFonts w:ascii="Arial" w:hAnsi="Arial" w:cs="Arial"/>
          <w:szCs w:val="24"/>
          <w:lang w:val="fr-FR"/>
        </w:rPr>
      </w:pPr>
      <w:r w:rsidRPr="00CF3B78">
        <w:rPr>
          <w:rFonts w:ascii="Arial" w:hAnsi="Arial" w:cs="Arial"/>
          <w:szCs w:val="24"/>
          <w:lang w:val="fr-FR"/>
        </w:rPr>
        <w:t>Chargée de programmes, Musées et PCI</w:t>
      </w:r>
    </w:p>
    <w:p w:rsidR="00CF3B78" w:rsidRDefault="00CF3B78" w:rsidP="00CF3B78">
      <w:pPr>
        <w:pStyle w:val="Paragraphedeliste"/>
        <w:ind w:left="1080"/>
        <w:rPr>
          <w:rFonts w:ascii="Arial" w:hAnsi="Arial" w:cs="Arial"/>
          <w:color w:val="000000"/>
          <w:szCs w:val="24"/>
          <w:lang w:val="fr-FR"/>
        </w:rPr>
      </w:pPr>
      <w:r w:rsidRPr="00CF3B78">
        <w:rPr>
          <w:rStyle w:val="lev"/>
          <w:rFonts w:ascii="Arial" w:hAnsi="Arial" w:cs="Arial"/>
          <w:b w:val="0"/>
          <w:color w:val="000000"/>
          <w:szCs w:val="24"/>
          <w:lang w:val="fr-FR"/>
        </w:rPr>
        <w:t>Ecole du Patrimoine Africain - EPA</w:t>
      </w:r>
      <w:r w:rsidRPr="00CF3B78">
        <w:rPr>
          <w:rFonts w:ascii="Arial" w:hAnsi="Arial" w:cs="Arial"/>
          <w:color w:val="000000"/>
          <w:szCs w:val="24"/>
          <w:lang w:val="fr-FR"/>
        </w:rPr>
        <w:br/>
        <w:t xml:space="preserve">01 BP 2205, Porto-Novo </w:t>
      </w:r>
      <w:r>
        <w:rPr>
          <w:rFonts w:ascii="Arial" w:hAnsi="Arial" w:cs="Arial"/>
          <w:color w:val="000000"/>
          <w:szCs w:val="24"/>
          <w:lang w:val="fr-FR"/>
        </w:rPr>
        <w:t>–</w:t>
      </w:r>
      <w:r w:rsidRPr="00CF3B78">
        <w:rPr>
          <w:rFonts w:ascii="Arial" w:hAnsi="Arial" w:cs="Arial"/>
          <w:color w:val="000000"/>
          <w:szCs w:val="24"/>
          <w:lang w:val="fr-FR"/>
        </w:rPr>
        <w:t xml:space="preserve"> Bénin</w:t>
      </w:r>
    </w:p>
    <w:p w:rsidR="00CF3B78" w:rsidRPr="00CF3B78" w:rsidRDefault="00CF3B78" w:rsidP="00CF3B78">
      <w:pPr>
        <w:pStyle w:val="Paragraphedeliste"/>
        <w:ind w:left="1080"/>
        <w:rPr>
          <w:rStyle w:val="lev"/>
          <w:rFonts w:ascii="Arial" w:hAnsi="Arial" w:cs="Arial"/>
          <w:bCs w:val="0"/>
          <w:szCs w:val="24"/>
          <w:lang w:val="fr-FR"/>
        </w:rPr>
      </w:pPr>
    </w:p>
    <w:p w:rsidR="000A5FF2" w:rsidRPr="00CF3B78" w:rsidRDefault="000A5FF2" w:rsidP="000A5FF2">
      <w:pPr>
        <w:pStyle w:val="Paragraphedeliste"/>
        <w:numPr>
          <w:ilvl w:val="0"/>
          <w:numId w:val="2"/>
        </w:numPr>
        <w:rPr>
          <w:rFonts w:ascii="Arial" w:hAnsi="Arial" w:cs="Arial"/>
          <w:b/>
          <w:szCs w:val="24"/>
          <w:lang w:val="fr-FR"/>
        </w:rPr>
      </w:pPr>
      <w:r w:rsidRPr="00CF3B78">
        <w:rPr>
          <w:rFonts w:ascii="Arial" w:hAnsi="Arial" w:cs="Arial"/>
          <w:b/>
          <w:bCs/>
          <w:szCs w:val="24"/>
          <w:lang w:val="fr-FR"/>
        </w:rPr>
        <w:t>AMBOUROUE AVARO, Anne</w:t>
      </w:r>
    </w:p>
    <w:p w:rsidR="006A7EFB" w:rsidRDefault="006A7EFB" w:rsidP="00CF3B78">
      <w:pPr>
        <w:pStyle w:val="Paragraphedeliste"/>
        <w:ind w:left="1080"/>
        <w:rPr>
          <w:rFonts w:ascii="Arial" w:hAnsi="Arial" w:cs="Arial"/>
          <w:szCs w:val="24"/>
          <w:lang w:val="fr-FR"/>
        </w:rPr>
      </w:pPr>
      <w:r w:rsidRPr="00CF3B78">
        <w:rPr>
          <w:rFonts w:ascii="Arial" w:hAnsi="Arial" w:cs="Arial"/>
          <w:szCs w:val="24"/>
          <w:lang w:val="fr-FR"/>
        </w:rPr>
        <w:t>Coordinatrice Pôle Musées et PCI</w:t>
      </w:r>
    </w:p>
    <w:p w:rsidR="006A7EFB" w:rsidRDefault="006A7EFB" w:rsidP="00CF3B78">
      <w:pPr>
        <w:pStyle w:val="Paragraphedeliste"/>
        <w:ind w:left="1080"/>
        <w:rPr>
          <w:rFonts w:ascii="Arial" w:hAnsi="Arial" w:cs="Arial"/>
          <w:szCs w:val="24"/>
          <w:lang w:val="fr-FR"/>
        </w:rPr>
      </w:pPr>
      <w:r w:rsidRPr="00CF3B78">
        <w:rPr>
          <w:rFonts w:ascii="Arial" w:hAnsi="Arial" w:cs="Arial"/>
          <w:szCs w:val="24"/>
          <w:lang w:val="fr-FR"/>
        </w:rPr>
        <w:t>Coordinatrice Pôle Editions et Communicati</w:t>
      </w:r>
      <w:r>
        <w:rPr>
          <w:rFonts w:ascii="Arial" w:hAnsi="Arial" w:cs="Arial"/>
          <w:szCs w:val="24"/>
          <w:lang w:val="fr-FR"/>
        </w:rPr>
        <w:t>on</w:t>
      </w:r>
    </w:p>
    <w:p w:rsidR="00CF3B78" w:rsidRDefault="006A7EFB" w:rsidP="00CF3B78">
      <w:pPr>
        <w:pStyle w:val="Paragraphedeliste"/>
        <w:ind w:left="1080"/>
        <w:rPr>
          <w:rFonts w:ascii="Arial" w:hAnsi="Arial" w:cs="Arial"/>
          <w:b/>
          <w:bCs/>
          <w:szCs w:val="24"/>
          <w:lang w:val="fr-FR"/>
        </w:rPr>
      </w:pPr>
      <w:r w:rsidRPr="00CF3B78">
        <w:rPr>
          <w:rFonts w:ascii="Arial" w:hAnsi="Arial" w:cs="Arial"/>
          <w:szCs w:val="24"/>
          <w:lang w:val="fr-FR"/>
        </w:rPr>
        <w:t>Coordinatrice Antenne Libreville, Webmaster</w:t>
      </w:r>
    </w:p>
    <w:p w:rsidR="006A7EFB" w:rsidRDefault="006A7EFB" w:rsidP="006A7EFB">
      <w:pPr>
        <w:pStyle w:val="Paragraphedeliste"/>
        <w:ind w:left="1080"/>
        <w:rPr>
          <w:rFonts w:ascii="Arial" w:hAnsi="Arial" w:cs="Arial"/>
          <w:color w:val="000000"/>
          <w:szCs w:val="24"/>
          <w:lang w:val="fr-FR"/>
        </w:rPr>
      </w:pPr>
      <w:r w:rsidRPr="00CF3B78">
        <w:rPr>
          <w:rStyle w:val="lev"/>
          <w:rFonts w:ascii="Arial" w:hAnsi="Arial" w:cs="Arial"/>
          <w:b w:val="0"/>
          <w:color w:val="000000"/>
          <w:szCs w:val="24"/>
          <w:lang w:val="fr-FR"/>
        </w:rPr>
        <w:t>Ecole du Patrimoine Africain - EPA</w:t>
      </w:r>
      <w:r w:rsidRPr="00CF3B78">
        <w:rPr>
          <w:rFonts w:ascii="Arial" w:hAnsi="Arial" w:cs="Arial"/>
          <w:color w:val="000000"/>
          <w:szCs w:val="24"/>
          <w:lang w:val="fr-FR"/>
        </w:rPr>
        <w:br/>
        <w:t xml:space="preserve">01 BP 2205, Porto-Novo </w:t>
      </w:r>
      <w:r>
        <w:rPr>
          <w:rFonts w:ascii="Arial" w:hAnsi="Arial" w:cs="Arial"/>
          <w:color w:val="000000"/>
          <w:szCs w:val="24"/>
          <w:lang w:val="fr-FR"/>
        </w:rPr>
        <w:t>–</w:t>
      </w:r>
      <w:r w:rsidRPr="00CF3B78">
        <w:rPr>
          <w:rFonts w:ascii="Arial" w:hAnsi="Arial" w:cs="Arial"/>
          <w:color w:val="000000"/>
          <w:szCs w:val="24"/>
          <w:lang w:val="fr-FR"/>
        </w:rPr>
        <w:t xml:space="preserve"> Bénin</w:t>
      </w:r>
    </w:p>
    <w:p w:rsidR="00CF3B78" w:rsidRPr="00CF3B78" w:rsidRDefault="00CF3B78" w:rsidP="00CF3B78">
      <w:pPr>
        <w:pStyle w:val="Paragraphedeliste"/>
        <w:ind w:left="1080"/>
        <w:rPr>
          <w:rFonts w:ascii="Arial" w:hAnsi="Arial" w:cs="Arial"/>
          <w:b/>
          <w:szCs w:val="24"/>
          <w:lang w:val="fr-FR"/>
        </w:rPr>
      </w:pPr>
    </w:p>
    <w:p w:rsidR="000A5FF2" w:rsidRDefault="000A5FF2" w:rsidP="000A5FF2">
      <w:pPr>
        <w:pStyle w:val="Paragraphedeliste"/>
        <w:numPr>
          <w:ilvl w:val="0"/>
          <w:numId w:val="2"/>
        </w:numPr>
        <w:rPr>
          <w:rFonts w:ascii="Arial" w:hAnsi="Arial" w:cs="Arial"/>
          <w:b/>
          <w:szCs w:val="24"/>
          <w:lang w:val="fr-FR"/>
        </w:rPr>
      </w:pPr>
      <w:r w:rsidRPr="006A7EFB">
        <w:rPr>
          <w:rFonts w:ascii="Arial" w:hAnsi="Arial" w:cs="Arial"/>
          <w:b/>
          <w:szCs w:val="24"/>
          <w:lang w:val="fr-FR"/>
        </w:rPr>
        <w:t xml:space="preserve">BALDE, </w:t>
      </w:r>
      <w:proofErr w:type="spellStart"/>
      <w:r w:rsidRPr="006A7EFB">
        <w:rPr>
          <w:rFonts w:ascii="Arial" w:hAnsi="Arial" w:cs="Arial"/>
          <w:b/>
          <w:szCs w:val="24"/>
          <w:lang w:val="fr-FR"/>
        </w:rPr>
        <w:t>Ismaïlou</w:t>
      </w:r>
      <w:proofErr w:type="spellEnd"/>
    </w:p>
    <w:p w:rsidR="006A7EFB" w:rsidRDefault="006A7EFB" w:rsidP="006A7EFB">
      <w:pPr>
        <w:pStyle w:val="Paragraphedeliste"/>
        <w:ind w:left="1080"/>
        <w:rPr>
          <w:rFonts w:ascii="Arial" w:hAnsi="Arial" w:cs="Arial"/>
          <w:b/>
          <w:szCs w:val="24"/>
          <w:lang w:val="fr-FR"/>
        </w:rPr>
      </w:pPr>
      <w:r w:rsidRPr="00CF3B78">
        <w:rPr>
          <w:rFonts w:ascii="Arial" w:hAnsi="Arial" w:cs="Arial"/>
          <w:szCs w:val="24"/>
          <w:lang w:val="fr-FR"/>
        </w:rPr>
        <w:t>Coordinateur, Formation et recherches</w:t>
      </w:r>
    </w:p>
    <w:p w:rsidR="006A7EFB" w:rsidRDefault="006A7EFB" w:rsidP="006A7EFB">
      <w:pPr>
        <w:pStyle w:val="Paragraphedeliste"/>
        <w:ind w:left="1080"/>
        <w:rPr>
          <w:rFonts w:ascii="Arial" w:hAnsi="Arial" w:cs="Arial"/>
          <w:color w:val="000000"/>
          <w:szCs w:val="24"/>
          <w:lang w:val="fr-FR"/>
        </w:rPr>
      </w:pPr>
      <w:r w:rsidRPr="00CF3B78">
        <w:rPr>
          <w:rStyle w:val="lev"/>
          <w:rFonts w:ascii="Arial" w:hAnsi="Arial" w:cs="Arial"/>
          <w:b w:val="0"/>
          <w:color w:val="000000"/>
          <w:szCs w:val="24"/>
          <w:lang w:val="fr-FR"/>
        </w:rPr>
        <w:t>Ecole du Patrimoine Africain - EPA</w:t>
      </w:r>
      <w:r w:rsidRPr="00CF3B78">
        <w:rPr>
          <w:rFonts w:ascii="Arial" w:hAnsi="Arial" w:cs="Arial"/>
          <w:color w:val="000000"/>
          <w:szCs w:val="24"/>
          <w:lang w:val="fr-FR"/>
        </w:rPr>
        <w:br/>
        <w:t xml:space="preserve">01 BP 2205, Porto-Novo </w:t>
      </w:r>
      <w:r>
        <w:rPr>
          <w:rFonts w:ascii="Arial" w:hAnsi="Arial" w:cs="Arial"/>
          <w:color w:val="000000"/>
          <w:szCs w:val="24"/>
          <w:lang w:val="fr-FR"/>
        </w:rPr>
        <w:t>–</w:t>
      </w:r>
      <w:r w:rsidRPr="00CF3B78">
        <w:rPr>
          <w:rFonts w:ascii="Arial" w:hAnsi="Arial" w:cs="Arial"/>
          <w:color w:val="000000"/>
          <w:szCs w:val="24"/>
          <w:lang w:val="fr-FR"/>
        </w:rPr>
        <w:t xml:space="preserve"> Bénin</w:t>
      </w:r>
    </w:p>
    <w:p w:rsidR="006A7EFB" w:rsidRPr="006A7EFB" w:rsidRDefault="006A7EFB" w:rsidP="006A7EFB">
      <w:pPr>
        <w:pStyle w:val="Paragraphedeliste"/>
        <w:ind w:left="1080"/>
        <w:rPr>
          <w:rFonts w:ascii="Arial" w:hAnsi="Arial" w:cs="Arial"/>
          <w:b/>
          <w:szCs w:val="24"/>
          <w:lang w:val="fr-FR"/>
        </w:rPr>
      </w:pPr>
    </w:p>
    <w:p w:rsidR="000A5FF2" w:rsidRPr="006A7EFB" w:rsidRDefault="000A5FF2" w:rsidP="000A5FF2">
      <w:pPr>
        <w:pStyle w:val="Paragraphedeliste"/>
        <w:numPr>
          <w:ilvl w:val="0"/>
          <w:numId w:val="2"/>
        </w:numPr>
        <w:rPr>
          <w:rFonts w:ascii="Arial" w:hAnsi="Arial" w:cs="Arial"/>
          <w:b/>
          <w:szCs w:val="24"/>
          <w:lang w:val="fr-FR"/>
        </w:rPr>
      </w:pPr>
      <w:r w:rsidRPr="006A7EFB">
        <w:rPr>
          <w:rFonts w:ascii="Arial" w:hAnsi="Arial" w:cs="Arial"/>
          <w:b/>
          <w:bCs/>
          <w:szCs w:val="24"/>
          <w:lang w:val="fr-FR"/>
        </w:rPr>
        <w:t>CHITOU, Mariam</w:t>
      </w:r>
    </w:p>
    <w:p w:rsidR="006A7EFB" w:rsidRDefault="006A7EFB" w:rsidP="006A7EFB">
      <w:pPr>
        <w:pStyle w:val="Paragraphedeliste"/>
        <w:ind w:left="1080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Assistante de programmes</w:t>
      </w:r>
    </w:p>
    <w:p w:rsidR="006A7EFB" w:rsidRDefault="006A7EFB" w:rsidP="006A7EFB">
      <w:pPr>
        <w:pStyle w:val="Paragraphedeliste"/>
        <w:ind w:left="1080"/>
        <w:rPr>
          <w:rFonts w:ascii="Arial" w:hAnsi="Arial" w:cs="Arial"/>
          <w:szCs w:val="24"/>
          <w:lang w:val="fr-FR"/>
        </w:rPr>
      </w:pPr>
      <w:r w:rsidRPr="00CF3B78">
        <w:rPr>
          <w:rFonts w:ascii="Arial" w:hAnsi="Arial" w:cs="Arial"/>
          <w:szCs w:val="24"/>
          <w:lang w:val="fr-FR"/>
        </w:rPr>
        <w:t>Formation et recherches</w:t>
      </w:r>
    </w:p>
    <w:p w:rsidR="006A7EFB" w:rsidRDefault="006A7EFB" w:rsidP="006A7EFB">
      <w:pPr>
        <w:pStyle w:val="Paragraphedeliste"/>
        <w:ind w:left="1080"/>
        <w:rPr>
          <w:rFonts w:ascii="Arial" w:hAnsi="Arial" w:cs="Arial"/>
          <w:color w:val="000000"/>
          <w:szCs w:val="24"/>
          <w:lang w:val="fr-FR"/>
        </w:rPr>
      </w:pPr>
      <w:r w:rsidRPr="00CF3B78">
        <w:rPr>
          <w:rStyle w:val="lev"/>
          <w:rFonts w:ascii="Arial" w:hAnsi="Arial" w:cs="Arial"/>
          <w:b w:val="0"/>
          <w:color w:val="000000"/>
          <w:szCs w:val="24"/>
          <w:lang w:val="fr-FR"/>
        </w:rPr>
        <w:t>Ecole du Patrimoine Africain - EPA</w:t>
      </w:r>
      <w:r w:rsidRPr="00CF3B78">
        <w:rPr>
          <w:rFonts w:ascii="Arial" w:hAnsi="Arial" w:cs="Arial"/>
          <w:color w:val="000000"/>
          <w:szCs w:val="24"/>
          <w:lang w:val="fr-FR"/>
        </w:rPr>
        <w:br/>
        <w:t xml:space="preserve">01 BP 2205, Porto-Novo </w:t>
      </w:r>
      <w:r>
        <w:rPr>
          <w:rFonts w:ascii="Arial" w:hAnsi="Arial" w:cs="Arial"/>
          <w:color w:val="000000"/>
          <w:szCs w:val="24"/>
          <w:lang w:val="fr-FR"/>
        </w:rPr>
        <w:t>–</w:t>
      </w:r>
      <w:r w:rsidRPr="00CF3B78">
        <w:rPr>
          <w:rFonts w:ascii="Arial" w:hAnsi="Arial" w:cs="Arial"/>
          <w:color w:val="000000"/>
          <w:szCs w:val="24"/>
          <w:lang w:val="fr-FR"/>
        </w:rPr>
        <w:t xml:space="preserve"> Bénin</w:t>
      </w:r>
    </w:p>
    <w:p w:rsidR="006A7EFB" w:rsidRDefault="006A7EFB" w:rsidP="006A7EFB">
      <w:pPr>
        <w:pStyle w:val="Paragraphedeliste"/>
        <w:ind w:left="1080"/>
        <w:rPr>
          <w:rFonts w:ascii="Arial" w:hAnsi="Arial" w:cs="Arial"/>
          <w:szCs w:val="24"/>
          <w:lang w:val="fr-FR"/>
        </w:rPr>
      </w:pPr>
    </w:p>
    <w:p w:rsidR="000A5FF2" w:rsidRPr="001F27E3" w:rsidRDefault="000A5FF2" w:rsidP="000A5FF2">
      <w:pPr>
        <w:pStyle w:val="Paragraphedeliste"/>
        <w:numPr>
          <w:ilvl w:val="0"/>
          <w:numId w:val="2"/>
        </w:numPr>
        <w:rPr>
          <w:rFonts w:ascii="Arial" w:hAnsi="Arial" w:cs="Arial"/>
          <w:b/>
          <w:szCs w:val="24"/>
          <w:lang w:val="fr-FR"/>
        </w:rPr>
      </w:pPr>
      <w:r w:rsidRPr="001F27E3">
        <w:rPr>
          <w:rFonts w:ascii="Arial" w:hAnsi="Arial" w:cs="Arial"/>
          <w:b/>
          <w:bCs/>
          <w:szCs w:val="24"/>
          <w:lang w:val="fr-FR"/>
        </w:rPr>
        <w:t>OGOU, Franck</w:t>
      </w:r>
    </w:p>
    <w:p w:rsidR="001F27E3" w:rsidRDefault="001F27E3" w:rsidP="001F27E3">
      <w:pPr>
        <w:pStyle w:val="Paragraphedeliste"/>
        <w:ind w:left="1080"/>
        <w:rPr>
          <w:rFonts w:ascii="Arial" w:hAnsi="Arial" w:cs="Arial"/>
          <w:szCs w:val="24"/>
          <w:lang w:val="fr-FR"/>
        </w:rPr>
      </w:pPr>
      <w:r w:rsidRPr="00CF3B78">
        <w:rPr>
          <w:rFonts w:ascii="Arial" w:hAnsi="Arial" w:cs="Arial"/>
          <w:szCs w:val="24"/>
          <w:lang w:val="fr-FR"/>
        </w:rPr>
        <w:t xml:space="preserve">Conservateur du Jardin des </w:t>
      </w:r>
      <w:r>
        <w:rPr>
          <w:rFonts w:ascii="Arial" w:hAnsi="Arial" w:cs="Arial"/>
          <w:szCs w:val="24"/>
          <w:lang w:val="fr-FR"/>
        </w:rPr>
        <w:t>Plantes et de la Nature</w:t>
      </w:r>
    </w:p>
    <w:p w:rsidR="001F27E3" w:rsidRDefault="001F27E3" w:rsidP="001F27E3">
      <w:pPr>
        <w:pStyle w:val="Paragraphedeliste"/>
        <w:ind w:left="1080"/>
        <w:rPr>
          <w:rFonts w:ascii="Arial" w:hAnsi="Arial" w:cs="Arial"/>
          <w:color w:val="000000"/>
          <w:szCs w:val="24"/>
          <w:lang w:val="fr-FR"/>
        </w:rPr>
      </w:pPr>
      <w:r w:rsidRPr="00CF3B78">
        <w:rPr>
          <w:rStyle w:val="lev"/>
          <w:rFonts w:ascii="Arial" w:hAnsi="Arial" w:cs="Arial"/>
          <w:b w:val="0"/>
          <w:color w:val="000000"/>
          <w:szCs w:val="24"/>
          <w:lang w:val="fr-FR"/>
        </w:rPr>
        <w:t>Ecole du Patrimoine Africain - EPA</w:t>
      </w:r>
      <w:r w:rsidRPr="00CF3B78">
        <w:rPr>
          <w:rFonts w:ascii="Arial" w:hAnsi="Arial" w:cs="Arial"/>
          <w:color w:val="000000"/>
          <w:szCs w:val="24"/>
          <w:lang w:val="fr-FR"/>
        </w:rPr>
        <w:br/>
        <w:t xml:space="preserve">01 BP 2205, Porto-Novo </w:t>
      </w:r>
      <w:r>
        <w:rPr>
          <w:rFonts w:ascii="Arial" w:hAnsi="Arial" w:cs="Arial"/>
          <w:color w:val="000000"/>
          <w:szCs w:val="24"/>
          <w:lang w:val="fr-FR"/>
        </w:rPr>
        <w:t>–</w:t>
      </w:r>
      <w:r w:rsidRPr="00CF3B78">
        <w:rPr>
          <w:rFonts w:ascii="Arial" w:hAnsi="Arial" w:cs="Arial"/>
          <w:color w:val="000000"/>
          <w:szCs w:val="24"/>
          <w:lang w:val="fr-FR"/>
        </w:rPr>
        <w:t xml:space="preserve"> Bénin</w:t>
      </w:r>
    </w:p>
    <w:p w:rsidR="001F27E3" w:rsidRPr="00CF3B78" w:rsidRDefault="001F27E3" w:rsidP="001F27E3">
      <w:pPr>
        <w:pStyle w:val="Paragraphedeliste"/>
        <w:ind w:left="1080"/>
        <w:rPr>
          <w:rFonts w:ascii="Arial" w:hAnsi="Arial" w:cs="Arial"/>
          <w:szCs w:val="24"/>
          <w:lang w:val="fr-FR"/>
        </w:rPr>
      </w:pPr>
    </w:p>
    <w:p w:rsidR="000A5FF2" w:rsidRPr="001F27E3" w:rsidRDefault="000A5FF2" w:rsidP="000A5FF2">
      <w:pPr>
        <w:pStyle w:val="Paragraphedeliste"/>
        <w:numPr>
          <w:ilvl w:val="0"/>
          <w:numId w:val="2"/>
        </w:numPr>
        <w:rPr>
          <w:rFonts w:ascii="Arial" w:hAnsi="Arial" w:cs="Arial"/>
          <w:b/>
          <w:szCs w:val="24"/>
          <w:lang w:val="fr-FR"/>
        </w:rPr>
      </w:pPr>
      <w:r w:rsidRPr="001F27E3">
        <w:rPr>
          <w:rFonts w:ascii="Arial" w:hAnsi="Arial" w:cs="Arial"/>
          <w:b/>
          <w:bCs/>
          <w:szCs w:val="24"/>
          <w:lang w:val="fr-FR"/>
        </w:rPr>
        <w:t xml:space="preserve">OSSENI, </w:t>
      </w:r>
      <w:proofErr w:type="spellStart"/>
      <w:r w:rsidRPr="001F27E3">
        <w:rPr>
          <w:rFonts w:ascii="Arial" w:hAnsi="Arial" w:cs="Arial"/>
          <w:b/>
          <w:bCs/>
          <w:szCs w:val="24"/>
          <w:lang w:val="fr-FR"/>
        </w:rPr>
        <w:t>Khadidjath</w:t>
      </w:r>
      <w:proofErr w:type="spellEnd"/>
    </w:p>
    <w:p w:rsidR="001F27E3" w:rsidRDefault="001F27E3" w:rsidP="001F27E3">
      <w:pPr>
        <w:pStyle w:val="Paragraphedeliste"/>
        <w:ind w:left="1080"/>
        <w:rPr>
          <w:rFonts w:ascii="Arial" w:hAnsi="Arial" w:cs="Arial"/>
          <w:szCs w:val="24"/>
          <w:lang w:val="fr-FR"/>
        </w:rPr>
      </w:pPr>
      <w:r w:rsidRPr="00CF3B78">
        <w:rPr>
          <w:rFonts w:ascii="Arial" w:hAnsi="Arial" w:cs="Arial"/>
          <w:szCs w:val="24"/>
          <w:lang w:val="fr-FR"/>
        </w:rPr>
        <w:t>Responsable de l'Info thèque e</w:t>
      </w:r>
      <w:r>
        <w:rPr>
          <w:rFonts w:ascii="Arial" w:hAnsi="Arial" w:cs="Arial"/>
          <w:szCs w:val="24"/>
          <w:lang w:val="fr-FR"/>
        </w:rPr>
        <w:t>t  Assistante édition numérique</w:t>
      </w:r>
    </w:p>
    <w:p w:rsidR="001F27E3" w:rsidRDefault="001F27E3" w:rsidP="001F27E3">
      <w:pPr>
        <w:pStyle w:val="Paragraphedeliste"/>
        <w:ind w:left="1080"/>
        <w:rPr>
          <w:rFonts w:ascii="Arial" w:hAnsi="Arial" w:cs="Arial"/>
          <w:szCs w:val="24"/>
          <w:lang w:val="fr-FR"/>
        </w:rPr>
      </w:pPr>
      <w:r w:rsidRPr="00CF3B78">
        <w:rPr>
          <w:rFonts w:ascii="Arial" w:hAnsi="Arial" w:cs="Arial"/>
          <w:szCs w:val="24"/>
          <w:lang w:val="fr-FR"/>
        </w:rPr>
        <w:t xml:space="preserve"> Pôle Editions et Communication</w:t>
      </w:r>
    </w:p>
    <w:p w:rsidR="001F27E3" w:rsidRDefault="001F27E3" w:rsidP="001F27E3">
      <w:pPr>
        <w:pStyle w:val="Paragraphedeliste"/>
        <w:ind w:left="1080"/>
        <w:rPr>
          <w:rFonts w:ascii="Arial" w:hAnsi="Arial" w:cs="Arial"/>
          <w:color w:val="000000"/>
          <w:szCs w:val="24"/>
          <w:lang w:val="fr-FR"/>
        </w:rPr>
      </w:pPr>
      <w:r w:rsidRPr="00CF3B78">
        <w:rPr>
          <w:rStyle w:val="lev"/>
          <w:rFonts w:ascii="Arial" w:hAnsi="Arial" w:cs="Arial"/>
          <w:b w:val="0"/>
          <w:color w:val="000000"/>
          <w:szCs w:val="24"/>
          <w:lang w:val="fr-FR"/>
        </w:rPr>
        <w:t>Ecole du Patrimoine Africain - EPA</w:t>
      </w:r>
      <w:r w:rsidRPr="00CF3B78">
        <w:rPr>
          <w:rFonts w:ascii="Arial" w:hAnsi="Arial" w:cs="Arial"/>
          <w:color w:val="000000"/>
          <w:szCs w:val="24"/>
          <w:lang w:val="fr-FR"/>
        </w:rPr>
        <w:br/>
        <w:t xml:space="preserve">01 BP 2205, Porto-Novo </w:t>
      </w:r>
      <w:r>
        <w:rPr>
          <w:rFonts w:ascii="Arial" w:hAnsi="Arial" w:cs="Arial"/>
          <w:color w:val="000000"/>
          <w:szCs w:val="24"/>
          <w:lang w:val="fr-FR"/>
        </w:rPr>
        <w:t>–</w:t>
      </w:r>
      <w:r w:rsidRPr="00CF3B78">
        <w:rPr>
          <w:rFonts w:ascii="Arial" w:hAnsi="Arial" w:cs="Arial"/>
          <w:color w:val="000000"/>
          <w:szCs w:val="24"/>
          <w:lang w:val="fr-FR"/>
        </w:rPr>
        <w:t xml:space="preserve"> Bénin</w:t>
      </w:r>
    </w:p>
    <w:p w:rsidR="001F27E3" w:rsidRPr="001F27E3" w:rsidRDefault="001F27E3" w:rsidP="001F27E3">
      <w:pPr>
        <w:pStyle w:val="Paragraphedeliste"/>
        <w:ind w:left="1080"/>
        <w:rPr>
          <w:rFonts w:ascii="Arial" w:hAnsi="Arial" w:cs="Arial"/>
          <w:b/>
          <w:szCs w:val="24"/>
          <w:lang w:val="fr-FR"/>
        </w:rPr>
      </w:pPr>
    </w:p>
    <w:p w:rsidR="000A5FF2" w:rsidRPr="001F27E3" w:rsidRDefault="000A5FF2" w:rsidP="000A5FF2">
      <w:pPr>
        <w:pStyle w:val="Paragraphedeliste"/>
        <w:numPr>
          <w:ilvl w:val="0"/>
          <w:numId w:val="2"/>
        </w:numPr>
        <w:rPr>
          <w:rFonts w:ascii="Arial" w:hAnsi="Arial" w:cs="Arial"/>
          <w:b/>
          <w:szCs w:val="24"/>
          <w:lang w:val="fr-FR"/>
        </w:rPr>
      </w:pPr>
      <w:r w:rsidRPr="001F27E3">
        <w:rPr>
          <w:rFonts w:ascii="Arial" w:hAnsi="Arial" w:cs="Arial"/>
          <w:b/>
          <w:bCs/>
          <w:szCs w:val="24"/>
          <w:lang w:val="fr-FR"/>
        </w:rPr>
        <w:t xml:space="preserve">OSSENI, </w:t>
      </w:r>
      <w:proofErr w:type="spellStart"/>
      <w:r w:rsidRPr="001F27E3">
        <w:rPr>
          <w:rFonts w:ascii="Arial" w:hAnsi="Arial" w:cs="Arial"/>
          <w:b/>
          <w:bCs/>
          <w:szCs w:val="24"/>
          <w:lang w:val="fr-FR"/>
        </w:rPr>
        <w:t>Souberou</w:t>
      </w:r>
      <w:proofErr w:type="spellEnd"/>
    </w:p>
    <w:p w:rsidR="001F27E3" w:rsidRDefault="001F27E3" w:rsidP="001F27E3">
      <w:pPr>
        <w:pStyle w:val="Paragraphedeliste"/>
        <w:ind w:left="1080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Chargé de la Communication</w:t>
      </w:r>
    </w:p>
    <w:p w:rsidR="001F27E3" w:rsidRDefault="001F27E3" w:rsidP="001F27E3">
      <w:pPr>
        <w:pStyle w:val="Paragraphedeliste"/>
        <w:ind w:left="1080"/>
        <w:rPr>
          <w:rFonts w:ascii="Arial" w:hAnsi="Arial" w:cs="Arial"/>
          <w:szCs w:val="24"/>
          <w:lang w:val="fr-FR"/>
        </w:rPr>
      </w:pPr>
      <w:r w:rsidRPr="00CF3B78">
        <w:rPr>
          <w:rFonts w:ascii="Arial" w:hAnsi="Arial" w:cs="Arial"/>
          <w:szCs w:val="24"/>
          <w:lang w:val="fr-FR"/>
        </w:rPr>
        <w:t>Pôle Editions et Communication</w:t>
      </w:r>
    </w:p>
    <w:p w:rsidR="001F27E3" w:rsidRDefault="001F27E3" w:rsidP="001F27E3">
      <w:pPr>
        <w:pStyle w:val="Paragraphedeliste"/>
        <w:ind w:left="1080"/>
        <w:rPr>
          <w:rFonts w:ascii="Arial" w:hAnsi="Arial" w:cs="Arial"/>
          <w:color w:val="000000"/>
          <w:szCs w:val="24"/>
          <w:lang w:val="fr-FR"/>
        </w:rPr>
      </w:pPr>
      <w:r w:rsidRPr="00CF3B78">
        <w:rPr>
          <w:rStyle w:val="lev"/>
          <w:rFonts w:ascii="Arial" w:hAnsi="Arial" w:cs="Arial"/>
          <w:b w:val="0"/>
          <w:color w:val="000000"/>
          <w:szCs w:val="24"/>
          <w:lang w:val="fr-FR"/>
        </w:rPr>
        <w:lastRenderedPageBreak/>
        <w:t>Ecole du Patrimoine Africain - EPA</w:t>
      </w:r>
      <w:r w:rsidRPr="00CF3B78">
        <w:rPr>
          <w:rFonts w:ascii="Arial" w:hAnsi="Arial" w:cs="Arial"/>
          <w:color w:val="000000"/>
          <w:szCs w:val="24"/>
          <w:lang w:val="fr-FR"/>
        </w:rPr>
        <w:br/>
        <w:t xml:space="preserve">01 BP 2205, Porto-Novo </w:t>
      </w:r>
      <w:r>
        <w:rPr>
          <w:rFonts w:ascii="Arial" w:hAnsi="Arial" w:cs="Arial"/>
          <w:color w:val="000000"/>
          <w:szCs w:val="24"/>
          <w:lang w:val="fr-FR"/>
        </w:rPr>
        <w:t>–</w:t>
      </w:r>
      <w:r w:rsidRPr="00CF3B78">
        <w:rPr>
          <w:rFonts w:ascii="Arial" w:hAnsi="Arial" w:cs="Arial"/>
          <w:color w:val="000000"/>
          <w:szCs w:val="24"/>
          <w:lang w:val="fr-FR"/>
        </w:rPr>
        <w:t xml:space="preserve"> Bénin</w:t>
      </w:r>
    </w:p>
    <w:p w:rsidR="001F27E3" w:rsidRPr="001F27E3" w:rsidRDefault="001F27E3" w:rsidP="001F27E3">
      <w:pPr>
        <w:pStyle w:val="Paragraphedeliste"/>
        <w:ind w:left="1080"/>
        <w:rPr>
          <w:rFonts w:ascii="Arial" w:hAnsi="Arial" w:cs="Arial"/>
          <w:b/>
          <w:szCs w:val="24"/>
          <w:lang w:val="fr-FR"/>
        </w:rPr>
      </w:pPr>
    </w:p>
    <w:p w:rsidR="000A5FF2" w:rsidRPr="001F27E3" w:rsidRDefault="000A5FF2" w:rsidP="000A5FF2">
      <w:pPr>
        <w:pStyle w:val="Paragraphedeliste"/>
        <w:numPr>
          <w:ilvl w:val="0"/>
          <w:numId w:val="2"/>
        </w:numPr>
        <w:rPr>
          <w:rFonts w:ascii="Arial" w:hAnsi="Arial" w:cs="Arial"/>
          <w:b/>
          <w:szCs w:val="24"/>
          <w:lang w:val="fr-FR"/>
        </w:rPr>
      </w:pPr>
      <w:r w:rsidRPr="001F27E3">
        <w:rPr>
          <w:rFonts w:ascii="Arial" w:hAnsi="Arial" w:cs="Arial"/>
          <w:b/>
          <w:bCs/>
          <w:szCs w:val="24"/>
          <w:lang w:val="fr-FR"/>
        </w:rPr>
        <w:t xml:space="preserve">KESSOU, </w:t>
      </w:r>
      <w:proofErr w:type="spellStart"/>
      <w:r w:rsidRPr="001F27E3">
        <w:rPr>
          <w:rFonts w:ascii="Arial" w:hAnsi="Arial" w:cs="Arial"/>
          <w:b/>
          <w:bCs/>
          <w:szCs w:val="24"/>
          <w:lang w:val="fr-FR"/>
        </w:rPr>
        <w:t>Ekédandé</w:t>
      </w:r>
      <w:proofErr w:type="spellEnd"/>
      <w:r w:rsidRPr="001F27E3">
        <w:rPr>
          <w:rFonts w:ascii="Arial" w:hAnsi="Arial" w:cs="Arial"/>
          <w:b/>
          <w:bCs/>
          <w:szCs w:val="24"/>
          <w:lang w:val="fr-FR"/>
        </w:rPr>
        <w:t xml:space="preserve"> Rodrigue</w:t>
      </w:r>
    </w:p>
    <w:p w:rsidR="001F27E3" w:rsidRDefault="001F27E3" w:rsidP="001F27E3">
      <w:pPr>
        <w:pStyle w:val="Paragraphedeliste"/>
        <w:ind w:left="1080"/>
        <w:rPr>
          <w:rFonts w:ascii="Arial" w:hAnsi="Arial" w:cs="Arial"/>
          <w:szCs w:val="24"/>
          <w:lang w:val="fr-FR"/>
        </w:rPr>
      </w:pPr>
      <w:r w:rsidRPr="00CF3B78">
        <w:rPr>
          <w:rFonts w:ascii="Arial" w:hAnsi="Arial" w:cs="Arial"/>
          <w:szCs w:val="24"/>
          <w:lang w:val="fr-FR"/>
        </w:rPr>
        <w:t>Char</w:t>
      </w:r>
      <w:r>
        <w:rPr>
          <w:rFonts w:ascii="Arial" w:hAnsi="Arial" w:cs="Arial"/>
          <w:szCs w:val="24"/>
          <w:lang w:val="fr-FR"/>
        </w:rPr>
        <w:t>gé de programmes Architecture –</w:t>
      </w:r>
      <w:r w:rsidRPr="00CF3B78">
        <w:rPr>
          <w:rFonts w:ascii="Arial" w:hAnsi="Arial" w:cs="Arial"/>
          <w:szCs w:val="24"/>
          <w:lang w:val="fr-FR"/>
        </w:rPr>
        <w:t>Urbanisme</w:t>
      </w:r>
    </w:p>
    <w:p w:rsidR="001F27E3" w:rsidRDefault="001F27E3" w:rsidP="001F27E3">
      <w:pPr>
        <w:pStyle w:val="Paragraphedeliste"/>
        <w:ind w:left="1080"/>
        <w:rPr>
          <w:rFonts w:ascii="Arial" w:hAnsi="Arial" w:cs="Arial"/>
          <w:color w:val="000000"/>
          <w:szCs w:val="24"/>
          <w:lang w:val="fr-FR"/>
        </w:rPr>
      </w:pPr>
      <w:r w:rsidRPr="00CF3B78">
        <w:rPr>
          <w:rStyle w:val="lev"/>
          <w:rFonts w:ascii="Arial" w:hAnsi="Arial" w:cs="Arial"/>
          <w:b w:val="0"/>
          <w:color w:val="000000"/>
          <w:szCs w:val="24"/>
          <w:lang w:val="fr-FR"/>
        </w:rPr>
        <w:t>Ecole du Patrimoine Africain - EPA</w:t>
      </w:r>
      <w:r w:rsidRPr="00CF3B78">
        <w:rPr>
          <w:rFonts w:ascii="Arial" w:hAnsi="Arial" w:cs="Arial"/>
          <w:color w:val="000000"/>
          <w:szCs w:val="24"/>
          <w:lang w:val="fr-FR"/>
        </w:rPr>
        <w:br/>
        <w:t xml:space="preserve">01 BP 2205, Porto-Novo </w:t>
      </w:r>
      <w:r>
        <w:rPr>
          <w:rFonts w:ascii="Arial" w:hAnsi="Arial" w:cs="Arial"/>
          <w:color w:val="000000"/>
          <w:szCs w:val="24"/>
          <w:lang w:val="fr-FR"/>
        </w:rPr>
        <w:t>–</w:t>
      </w:r>
      <w:r w:rsidRPr="00CF3B78">
        <w:rPr>
          <w:rFonts w:ascii="Arial" w:hAnsi="Arial" w:cs="Arial"/>
          <w:color w:val="000000"/>
          <w:szCs w:val="24"/>
          <w:lang w:val="fr-FR"/>
        </w:rPr>
        <w:t xml:space="preserve"> Bénin</w:t>
      </w:r>
    </w:p>
    <w:p w:rsidR="001F27E3" w:rsidRPr="001F27E3" w:rsidRDefault="001F27E3" w:rsidP="001F27E3">
      <w:pPr>
        <w:pStyle w:val="Paragraphedeliste"/>
        <w:ind w:left="1080"/>
        <w:rPr>
          <w:rFonts w:ascii="Arial" w:hAnsi="Arial" w:cs="Arial"/>
          <w:b/>
          <w:szCs w:val="24"/>
          <w:lang w:val="fr-FR"/>
        </w:rPr>
      </w:pPr>
    </w:p>
    <w:p w:rsidR="000A5FF2" w:rsidRPr="001F27E3" w:rsidRDefault="000A5FF2" w:rsidP="000A5FF2">
      <w:pPr>
        <w:pStyle w:val="Paragraphedeliste"/>
        <w:numPr>
          <w:ilvl w:val="0"/>
          <w:numId w:val="2"/>
        </w:numPr>
        <w:rPr>
          <w:rFonts w:ascii="Arial" w:hAnsi="Arial" w:cs="Arial"/>
          <w:b/>
          <w:szCs w:val="24"/>
          <w:lang w:val="fr-FR"/>
        </w:rPr>
      </w:pPr>
      <w:r w:rsidRPr="001F27E3">
        <w:rPr>
          <w:rFonts w:ascii="Arial" w:hAnsi="Arial" w:cs="Arial"/>
          <w:b/>
          <w:bCs/>
          <w:szCs w:val="24"/>
          <w:lang w:val="fr-FR"/>
        </w:rPr>
        <w:t>KOUTINHOUIN S., Edouard</w:t>
      </w:r>
    </w:p>
    <w:p w:rsidR="001F27E3" w:rsidRDefault="001F27E3" w:rsidP="001F27E3">
      <w:pPr>
        <w:pStyle w:val="Paragraphedeliste"/>
        <w:ind w:left="1080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Professeur de géographie</w:t>
      </w:r>
    </w:p>
    <w:p w:rsidR="001F27E3" w:rsidRDefault="001F27E3" w:rsidP="001F27E3">
      <w:pPr>
        <w:pStyle w:val="Paragraphedeliste"/>
        <w:ind w:left="1080"/>
        <w:rPr>
          <w:rFonts w:ascii="Arial" w:hAnsi="Arial" w:cs="Arial"/>
          <w:szCs w:val="24"/>
          <w:lang w:val="fr-FR"/>
        </w:rPr>
      </w:pPr>
      <w:r w:rsidRPr="00CF3B78">
        <w:rPr>
          <w:rFonts w:ascii="Arial" w:hAnsi="Arial" w:cs="Arial"/>
          <w:szCs w:val="24"/>
          <w:lang w:val="fr-FR"/>
        </w:rPr>
        <w:t>Maître assistant</w:t>
      </w:r>
    </w:p>
    <w:p w:rsidR="001F27E3" w:rsidRDefault="001F27E3" w:rsidP="001F27E3">
      <w:pPr>
        <w:pStyle w:val="Paragraphedeliste"/>
        <w:ind w:left="1080"/>
        <w:rPr>
          <w:rFonts w:ascii="Arial" w:hAnsi="Arial" w:cs="Arial"/>
          <w:color w:val="000000"/>
          <w:szCs w:val="24"/>
          <w:lang w:val="fr-FR"/>
        </w:rPr>
      </w:pPr>
      <w:r w:rsidRPr="00CF3B78">
        <w:rPr>
          <w:rStyle w:val="lev"/>
          <w:rFonts w:ascii="Arial" w:hAnsi="Arial" w:cs="Arial"/>
          <w:b w:val="0"/>
          <w:color w:val="000000"/>
          <w:szCs w:val="24"/>
          <w:lang w:val="fr-FR"/>
        </w:rPr>
        <w:t>Ecole du Patrimoine Africain - EPA</w:t>
      </w:r>
      <w:r w:rsidRPr="00CF3B78">
        <w:rPr>
          <w:rFonts w:ascii="Arial" w:hAnsi="Arial" w:cs="Arial"/>
          <w:color w:val="000000"/>
          <w:szCs w:val="24"/>
          <w:lang w:val="fr-FR"/>
        </w:rPr>
        <w:br/>
        <w:t xml:space="preserve">01 BP 2205, Porto-Novo </w:t>
      </w:r>
      <w:r>
        <w:rPr>
          <w:rFonts w:ascii="Arial" w:hAnsi="Arial" w:cs="Arial"/>
          <w:color w:val="000000"/>
          <w:szCs w:val="24"/>
          <w:lang w:val="fr-FR"/>
        </w:rPr>
        <w:t>–</w:t>
      </w:r>
      <w:r w:rsidRPr="00CF3B78">
        <w:rPr>
          <w:rFonts w:ascii="Arial" w:hAnsi="Arial" w:cs="Arial"/>
          <w:color w:val="000000"/>
          <w:szCs w:val="24"/>
          <w:lang w:val="fr-FR"/>
        </w:rPr>
        <w:t xml:space="preserve"> Bénin</w:t>
      </w:r>
    </w:p>
    <w:p w:rsidR="001F27E3" w:rsidRPr="001F27E3" w:rsidRDefault="001F27E3" w:rsidP="001F27E3">
      <w:pPr>
        <w:pStyle w:val="Paragraphedeliste"/>
        <w:ind w:left="1080"/>
        <w:rPr>
          <w:rFonts w:ascii="Arial" w:hAnsi="Arial" w:cs="Arial"/>
          <w:b/>
          <w:szCs w:val="24"/>
          <w:lang w:val="fr-FR"/>
        </w:rPr>
      </w:pPr>
    </w:p>
    <w:p w:rsidR="000A5FF2" w:rsidRPr="001F27E3" w:rsidRDefault="000A5FF2" w:rsidP="000A5FF2">
      <w:pPr>
        <w:pStyle w:val="Paragraphedeliste"/>
        <w:numPr>
          <w:ilvl w:val="0"/>
          <w:numId w:val="2"/>
        </w:numPr>
        <w:rPr>
          <w:rFonts w:ascii="Arial" w:hAnsi="Arial" w:cs="Arial"/>
          <w:b/>
          <w:szCs w:val="24"/>
          <w:lang w:val="fr-FR"/>
        </w:rPr>
      </w:pPr>
      <w:r w:rsidRPr="001F27E3">
        <w:rPr>
          <w:rFonts w:ascii="Arial" w:hAnsi="Arial" w:cs="Arial"/>
          <w:b/>
          <w:bCs/>
          <w:szCs w:val="24"/>
          <w:lang w:val="fr-FR"/>
        </w:rPr>
        <w:t>TOFFOUN, Diane</w:t>
      </w:r>
    </w:p>
    <w:p w:rsidR="001F27E3" w:rsidRDefault="001F27E3" w:rsidP="001F27E3">
      <w:pPr>
        <w:ind w:left="720" w:firstLine="360"/>
        <w:rPr>
          <w:rFonts w:ascii="Arial" w:hAnsi="Arial" w:cs="Arial"/>
          <w:szCs w:val="24"/>
          <w:lang w:val="fr-FR"/>
        </w:rPr>
      </w:pPr>
      <w:r w:rsidRPr="00CF3B78">
        <w:rPr>
          <w:rFonts w:ascii="Arial" w:hAnsi="Arial" w:cs="Arial"/>
          <w:szCs w:val="24"/>
          <w:lang w:val="fr-FR"/>
        </w:rPr>
        <w:t>Chargée de p</w:t>
      </w:r>
      <w:r>
        <w:rPr>
          <w:rFonts w:ascii="Arial" w:hAnsi="Arial" w:cs="Arial"/>
          <w:szCs w:val="24"/>
          <w:lang w:val="fr-FR"/>
        </w:rPr>
        <w:t>rogrammes Médiation culturelle</w:t>
      </w:r>
    </w:p>
    <w:p w:rsidR="000A5FF2" w:rsidRPr="00CF3B78" w:rsidRDefault="001F27E3" w:rsidP="001F27E3">
      <w:pPr>
        <w:ind w:left="720" w:firstLine="360"/>
        <w:rPr>
          <w:rFonts w:ascii="Arial" w:hAnsi="Arial" w:cs="Arial"/>
          <w:szCs w:val="24"/>
          <w:lang w:val="fr-FR"/>
        </w:rPr>
      </w:pPr>
      <w:r w:rsidRPr="00CF3B78">
        <w:rPr>
          <w:rFonts w:ascii="Arial" w:hAnsi="Arial" w:cs="Arial"/>
          <w:szCs w:val="24"/>
          <w:lang w:val="fr-FR"/>
        </w:rPr>
        <w:t>Musées et PCI</w:t>
      </w:r>
    </w:p>
    <w:p w:rsidR="001F27E3" w:rsidRDefault="001F27E3" w:rsidP="001F27E3">
      <w:pPr>
        <w:pStyle w:val="Paragraphedeliste"/>
        <w:ind w:left="1080"/>
        <w:rPr>
          <w:rFonts w:ascii="Arial" w:hAnsi="Arial" w:cs="Arial"/>
          <w:color w:val="000000"/>
          <w:szCs w:val="24"/>
          <w:lang w:val="fr-FR"/>
        </w:rPr>
      </w:pPr>
      <w:r w:rsidRPr="00CF3B78">
        <w:rPr>
          <w:rStyle w:val="lev"/>
          <w:rFonts w:ascii="Arial" w:hAnsi="Arial" w:cs="Arial"/>
          <w:b w:val="0"/>
          <w:color w:val="000000"/>
          <w:szCs w:val="24"/>
          <w:lang w:val="fr-FR"/>
        </w:rPr>
        <w:t>Ecole du Patrimoine Africain - EPA</w:t>
      </w:r>
      <w:r w:rsidRPr="00CF3B78">
        <w:rPr>
          <w:rFonts w:ascii="Arial" w:hAnsi="Arial" w:cs="Arial"/>
          <w:color w:val="000000"/>
          <w:szCs w:val="24"/>
          <w:lang w:val="fr-FR"/>
        </w:rPr>
        <w:br/>
        <w:t xml:space="preserve">01 BP 2205, Porto-Novo </w:t>
      </w:r>
      <w:r>
        <w:rPr>
          <w:rFonts w:ascii="Arial" w:hAnsi="Arial" w:cs="Arial"/>
          <w:color w:val="000000"/>
          <w:szCs w:val="24"/>
          <w:lang w:val="fr-FR"/>
        </w:rPr>
        <w:t>–</w:t>
      </w:r>
      <w:r w:rsidRPr="00CF3B78">
        <w:rPr>
          <w:rFonts w:ascii="Arial" w:hAnsi="Arial" w:cs="Arial"/>
          <w:color w:val="000000"/>
          <w:szCs w:val="24"/>
          <w:lang w:val="fr-FR"/>
        </w:rPr>
        <w:t xml:space="preserve"> Bénin</w:t>
      </w:r>
    </w:p>
    <w:p w:rsidR="000A5FF2" w:rsidRPr="00CF3B78" w:rsidRDefault="000A5FF2" w:rsidP="000A5FF2">
      <w:pPr>
        <w:ind w:left="720"/>
        <w:rPr>
          <w:rFonts w:ascii="Arial" w:hAnsi="Arial" w:cs="Arial"/>
          <w:b/>
          <w:szCs w:val="24"/>
          <w:lang w:val="fr-FR"/>
        </w:rPr>
      </w:pPr>
    </w:p>
    <w:p w:rsidR="000A5FF2" w:rsidRPr="00CF3B78" w:rsidRDefault="000A5FF2" w:rsidP="000A5FF2">
      <w:pPr>
        <w:rPr>
          <w:rFonts w:ascii="Arial" w:hAnsi="Arial" w:cs="Arial"/>
          <w:b/>
          <w:szCs w:val="24"/>
          <w:lang w:val="fr-FR"/>
        </w:rPr>
      </w:pPr>
      <w:r w:rsidRPr="00CF3B78">
        <w:rPr>
          <w:rFonts w:ascii="Arial" w:hAnsi="Arial" w:cs="Arial"/>
          <w:b/>
          <w:szCs w:val="24"/>
          <w:lang w:val="fr-FR"/>
        </w:rPr>
        <w:t>UNESCO</w:t>
      </w:r>
    </w:p>
    <w:p w:rsidR="000A5FF2" w:rsidRPr="00CF3B78" w:rsidRDefault="000A5FF2" w:rsidP="000A5FF2">
      <w:pPr>
        <w:rPr>
          <w:rFonts w:ascii="Arial" w:hAnsi="Arial" w:cs="Arial"/>
          <w:szCs w:val="24"/>
          <w:lang w:val="fr-FR"/>
        </w:rPr>
      </w:pPr>
    </w:p>
    <w:p w:rsidR="000A5FF2" w:rsidRDefault="000A5FF2" w:rsidP="000A5FF2">
      <w:pPr>
        <w:pStyle w:val="Paragraphedeliste"/>
        <w:numPr>
          <w:ilvl w:val="0"/>
          <w:numId w:val="5"/>
        </w:numPr>
        <w:rPr>
          <w:rFonts w:ascii="Arial" w:hAnsi="Arial" w:cs="Arial"/>
          <w:szCs w:val="24"/>
          <w:lang w:val="fr-FR"/>
        </w:rPr>
      </w:pPr>
      <w:r w:rsidRPr="00266CBC">
        <w:rPr>
          <w:rFonts w:ascii="Arial" w:hAnsi="Arial" w:cs="Arial"/>
          <w:b/>
          <w:szCs w:val="24"/>
          <w:lang w:val="fr-FR"/>
        </w:rPr>
        <w:t>DUVELLE, Cécile</w:t>
      </w:r>
      <w:r w:rsidR="00266CBC">
        <w:rPr>
          <w:rFonts w:ascii="Arial" w:hAnsi="Arial" w:cs="Arial"/>
          <w:szCs w:val="24"/>
          <w:lang w:val="fr-FR"/>
        </w:rPr>
        <w:t xml:space="preserve"> </w:t>
      </w:r>
    </w:p>
    <w:p w:rsidR="00266CBC" w:rsidRPr="00266CBC" w:rsidRDefault="00266CBC" w:rsidP="00266CBC">
      <w:pPr>
        <w:ind w:left="1065"/>
        <w:rPr>
          <w:rFonts w:ascii="Arial" w:hAnsi="Arial" w:cs="Arial"/>
          <w:bCs/>
          <w:iCs/>
          <w:szCs w:val="24"/>
          <w:lang w:val="fr-FR"/>
        </w:rPr>
      </w:pPr>
      <w:r w:rsidRPr="00266CBC">
        <w:rPr>
          <w:rFonts w:ascii="Arial" w:hAnsi="Arial" w:cs="Arial"/>
          <w:bCs/>
          <w:iCs/>
          <w:szCs w:val="24"/>
          <w:lang w:val="fr-FR"/>
        </w:rPr>
        <w:t>Chef de Section</w:t>
      </w:r>
    </w:p>
    <w:p w:rsidR="00266CBC" w:rsidRPr="00266CBC" w:rsidRDefault="00266CBC" w:rsidP="00266CBC">
      <w:pPr>
        <w:ind w:left="1065"/>
        <w:rPr>
          <w:rFonts w:ascii="Arial" w:hAnsi="Arial" w:cs="Arial"/>
          <w:szCs w:val="24"/>
          <w:lang w:val="fr-FR"/>
        </w:rPr>
      </w:pPr>
      <w:r w:rsidRPr="00266CBC">
        <w:rPr>
          <w:rFonts w:ascii="Arial" w:hAnsi="Arial" w:cs="Arial"/>
          <w:szCs w:val="24"/>
          <w:lang w:val="fr-FR"/>
        </w:rPr>
        <w:t>Section du patrimoine culturel immatériel</w:t>
      </w:r>
    </w:p>
    <w:p w:rsidR="00266CBC" w:rsidRPr="00266CBC" w:rsidRDefault="00266CBC" w:rsidP="00266CBC">
      <w:pPr>
        <w:ind w:left="1065"/>
        <w:rPr>
          <w:b/>
          <w:bCs/>
          <w:i/>
          <w:iCs/>
          <w:sz w:val="20"/>
          <w:lang w:val="fr-FR"/>
        </w:rPr>
      </w:pPr>
    </w:p>
    <w:p w:rsidR="00266CBC" w:rsidRPr="00266CBC" w:rsidRDefault="000A5FF2" w:rsidP="00266CBC">
      <w:pPr>
        <w:pStyle w:val="Paragraphedeliste"/>
        <w:numPr>
          <w:ilvl w:val="0"/>
          <w:numId w:val="5"/>
        </w:numPr>
        <w:rPr>
          <w:rFonts w:ascii="Arial" w:hAnsi="Arial" w:cs="Arial"/>
          <w:b/>
          <w:szCs w:val="24"/>
          <w:lang w:val="fr-FR"/>
        </w:rPr>
      </w:pPr>
      <w:r w:rsidRPr="00266CBC">
        <w:rPr>
          <w:rFonts w:ascii="Arial" w:hAnsi="Arial" w:cs="Arial"/>
          <w:b/>
          <w:szCs w:val="24"/>
          <w:lang w:val="fr-FR"/>
        </w:rPr>
        <w:t xml:space="preserve">NDOMBI, Christian </w:t>
      </w:r>
    </w:p>
    <w:p w:rsidR="00266CBC" w:rsidRDefault="00266CBC" w:rsidP="00266CBC">
      <w:pPr>
        <w:pStyle w:val="Paragraphedeliste"/>
        <w:ind w:left="1065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Spécialiste du Programme</w:t>
      </w:r>
      <w:r w:rsidR="00A35895">
        <w:rPr>
          <w:rFonts w:ascii="Arial" w:hAnsi="Arial" w:cs="Arial"/>
          <w:szCs w:val="24"/>
          <w:lang w:val="fr-FR"/>
        </w:rPr>
        <w:t xml:space="preserve"> </w:t>
      </w:r>
      <w:r w:rsidR="00A35895" w:rsidRPr="00EA1B17">
        <w:rPr>
          <w:rFonts w:ascii="Arial" w:hAnsi="Arial" w:cs="Arial"/>
          <w:szCs w:val="24"/>
          <w:lang w:val="fr-FR"/>
        </w:rPr>
        <w:t>pour la culture</w:t>
      </w:r>
    </w:p>
    <w:p w:rsidR="00266CBC" w:rsidRDefault="00266CBC" w:rsidP="00266CBC">
      <w:pPr>
        <w:pStyle w:val="Paragraphedeliste"/>
        <w:ind w:left="1065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Bureau de l’UNESCO à Dakar et Bureau régional pour l’éducation</w:t>
      </w:r>
    </w:p>
    <w:p w:rsidR="00266CBC" w:rsidRPr="00266CBC" w:rsidRDefault="00266CBC" w:rsidP="00266CBC">
      <w:pPr>
        <w:pStyle w:val="Paragraphedeliste"/>
        <w:ind w:left="1065"/>
        <w:rPr>
          <w:rFonts w:ascii="Arial" w:hAnsi="Arial" w:cs="Arial"/>
          <w:szCs w:val="24"/>
          <w:lang w:val="fr-FR"/>
        </w:rPr>
      </w:pPr>
    </w:p>
    <w:p w:rsidR="00266CBC" w:rsidRDefault="000A5FF2" w:rsidP="000A5FF2">
      <w:pPr>
        <w:pStyle w:val="Paragraphedeliste"/>
        <w:numPr>
          <w:ilvl w:val="0"/>
          <w:numId w:val="5"/>
        </w:numPr>
        <w:rPr>
          <w:rFonts w:ascii="Arial" w:hAnsi="Arial" w:cs="Arial"/>
          <w:szCs w:val="24"/>
          <w:lang w:val="es-ES"/>
        </w:rPr>
      </w:pPr>
      <w:r w:rsidRPr="00266CBC">
        <w:rPr>
          <w:rFonts w:ascii="Arial" w:hAnsi="Arial" w:cs="Arial"/>
          <w:b/>
          <w:szCs w:val="24"/>
          <w:lang w:val="es-ES"/>
        </w:rPr>
        <w:t>OKURIBIDO-SERIKI, Mojisola</w:t>
      </w:r>
      <w:r w:rsidRPr="00CF3B78">
        <w:rPr>
          <w:rFonts w:ascii="Arial" w:hAnsi="Arial" w:cs="Arial"/>
          <w:szCs w:val="24"/>
          <w:lang w:val="es-ES"/>
        </w:rPr>
        <w:t xml:space="preserve"> </w:t>
      </w:r>
    </w:p>
    <w:p w:rsidR="00EA1B17" w:rsidRPr="00EA1B17" w:rsidRDefault="00EA1B17" w:rsidP="00266CBC">
      <w:pPr>
        <w:pStyle w:val="Paragraphedeliste"/>
        <w:ind w:left="1065"/>
        <w:rPr>
          <w:rFonts w:ascii="Arial" w:hAnsi="Arial" w:cs="Arial"/>
          <w:szCs w:val="24"/>
          <w:lang w:val="fr-FR"/>
        </w:rPr>
      </w:pPr>
      <w:r w:rsidRPr="00EA1B17">
        <w:rPr>
          <w:rFonts w:ascii="Arial" w:hAnsi="Arial" w:cs="Arial"/>
          <w:szCs w:val="24"/>
          <w:lang w:val="fr-FR"/>
        </w:rPr>
        <w:t>Spécialiste du Programme pour la culture</w:t>
      </w:r>
    </w:p>
    <w:p w:rsidR="000A5FF2" w:rsidRDefault="00EA1B17" w:rsidP="00266CBC">
      <w:pPr>
        <w:pStyle w:val="Paragraphedeliste"/>
        <w:ind w:left="1065"/>
        <w:rPr>
          <w:rFonts w:ascii="Arial" w:hAnsi="Arial" w:cs="Arial"/>
          <w:szCs w:val="24"/>
          <w:lang w:val="fr-FR"/>
        </w:rPr>
      </w:pPr>
      <w:r w:rsidRPr="00EA1B17">
        <w:rPr>
          <w:rFonts w:ascii="Arial" w:hAnsi="Arial" w:cs="Arial"/>
          <w:szCs w:val="24"/>
          <w:lang w:val="fr-FR"/>
        </w:rPr>
        <w:t>Bureau de l’</w:t>
      </w:r>
      <w:r w:rsidR="000A5FF2" w:rsidRPr="00EA1B17">
        <w:rPr>
          <w:rFonts w:ascii="Arial" w:hAnsi="Arial" w:cs="Arial"/>
          <w:szCs w:val="24"/>
          <w:lang w:val="fr-FR"/>
        </w:rPr>
        <w:t>UNESCO</w:t>
      </w:r>
      <w:r w:rsidRPr="00EA1B17">
        <w:rPr>
          <w:rFonts w:ascii="Arial" w:hAnsi="Arial" w:cs="Arial"/>
          <w:szCs w:val="24"/>
          <w:lang w:val="fr-FR"/>
        </w:rPr>
        <w:t xml:space="preserve"> à</w:t>
      </w:r>
      <w:r>
        <w:rPr>
          <w:rFonts w:ascii="Arial" w:hAnsi="Arial" w:cs="Arial"/>
          <w:szCs w:val="24"/>
          <w:lang w:val="fr-FR"/>
        </w:rPr>
        <w:t xml:space="preserve"> Accra</w:t>
      </w:r>
    </w:p>
    <w:p w:rsidR="00EA1B17" w:rsidRPr="00EA1B17" w:rsidRDefault="00EA1B17" w:rsidP="00266CBC">
      <w:pPr>
        <w:pStyle w:val="Paragraphedeliste"/>
        <w:ind w:left="1065"/>
        <w:rPr>
          <w:rFonts w:ascii="Arial" w:hAnsi="Arial" w:cs="Arial"/>
          <w:szCs w:val="24"/>
          <w:lang w:val="fr-FR"/>
        </w:rPr>
      </w:pPr>
    </w:p>
    <w:p w:rsidR="000A5FF2" w:rsidRDefault="000A5FF2" w:rsidP="000A5FF2">
      <w:pPr>
        <w:pStyle w:val="Paragraphedeliste"/>
        <w:numPr>
          <w:ilvl w:val="0"/>
          <w:numId w:val="5"/>
        </w:numPr>
        <w:rPr>
          <w:rFonts w:ascii="Arial" w:hAnsi="Arial" w:cs="Arial"/>
          <w:szCs w:val="24"/>
          <w:lang w:val="fr-FR"/>
        </w:rPr>
      </w:pPr>
      <w:r w:rsidRPr="00EA1B17">
        <w:rPr>
          <w:rFonts w:ascii="Arial" w:hAnsi="Arial" w:cs="Arial"/>
          <w:b/>
          <w:szCs w:val="24"/>
          <w:lang w:val="fr-FR"/>
        </w:rPr>
        <w:t>SCHNUTTGEN, Susanne</w:t>
      </w:r>
      <w:r w:rsidR="00EA1B17">
        <w:rPr>
          <w:rFonts w:ascii="Arial" w:hAnsi="Arial" w:cs="Arial"/>
          <w:szCs w:val="24"/>
          <w:lang w:val="fr-FR"/>
        </w:rPr>
        <w:t xml:space="preserve"> </w:t>
      </w:r>
    </w:p>
    <w:p w:rsidR="00EA1B17" w:rsidRPr="00EA1B17" w:rsidRDefault="00EA1B17" w:rsidP="00EA1B17">
      <w:pPr>
        <w:pStyle w:val="Paragraphedeliste"/>
        <w:ind w:left="1065"/>
        <w:rPr>
          <w:rFonts w:ascii="Arial" w:hAnsi="Arial" w:cs="Arial"/>
          <w:color w:val="000000" w:themeColor="text1"/>
          <w:szCs w:val="24"/>
          <w:lang w:val="fr-FR"/>
        </w:rPr>
      </w:pPr>
      <w:r w:rsidRPr="00EA1B17">
        <w:rPr>
          <w:rFonts w:ascii="Arial" w:hAnsi="Arial" w:cs="Arial"/>
          <w:color w:val="000000" w:themeColor="text1"/>
          <w:szCs w:val="24"/>
          <w:lang w:val="fr-FR"/>
        </w:rPr>
        <w:t>Chef d’Unité</w:t>
      </w:r>
    </w:p>
    <w:p w:rsidR="00EA1B17" w:rsidRDefault="00EA1B17" w:rsidP="00EA1B17">
      <w:pPr>
        <w:autoSpaceDE w:val="0"/>
        <w:autoSpaceDN w:val="0"/>
        <w:spacing w:line="0" w:lineRule="atLeast"/>
        <w:ind w:left="357" w:firstLine="708"/>
        <w:rPr>
          <w:rFonts w:ascii="Arial" w:hAnsi="Arial" w:cs="Arial"/>
          <w:color w:val="000000" w:themeColor="text1"/>
          <w:szCs w:val="24"/>
          <w:lang w:val="fr-FR"/>
        </w:rPr>
      </w:pPr>
      <w:r w:rsidRPr="00EA1B17">
        <w:rPr>
          <w:rFonts w:ascii="Arial" w:hAnsi="Arial" w:cs="Arial"/>
          <w:color w:val="000000" w:themeColor="text1"/>
          <w:szCs w:val="24"/>
          <w:lang w:val="fr-FR"/>
        </w:rPr>
        <w:t>Unité de renforcement des capacités et des politiques du patrimoine</w:t>
      </w:r>
    </w:p>
    <w:p w:rsidR="00A35895" w:rsidRPr="00266CBC" w:rsidRDefault="00A35895" w:rsidP="00A35895">
      <w:pPr>
        <w:ind w:left="1065"/>
        <w:rPr>
          <w:rFonts w:ascii="Arial" w:hAnsi="Arial" w:cs="Arial"/>
          <w:szCs w:val="24"/>
          <w:lang w:val="fr-FR"/>
        </w:rPr>
      </w:pPr>
      <w:r w:rsidRPr="00266CBC">
        <w:rPr>
          <w:rFonts w:ascii="Arial" w:hAnsi="Arial" w:cs="Arial"/>
          <w:szCs w:val="24"/>
          <w:lang w:val="fr-FR"/>
        </w:rPr>
        <w:t>Section du patrimoine culturel immatériel</w:t>
      </w:r>
    </w:p>
    <w:p w:rsidR="00EA1B17" w:rsidRPr="00CF3B78" w:rsidRDefault="00EA1B17" w:rsidP="00EA1B17">
      <w:pPr>
        <w:pStyle w:val="Paragraphedeliste"/>
        <w:ind w:left="1065"/>
        <w:rPr>
          <w:rFonts w:ascii="Arial" w:hAnsi="Arial" w:cs="Arial"/>
          <w:szCs w:val="24"/>
          <w:lang w:val="fr-FR"/>
        </w:rPr>
      </w:pPr>
    </w:p>
    <w:p w:rsidR="00EA1B17" w:rsidRDefault="000A5FF2" w:rsidP="000A5FF2">
      <w:pPr>
        <w:pStyle w:val="Paragraphedeliste"/>
        <w:numPr>
          <w:ilvl w:val="0"/>
          <w:numId w:val="5"/>
        </w:numPr>
        <w:rPr>
          <w:rFonts w:ascii="Arial" w:hAnsi="Arial" w:cs="Arial"/>
          <w:szCs w:val="24"/>
          <w:lang w:val="fr-FR"/>
        </w:rPr>
      </w:pPr>
      <w:r w:rsidRPr="00EA1B17">
        <w:rPr>
          <w:rFonts w:ascii="Arial" w:hAnsi="Arial" w:cs="Arial"/>
          <w:b/>
          <w:szCs w:val="24"/>
          <w:lang w:val="fr-FR"/>
        </w:rPr>
        <w:t>STEHL, David</w:t>
      </w:r>
      <w:r w:rsidR="0032709D">
        <w:rPr>
          <w:rFonts w:ascii="Arial" w:hAnsi="Arial" w:cs="Arial"/>
          <w:b/>
          <w:szCs w:val="24"/>
          <w:lang w:val="fr-FR"/>
        </w:rPr>
        <w:t xml:space="preserve"> (à confirmer)</w:t>
      </w:r>
    </w:p>
    <w:p w:rsidR="00EA1B17" w:rsidRDefault="00EA1B17" w:rsidP="00EA1B17">
      <w:pPr>
        <w:pStyle w:val="Paragraphedeliste"/>
        <w:ind w:left="1065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Spécialiste Adjoint du Programme</w:t>
      </w:r>
      <w:r w:rsidR="00A35895">
        <w:rPr>
          <w:rFonts w:ascii="Arial" w:hAnsi="Arial" w:cs="Arial"/>
          <w:szCs w:val="24"/>
          <w:lang w:val="fr-FR"/>
        </w:rPr>
        <w:t xml:space="preserve"> pour la culture</w:t>
      </w:r>
    </w:p>
    <w:p w:rsidR="000A5FF2" w:rsidRPr="00CF3B78" w:rsidRDefault="00EA1B17" w:rsidP="00EA1B17">
      <w:pPr>
        <w:pStyle w:val="Paragraphedeliste"/>
        <w:ind w:left="1065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Bureau de l’</w:t>
      </w:r>
      <w:r w:rsidR="000A5FF2" w:rsidRPr="00CF3B78">
        <w:rPr>
          <w:rFonts w:ascii="Arial" w:hAnsi="Arial" w:cs="Arial"/>
          <w:szCs w:val="24"/>
          <w:lang w:val="fr-FR"/>
        </w:rPr>
        <w:t xml:space="preserve">UNESCO </w:t>
      </w:r>
      <w:r>
        <w:rPr>
          <w:rFonts w:ascii="Arial" w:hAnsi="Arial" w:cs="Arial"/>
          <w:szCs w:val="24"/>
          <w:lang w:val="fr-FR"/>
        </w:rPr>
        <w:t xml:space="preserve">à </w:t>
      </w:r>
      <w:r w:rsidR="000A5FF2" w:rsidRPr="00CF3B78">
        <w:rPr>
          <w:rFonts w:ascii="Arial" w:hAnsi="Arial" w:cs="Arial"/>
          <w:szCs w:val="24"/>
          <w:lang w:val="fr-FR"/>
        </w:rPr>
        <w:t>B</w:t>
      </w:r>
      <w:r w:rsidR="007517F6" w:rsidRPr="00CF3B78">
        <w:rPr>
          <w:rFonts w:ascii="Arial" w:hAnsi="Arial" w:cs="Arial"/>
          <w:szCs w:val="24"/>
          <w:lang w:val="fr-FR"/>
        </w:rPr>
        <w:t>a</w:t>
      </w:r>
      <w:r>
        <w:rPr>
          <w:rFonts w:ascii="Arial" w:hAnsi="Arial" w:cs="Arial"/>
          <w:szCs w:val="24"/>
          <w:lang w:val="fr-FR"/>
        </w:rPr>
        <w:t>mako</w:t>
      </w:r>
    </w:p>
    <w:p w:rsidR="00EA1B17" w:rsidRDefault="00EA1B17" w:rsidP="00EA1B17">
      <w:pPr>
        <w:rPr>
          <w:rFonts w:ascii="Arial" w:hAnsi="Arial" w:cs="Arial"/>
          <w:szCs w:val="24"/>
          <w:lang w:val="fr-FR"/>
        </w:rPr>
      </w:pPr>
    </w:p>
    <w:p w:rsidR="00EA1B17" w:rsidRPr="00EA1B17" w:rsidRDefault="00EA1B17" w:rsidP="00EA1B17">
      <w:pPr>
        <w:rPr>
          <w:rFonts w:ascii="Arial" w:hAnsi="Arial" w:cs="Arial"/>
          <w:b/>
          <w:szCs w:val="24"/>
          <w:lang w:val="fr-FR"/>
        </w:rPr>
      </w:pPr>
      <w:r w:rsidRPr="00EA1B17">
        <w:rPr>
          <w:rFonts w:ascii="Arial" w:hAnsi="Arial" w:cs="Arial"/>
          <w:b/>
          <w:szCs w:val="24"/>
          <w:lang w:val="fr-FR"/>
        </w:rPr>
        <w:t>Observateurs</w:t>
      </w:r>
    </w:p>
    <w:p w:rsidR="00EA1B17" w:rsidRDefault="00EA1B17" w:rsidP="007B2E2B">
      <w:pPr>
        <w:ind w:left="709"/>
        <w:rPr>
          <w:rFonts w:ascii="Arial" w:hAnsi="Arial" w:cs="Arial"/>
          <w:b/>
          <w:szCs w:val="24"/>
          <w:lang w:val="fr-FR"/>
        </w:rPr>
      </w:pPr>
    </w:p>
    <w:p w:rsidR="00EA1B17" w:rsidRPr="00EA1B17" w:rsidRDefault="00EA1B17" w:rsidP="007B2E2B">
      <w:pPr>
        <w:pStyle w:val="Paragraphedeliste"/>
        <w:numPr>
          <w:ilvl w:val="0"/>
          <w:numId w:val="6"/>
        </w:numPr>
        <w:ind w:left="1134" w:hanging="425"/>
        <w:rPr>
          <w:rFonts w:ascii="Arial" w:hAnsi="Arial" w:cs="Arial"/>
          <w:szCs w:val="24"/>
          <w:lang w:val="fr-FR"/>
        </w:rPr>
      </w:pPr>
      <w:r w:rsidRPr="00EA1B17">
        <w:rPr>
          <w:rFonts w:ascii="Arial" w:hAnsi="Arial" w:cs="Arial"/>
          <w:b/>
          <w:szCs w:val="24"/>
          <w:lang w:val="fr-FR"/>
        </w:rPr>
        <w:t>ADANDE,  Alexis</w:t>
      </w:r>
    </w:p>
    <w:p w:rsidR="00EA1B17" w:rsidRPr="00EA1B17" w:rsidRDefault="00EA1B17" w:rsidP="007B2E2B">
      <w:pPr>
        <w:pStyle w:val="Paragraphedeliste"/>
        <w:ind w:left="1134"/>
        <w:rPr>
          <w:rFonts w:ascii="Arial" w:hAnsi="Arial" w:cs="Arial"/>
          <w:szCs w:val="24"/>
          <w:lang w:val="fr-FR"/>
        </w:rPr>
      </w:pPr>
      <w:r w:rsidRPr="00EA1B17">
        <w:rPr>
          <w:rFonts w:ascii="Arial" w:hAnsi="Arial" w:cs="Arial"/>
          <w:szCs w:val="24"/>
          <w:lang w:val="fr-FR"/>
        </w:rPr>
        <w:t>Enseignant de l’EPA</w:t>
      </w:r>
    </w:p>
    <w:p w:rsidR="00EA1B17" w:rsidRPr="00EA1B17" w:rsidRDefault="00EA1B17" w:rsidP="007B2E2B">
      <w:pPr>
        <w:pStyle w:val="Paragraphedeliste"/>
        <w:ind w:left="1134"/>
        <w:rPr>
          <w:rFonts w:ascii="Arial" w:hAnsi="Arial" w:cs="Arial"/>
          <w:szCs w:val="24"/>
          <w:lang w:val="fr-FR"/>
        </w:rPr>
      </w:pPr>
      <w:r w:rsidRPr="00EA1B17">
        <w:rPr>
          <w:rFonts w:ascii="Arial" w:hAnsi="Arial" w:cs="Arial"/>
          <w:szCs w:val="24"/>
          <w:lang w:val="fr-FR"/>
        </w:rPr>
        <w:t>Professeur d’histoire et d’archéologie, Maître assistant</w:t>
      </w:r>
    </w:p>
    <w:p w:rsidR="00EA1B17" w:rsidRPr="00EA1B17" w:rsidRDefault="00EA1B17" w:rsidP="007B2E2B">
      <w:pPr>
        <w:pStyle w:val="Paragraphedeliste"/>
        <w:ind w:left="1134" w:hanging="425"/>
        <w:rPr>
          <w:rFonts w:ascii="Arial" w:hAnsi="Arial" w:cs="Arial"/>
          <w:szCs w:val="24"/>
          <w:lang w:val="fr-FR"/>
        </w:rPr>
      </w:pPr>
    </w:p>
    <w:p w:rsidR="00EA1B17" w:rsidRPr="00EA1B17" w:rsidRDefault="00EA1B17" w:rsidP="007B2E2B">
      <w:pPr>
        <w:pStyle w:val="Paragraphedeliste"/>
        <w:numPr>
          <w:ilvl w:val="0"/>
          <w:numId w:val="6"/>
        </w:numPr>
        <w:ind w:left="1134" w:hanging="425"/>
        <w:rPr>
          <w:rFonts w:ascii="Arial" w:hAnsi="Arial" w:cs="Arial"/>
          <w:szCs w:val="24"/>
          <w:lang w:val="fr-FR"/>
        </w:rPr>
      </w:pPr>
      <w:r w:rsidRPr="00EA1B17">
        <w:rPr>
          <w:rFonts w:ascii="Arial" w:hAnsi="Arial" w:cs="Arial"/>
          <w:b/>
          <w:szCs w:val="24"/>
        </w:rPr>
        <w:t>ADANDE, Joseph</w:t>
      </w:r>
      <w:r w:rsidRPr="00EA1B17">
        <w:rPr>
          <w:rFonts w:ascii="Arial" w:hAnsi="Arial" w:cs="Arial"/>
          <w:szCs w:val="24"/>
        </w:rPr>
        <w:t xml:space="preserve"> </w:t>
      </w:r>
    </w:p>
    <w:p w:rsidR="00EA1B17" w:rsidRDefault="00EA1B17" w:rsidP="007B2E2B">
      <w:pPr>
        <w:pStyle w:val="Paragraphedeliste"/>
        <w:ind w:left="1134" w:hanging="425"/>
        <w:rPr>
          <w:rFonts w:ascii="Arial" w:hAnsi="Arial" w:cs="Arial"/>
          <w:szCs w:val="24"/>
          <w:lang w:val="fr-FR"/>
        </w:rPr>
      </w:pPr>
    </w:p>
    <w:p w:rsidR="00EA1B17" w:rsidRPr="00EA1B17" w:rsidRDefault="00EA1B17" w:rsidP="007B2E2B">
      <w:pPr>
        <w:pStyle w:val="Paragraphedeliste"/>
        <w:ind w:left="1134" w:hanging="425"/>
        <w:rPr>
          <w:rFonts w:ascii="Arial" w:hAnsi="Arial" w:cs="Arial"/>
          <w:szCs w:val="24"/>
          <w:lang w:val="fr-FR"/>
        </w:rPr>
      </w:pPr>
    </w:p>
    <w:p w:rsidR="00EA1B17" w:rsidRPr="00EA1B17" w:rsidRDefault="00EA1B17" w:rsidP="007B2E2B">
      <w:pPr>
        <w:pStyle w:val="Paragraphedeliste"/>
        <w:numPr>
          <w:ilvl w:val="0"/>
          <w:numId w:val="6"/>
        </w:numPr>
        <w:ind w:left="1134" w:hanging="425"/>
        <w:rPr>
          <w:rFonts w:ascii="Arial" w:hAnsi="Arial" w:cs="Arial"/>
          <w:szCs w:val="24"/>
          <w:lang w:val="fr-FR"/>
        </w:rPr>
      </w:pPr>
      <w:r w:rsidRPr="00EA1B17">
        <w:rPr>
          <w:rFonts w:ascii="Arial" w:hAnsi="Arial" w:cs="Arial"/>
          <w:b/>
          <w:szCs w:val="24"/>
          <w:lang w:val="fr-FR"/>
        </w:rPr>
        <w:lastRenderedPageBreak/>
        <w:t>HOUNSINOU, Aubin</w:t>
      </w:r>
    </w:p>
    <w:p w:rsidR="00EA1B17" w:rsidRPr="00EA1B17" w:rsidRDefault="00EA1B17" w:rsidP="007B2E2B">
      <w:pPr>
        <w:pStyle w:val="Paragraphedeliste"/>
        <w:ind w:left="1134"/>
        <w:rPr>
          <w:rFonts w:ascii="Arial" w:hAnsi="Arial" w:cs="Arial"/>
          <w:szCs w:val="24"/>
          <w:lang w:val="fr-FR"/>
        </w:rPr>
      </w:pPr>
      <w:r w:rsidRPr="00EA1B17">
        <w:rPr>
          <w:rFonts w:ascii="Arial" w:hAnsi="Arial" w:cs="Arial"/>
          <w:szCs w:val="24"/>
          <w:lang w:val="fr-FR"/>
        </w:rPr>
        <w:t>Proviseur de Lycée Béhanzin à la retraite, Professeur certifié d’histoire et de géographie</w:t>
      </w:r>
    </w:p>
    <w:p w:rsidR="00EA1B17" w:rsidRDefault="00EA1B17" w:rsidP="007B2E2B">
      <w:pPr>
        <w:pStyle w:val="Paragraphedeliste"/>
        <w:tabs>
          <w:tab w:val="left" w:pos="1134"/>
        </w:tabs>
        <w:ind w:left="709"/>
        <w:rPr>
          <w:rFonts w:ascii="Arial" w:hAnsi="Arial" w:cs="Arial"/>
          <w:szCs w:val="24"/>
          <w:lang w:val="fr-FR"/>
        </w:rPr>
      </w:pPr>
    </w:p>
    <w:sectPr w:rsidR="00EA1B17" w:rsidSect="00191377">
      <w:footerReference w:type="even" r:id="rId9"/>
      <w:pgSz w:w="11909" w:h="16834" w:code="9"/>
      <w:pgMar w:top="1418" w:right="907" w:bottom="90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BC" w:rsidRDefault="00266CBC" w:rsidP="005966DA">
      <w:r>
        <w:separator/>
      </w:r>
    </w:p>
  </w:endnote>
  <w:endnote w:type="continuationSeparator" w:id="0">
    <w:p w:rsidR="00266CBC" w:rsidRDefault="00266CBC" w:rsidP="00596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BC" w:rsidRDefault="00752DB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66CB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66CBC" w:rsidRDefault="00266CB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BC" w:rsidRDefault="00266CBC" w:rsidP="005966DA">
      <w:r>
        <w:separator/>
      </w:r>
    </w:p>
  </w:footnote>
  <w:footnote w:type="continuationSeparator" w:id="0">
    <w:p w:rsidR="00266CBC" w:rsidRDefault="00266CBC" w:rsidP="00596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28B"/>
    <w:multiLevelType w:val="hybridMultilevel"/>
    <w:tmpl w:val="317252B8"/>
    <w:lvl w:ilvl="0" w:tplc="B6A46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D0D15"/>
    <w:multiLevelType w:val="hybridMultilevel"/>
    <w:tmpl w:val="1AE4D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638AA"/>
    <w:multiLevelType w:val="hybridMultilevel"/>
    <w:tmpl w:val="135AAE5C"/>
    <w:lvl w:ilvl="0" w:tplc="A25AF3F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697143"/>
    <w:multiLevelType w:val="hybridMultilevel"/>
    <w:tmpl w:val="CDC24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83842"/>
    <w:multiLevelType w:val="hybridMultilevel"/>
    <w:tmpl w:val="D1BA7E4C"/>
    <w:lvl w:ilvl="0" w:tplc="C756BB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D82B67"/>
    <w:multiLevelType w:val="hybridMultilevel"/>
    <w:tmpl w:val="D2440D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D09"/>
    <w:rsid w:val="00003B9D"/>
    <w:rsid w:val="00013A99"/>
    <w:rsid w:val="0002329D"/>
    <w:rsid w:val="000246B9"/>
    <w:rsid w:val="000253E1"/>
    <w:rsid w:val="00031652"/>
    <w:rsid w:val="00034C13"/>
    <w:rsid w:val="000428EE"/>
    <w:rsid w:val="00045A8A"/>
    <w:rsid w:val="00054937"/>
    <w:rsid w:val="00064DD1"/>
    <w:rsid w:val="00065969"/>
    <w:rsid w:val="00066AD2"/>
    <w:rsid w:val="00067568"/>
    <w:rsid w:val="00072F89"/>
    <w:rsid w:val="000730D3"/>
    <w:rsid w:val="000802C6"/>
    <w:rsid w:val="000828E6"/>
    <w:rsid w:val="00083040"/>
    <w:rsid w:val="0009009F"/>
    <w:rsid w:val="0009462D"/>
    <w:rsid w:val="00095753"/>
    <w:rsid w:val="00097AED"/>
    <w:rsid w:val="000A5FF2"/>
    <w:rsid w:val="000B1507"/>
    <w:rsid w:val="000B19A7"/>
    <w:rsid w:val="000B6784"/>
    <w:rsid w:val="000C38F6"/>
    <w:rsid w:val="000C7DDD"/>
    <w:rsid w:val="000E0104"/>
    <w:rsid w:val="000E488E"/>
    <w:rsid w:val="000F6564"/>
    <w:rsid w:val="00101988"/>
    <w:rsid w:val="00102110"/>
    <w:rsid w:val="0010591F"/>
    <w:rsid w:val="00106BAF"/>
    <w:rsid w:val="0010762C"/>
    <w:rsid w:val="00110BD2"/>
    <w:rsid w:val="00122B33"/>
    <w:rsid w:val="00135A4B"/>
    <w:rsid w:val="00140790"/>
    <w:rsid w:val="00155785"/>
    <w:rsid w:val="0015793A"/>
    <w:rsid w:val="00171080"/>
    <w:rsid w:val="00171481"/>
    <w:rsid w:val="00171511"/>
    <w:rsid w:val="00174103"/>
    <w:rsid w:val="00174B60"/>
    <w:rsid w:val="00184145"/>
    <w:rsid w:val="0018511D"/>
    <w:rsid w:val="00191377"/>
    <w:rsid w:val="001A4FAD"/>
    <w:rsid w:val="001C10BB"/>
    <w:rsid w:val="001C785C"/>
    <w:rsid w:val="001D1BCE"/>
    <w:rsid w:val="001D4F36"/>
    <w:rsid w:val="001E275A"/>
    <w:rsid w:val="001E4F08"/>
    <w:rsid w:val="001F27E3"/>
    <w:rsid w:val="001F4A56"/>
    <w:rsid w:val="00202FF7"/>
    <w:rsid w:val="0020550C"/>
    <w:rsid w:val="002171B6"/>
    <w:rsid w:val="00222952"/>
    <w:rsid w:val="00233024"/>
    <w:rsid w:val="00233201"/>
    <w:rsid w:val="0023589F"/>
    <w:rsid w:val="0023696D"/>
    <w:rsid w:val="0024201D"/>
    <w:rsid w:val="00244F2F"/>
    <w:rsid w:val="00252948"/>
    <w:rsid w:val="002613A7"/>
    <w:rsid w:val="00266CBC"/>
    <w:rsid w:val="00267B93"/>
    <w:rsid w:val="00281C45"/>
    <w:rsid w:val="00286056"/>
    <w:rsid w:val="00293E2B"/>
    <w:rsid w:val="002A60AB"/>
    <w:rsid w:val="002B250B"/>
    <w:rsid w:val="002B3A1D"/>
    <w:rsid w:val="002B3BCB"/>
    <w:rsid w:val="002C0541"/>
    <w:rsid w:val="002D0694"/>
    <w:rsid w:val="002E19E4"/>
    <w:rsid w:val="002E4CC0"/>
    <w:rsid w:val="002F796A"/>
    <w:rsid w:val="002F7EBF"/>
    <w:rsid w:val="003060FC"/>
    <w:rsid w:val="00317CA0"/>
    <w:rsid w:val="0032709D"/>
    <w:rsid w:val="0034109F"/>
    <w:rsid w:val="003500FC"/>
    <w:rsid w:val="003559A3"/>
    <w:rsid w:val="00361455"/>
    <w:rsid w:val="00362177"/>
    <w:rsid w:val="003633C9"/>
    <w:rsid w:val="003731B7"/>
    <w:rsid w:val="0037367C"/>
    <w:rsid w:val="00376C51"/>
    <w:rsid w:val="003906C7"/>
    <w:rsid w:val="0039251D"/>
    <w:rsid w:val="00394F6C"/>
    <w:rsid w:val="003A3899"/>
    <w:rsid w:val="003B0A76"/>
    <w:rsid w:val="003B1D66"/>
    <w:rsid w:val="003B2A88"/>
    <w:rsid w:val="003B3490"/>
    <w:rsid w:val="003C2F6D"/>
    <w:rsid w:val="003D01AC"/>
    <w:rsid w:val="003D1F75"/>
    <w:rsid w:val="003D5610"/>
    <w:rsid w:val="003E0930"/>
    <w:rsid w:val="003E126A"/>
    <w:rsid w:val="003E307C"/>
    <w:rsid w:val="003E4F26"/>
    <w:rsid w:val="003F033C"/>
    <w:rsid w:val="003F21A7"/>
    <w:rsid w:val="003F4AFF"/>
    <w:rsid w:val="003F612B"/>
    <w:rsid w:val="004008ED"/>
    <w:rsid w:val="004078F4"/>
    <w:rsid w:val="004106FF"/>
    <w:rsid w:val="00415880"/>
    <w:rsid w:val="004174CC"/>
    <w:rsid w:val="004236E1"/>
    <w:rsid w:val="004266D3"/>
    <w:rsid w:val="00427F32"/>
    <w:rsid w:val="0043126E"/>
    <w:rsid w:val="00433CA2"/>
    <w:rsid w:val="0045038F"/>
    <w:rsid w:val="004549C8"/>
    <w:rsid w:val="00457D4F"/>
    <w:rsid w:val="00462EFD"/>
    <w:rsid w:val="00473A61"/>
    <w:rsid w:val="00482B9D"/>
    <w:rsid w:val="00483B70"/>
    <w:rsid w:val="004904C9"/>
    <w:rsid w:val="004A2D5F"/>
    <w:rsid w:val="004B0A90"/>
    <w:rsid w:val="004C00F7"/>
    <w:rsid w:val="004C2350"/>
    <w:rsid w:val="004C7507"/>
    <w:rsid w:val="004D0521"/>
    <w:rsid w:val="004F3039"/>
    <w:rsid w:val="00511D9C"/>
    <w:rsid w:val="00521525"/>
    <w:rsid w:val="00525FD5"/>
    <w:rsid w:val="005338E0"/>
    <w:rsid w:val="00535BB3"/>
    <w:rsid w:val="005373AE"/>
    <w:rsid w:val="00540B6B"/>
    <w:rsid w:val="00550919"/>
    <w:rsid w:val="005522EA"/>
    <w:rsid w:val="005556ED"/>
    <w:rsid w:val="00564905"/>
    <w:rsid w:val="00566EC7"/>
    <w:rsid w:val="00571AD6"/>
    <w:rsid w:val="00580114"/>
    <w:rsid w:val="00583973"/>
    <w:rsid w:val="00584E5D"/>
    <w:rsid w:val="00585B4F"/>
    <w:rsid w:val="00593C0F"/>
    <w:rsid w:val="00594924"/>
    <w:rsid w:val="005966DA"/>
    <w:rsid w:val="0059799B"/>
    <w:rsid w:val="005A2749"/>
    <w:rsid w:val="005B2540"/>
    <w:rsid w:val="005B6DAE"/>
    <w:rsid w:val="005B7C59"/>
    <w:rsid w:val="005C7DD7"/>
    <w:rsid w:val="005D66F5"/>
    <w:rsid w:val="005D7536"/>
    <w:rsid w:val="005E19E8"/>
    <w:rsid w:val="005E4009"/>
    <w:rsid w:val="005E77C7"/>
    <w:rsid w:val="005F11D6"/>
    <w:rsid w:val="005F6CA7"/>
    <w:rsid w:val="005F7581"/>
    <w:rsid w:val="00600C2F"/>
    <w:rsid w:val="00600F86"/>
    <w:rsid w:val="00605C12"/>
    <w:rsid w:val="006065A3"/>
    <w:rsid w:val="006120F6"/>
    <w:rsid w:val="006161B9"/>
    <w:rsid w:val="00630439"/>
    <w:rsid w:val="00632986"/>
    <w:rsid w:val="0063465E"/>
    <w:rsid w:val="006432C4"/>
    <w:rsid w:val="006449C8"/>
    <w:rsid w:val="006461D1"/>
    <w:rsid w:val="00650AB9"/>
    <w:rsid w:val="006530BB"/>
    <w:rsid w:val="00665229"/>
    <w:rsid w:val="006725CA"/>
    <w:rsid w:val="00683BC8"/>
    <w:rsid w:val="006978AB"/>
    <w:rsid w:val="006A46A8"/>
    <w:rsid w:val="006A5674"/>
    <w:rsid w:val="006A7EFB"/>
    <w:rsid w:val="006B24A4"/>
    <w:rsid w:val="006B2C92"/>
    <w:rsid w:val="006B6F3B"/>
    <w:rsid w:val="006C61A4"/>
    <w:rsid w:val="006C67DE"/>
    <w:rsid w:val="006D1A08"/>
    <w:rsid w:val="006E1A65"/>
    <w:rsid w:val="006E593C"/>
    <w:rsid w:val="006E7AD6"/>
    <w:rsid w:val="006F2A18"/>
    <w:rsid w:val="006F346D"/>
    <w:rsid w:val="006F7EB7"/>
    <w:rsid w:val="00703AA3"/>
    <w:rsid w:val="0070531F"/>
    <w:rsid w:val="00706902"/>
    <w:rsid w:val="00706B2A"/>
    <w:rsid w:val="007116EC"/>
    <w:rsid w:val="00712649"/>
    <w:rsid w:val="00721ED7"/>
    <w:rsid w:val="00726281"/>
    <w:rsid w:val="00733116"/>
    <w:rsid w:val="00735989"/>
    <w:rsid w:val="0074082B"/>
    <w:rsid w:val="0074157E"/>
    <w:rsid w:val="007517F6"/>
    <w:rsid w:val="00752DB3"/>
    <w:rsid w:val="00753049"/>
    <w:rsid w:val="00754A75"/>
    <w:rsid w:val="00756B4A"/>
    <w:rsid w:val="0076140F"/>
    <w:rsid w:val="0077075D"/>
    <w:rsid w:val="00770A2B"/>
    <w:rsid w:val="007945D5"/>
    <w:rsid w:val="007A2943"/>
    <w:rsid w:val="007A4F0B"/>
    <w:rsid w:val="007B0741"/>
    <w:rsid w:val="007B2E2B"/>
    <w:rsid w:val="007C5646"/>
    <w:rsid w:val="007D1F44"/>
    <w:rsid w:val="007D460A"/>
    <w:rsid w:val="007E4F63"/>
    <w:rsid w:val="007F6760"/>
    <w:rsid w:val="008146DF"/>
    <w:rsid w:val="00814B01"/>
    <w:rsid w:val="00814F90"/>
    <w:rsid w:val="008152ED"/>
    <w:rsid w:val="008156B0"/>
    <w:rsid w:val="00821AC0"/>
    <w:rsid w:val="00822ACB"/>
    <w:rsid w:val="00823C26"/>
    <w:rsid w:val="00831E84"/>
    <w:rsid w:val="008330B3"/>
    <w:rsid w:val="0084451C"/>
    <w:rsid w:val="00853A3D"/>
    <w:rsid w:val="0086101A"/>
    <w:rsid w:val="0086152B"/>
    <w:rsid w:val="00861E0E"/>
    <w:rsid w:val="00863016"/>
    <w:rsid w:val="00864F39"/>
    <w:rsid w:val="00867738"/>
    <w:rsid w:val="00867F08"/>
    <w:rsid w:val="008702C1"/>
    <w:rsid w:val="00874B71"/>
    <w:rsid w:val="00874BAA"/>
    <w:rsid w:val="008909A4"/>
    <w:rsid w:val="008A761E"/>
    <w:rsid w:val="008B0ABC"/>
    <w:rsid w:val="008B11B4"/>
    <w:rsid w:val="008B1B5B"/>
    <w:rsid w:val="008B1DC2"/>
    <w:rsid w:val="008C1A5C"/>
    <w:rsid w:val="008D2883"/>
    <w:rsid w:val="008D494B"/>
    <w:rsid w:val="008D7192"/>
    <w:rsid w:val="008D7BA2"/>
    <w:rsid w:val="008E6F6A"/>
    <w:rsid w:val="00902479"/>
    <w:rsid w:val="00913369"/>
    <w:rsid w:val="009169D8"/>
    <w:rsid w:val="0092021A"/>
    <w:rsid w:val="00921076"/>
    <w:rsid w:val="00927464"/>
    <w:rsid w:val="00931B33"/>
    <w:rsid w:val="00936A95"/>
    <w:rsid w:val="00943A47"/>
    <w:rsid w:val="009714E5"/>
    <w:rsid w:val="0099665D"/>
    <w:rsid w:val="009A0686"/>
    <w:rsid w:val="009A1D90"/>
    <w:rsid w:val="009A3999"/>
    <w:rsid w:val="009A64B2"/>
    <w:rsid w:val="009B2000"/>
    <w:rsid w:val="009B279A"/>
    <w:rsid w:val="009C126D"/>
    <w:rsid w:val="009C5BCE"/>
    <w:rsid w:val="009C67E3"/>
    <w:rsid w:val="009D034A"/>
    <w:rsid w:val="009D1643"/>
    <w:rsid w:val="009D192D"/>
    <w:rsid w:val="009D2EBD"/>
    <w:rsid w:val="009D4D98"/>
    <w:rsid w:val="009E0470"/>
    <w:rsid w:val="009E41AB"/>
    <w:rsid w:val="009E5647"/>
    <w:rsid w:val="009F6881"/>
    <w:rsid w:val="009F69B4"/>
    <w:rsid w:val="00A0043F"/>
    <w:rsid w:val="00A027E8"/>
    <w:rsid w:val="00A31BFD"/>
    <w:rsid w:val="00A33167"/>
    <w:rsid w:val="00A33378"/>
    <w:rsid w:val="00A33D09"/>
    <w:rsid w:val="00A35895"/>
    <w:rsid w:val="00A40023"/>
    <w:rsid w:val="00A47E94"/>
    <w:rsid w:val="00A535B0"/>
    <w:rsid w:val="00A55287"/>
    <w:rsid w:val="00A6602E"/>
    <w:rsid w:val="00A67912"/>
    <w:rsid w:val="00A73DC1"/>
    <w:rsid w:val="00A73E0F"/>
    <w:rsid w:val="00A747D3"/>
    <w:rsid w:val="00A75CC4"/>
    <w:rsid w:val="00A8329C"/>
    <w:rsid w:val="00A868A9"/>
    <w:rsid w:val="00A97CCA"/>
    <w:rsid w:val="00AA507D"/>
    <w:rsid w:val="00AA5E3C"/>
    <w:rsid w:val="00AA61D8"/>
    <w:rsid w:val="00AB11BA"/>
    <w:rsid w:val="00AB5FA1"/>
    <w:rsid w:val="00AC31E4"/>
    <w:rsid w:val="00AC592E"/>
    <w:rsid w:val="00AD52F7"/>
    <w:rsid w:val="00AD738D"/>
    <w:rsid w:val="00AE2406"/>
    <w:rsid w:val="00AE6AC5"/>
    <w:rsid w:val="00AF09CE"/>
    <w:rsid w:val="00AF3892"/>
    <w:rsid w:val="00AF3C09"/>
    <w:rsid w:val="00AF47A0"/>
    <w:rsid w:val="00AF5FBA"/>
    <w:rsid w:val="00AF69C1"/>
    <w:rsid w:val="00B02DAE"/>
    <w:rsid w:val="00B057DB"/>
    <w:rsid w:val="00B071E7"/>
    <w:rsid w:val="00B11ED1"/>
    <w:rsid w:val="00B1284A"/>
    <w:rsid w:val="00B1341A"/>
    <w:rsid w:val="00B1502E"/>
    <w:rsid w:val="00B3573A"/>
    <w:rsid w:val="00B517B0"/>
    <w:rsid w:val="00B521D3"/>
    <w:rsid w:val="00B53DF0"/>
    <w:rsid w:val="00B61235"/>
    <w:rsid w:val="00B63DBC"/>
    <w:rsid w:val="00B7699F"/>
    <w:rsid w:val="00B827E8"/>
    <w:rsid w:val="00B86A96"/>
    <w:rsid w:val="00B93123"/>
    <w:rsid w:val="00BA3323"/>
    <w:rsid w:val="00BA65B3"/>
    <w:rsid w:val="00BA6973"/>
    <w:rsid w:val="00BB2A6A"/>
    <w:rsid w:val="00BB7170"/>
    <w:rsid w:val="00BC31E2"/>
    <w:rsid w:val="00BC5944"/>
    <w:rsid w:val="00BD073A"/>
    <w:rsid w:val="00BD4FF6"/>
    <w:rsid w:val="00BE0153"/>
    <w:rsid w:val="00BE1982"/>
    <w:rsid w:val="00BF5B0D"/>
    <w:rsid w:val="00C203BC"/>
    <w:rsid w:val="00C244FF"/>
    <w:rsid w:val="00C306C3"/>
    <w:rsid w:val="00C402B6"/>
    <w:rsid w:val="00C40599"/>
    <w:rsid w:val="00C42B25"/>
    <w:rsid w:val="00C47BFA"/>
    <w:rsid w:val="00C52E2A"/>
    <w:rsid w:val="00C54DD5"/>
    <w:rsid w:val="00C54DE8"/>
    <w:rsid w:val="00C56D71"/>
    <w:rsid w:val="00C576E7"/>
    <w:rsid w:val="00C60BDC"/>
    <w:rsid w:val="00C651CE"/>
    <w:rsid w:val="00C710A3"/>
    <w:rsid w:val="00C83BAC"/>
    <w:rsid w:val="00C840FE"/>
    <w:rsid w:val="00C853ED"/>
    <w:rsid w:val="00C86B5B"/>
    <w:rsid w:val="00C92A6F"/>
    <w:rsid w:val="00C92BFF"/>
    <w:rsid w:val="00C94EF6"/>
    <w:rsid w:val="00CA04CE"/>
    <w:rsid w:val="00CA6676"/>
    <w:rsid w:val="00CB0552"/>
    <w:rsid w:val="00CB5070"/>
    <w:rsid w:val="00CB5A6C"/>
    <w:rsid w:val="00CC25EF"/>
    <w:rsid w:val="00CD0912"/>
    <w:rsid w:val="00CD22B5"/>
    <w:rsid w:val="00CD2433"/>
    <w:rsid w:val="00CD2EC7"/>
    <w:rsid w:val="00CE0390"/>
    <w:rsid w:val="00CE7706"/>
    <w:rsid w:val="00CF0909"/>
    <w:rsid w:val="00CF3B78"/>
    <w:rsid w:val="00D000F5"/>
    <w:rsid w:val="00D052AC"/>
    <w:rsid w:val="00D1228A"/>
    <w:rsid w:val="00D17C0F"/>
    <w:rsid w:val="00D20597"/>
    <w:rsid w:val="00D245CC"/>
    <w:rsid w:val="00D27606"/>
    <w:rsid w:val="00D30579"/>
    <w:rsid w:val="00D35ADF"/>
    <w:rsid w:val="00D40712"/>
    <w:rsid w:val="00D43756"/>
    <w:rsid w:val="00D47411"/>
    <w:rsid w:val="00D52F79"/>
    <w:rsid w:val="00D54FFF"/>
    <w:rsid w:val="00D56CAF"/>
    <w:rsid w:val="00D60D72"/>
    <w:rsid w:val="00D753D2"/>
    <w:rsid w:val="00D86F53"/>
    <w:rsid w:val="00D87F85"/>
    <w:rsid w:val="00D906AB"/>
    <w:rsid w:val="00D91C0E"/>
    <w:rsid w:val="00D94ED8"/>
    <w:rsid w:val="00D95033"/>
    <w:rsid w:val="00D9561F"/>
    <w:rsid w:val="00DA6177"/>
    <w:rsid w:val="00DB251E"/>
    <w:rsid w:val="00DB4997"/>
    <w:rsid w:val="00DB6943"/>
    <w:rsid w:val="00DD5EBE"/>
    <w:rsid w:val="00DD6510"/>
    <w:rsid w:val="00DE49C3"/>
    <w:rsid w:val="00DE509C"/>
    <w:rsid w:val="00DF50D3"/>
    <w:rsid w:val="00E00A25"/>
    <w:rsid w:val="00E02E40"/>
    <w:rsid w:val="00E037B4"/>
    <w:rsid w:val="00E052A2"/>
    <w:rsid w:val="00E146BA"/>
    <w:rsid w:val="00E248B3"/>
    <w:rsid w:val="00E27318"/>
    <w:rsid w:val="00E27E44"/>
    <w:rsid w:val="00E3174C"/>
    <w:rsid w:val="00E336D7"/>
    <w:rsid w:val="00E36829"/>
    <w:rsid w:val="00E42EE1"/>
    <w:rsid w:val="00E474E5"/>
    <w:rsid w:val="00E53303"/>
    <w:rsid w:val="00E55F97"/>
    <w:rsid w:val="00E60306"/>
    <w:rsid w:val="00E604BA"/>
    <w:rsid w:val="00E63630"/>
    <w:rsid w:val="00E67786"/>
    <w:rsid w:val="00E7069D"/>
    <w:rsid w:val="00E73B13"/>
    <w:rsid w:val="00E87A1E"/>
    <w:rsid w:val="00E9115C"/>
    <w:rsid w:val="00E914EE"/>
    <w:rsid w:val="00E9697D"/>
    <w:rsid w:val="00EA1B17"/>
    <w:rsid w:val="00EA2176"/>
    <w:rsid w:val="00EB1926"/>
    <w:rsid w:val="00EB405C"/>
    <w:rsid w:val="00EB6B21"/>
    <w:rsid w:val="00EC1424"/>
    <w:rsid w:val="00ED25C4"/>
    <w:rsid w:val="00ED5F06"/>
    <w:rsid w:val="00EE15A2"/>
    <w:rsid w:val="00EE22C9"/>
    <w:rsid w:val="00EE64DC"/>
    <w:rsid w:val="00EE6A79"/>
    <w:rsid w:val="00EF4CB4"/>
    <w:rsid w:val="00EF789D"/>
    <w:rsid w:val="00F00236"/>
    <w:rsid w:val="00F0444C"/>
    <w:rsid w:val="00F055EE"/>
    <w:rsid w:val="00F13BFC"/>
    <w:rsid w:val="00F15D51"/>
    <w:rsid w:val="00F22474"/>
    <w:rsid w:val="00F35B4F"/>
    <w:rsid w:val="00F37DA7"/>
    <w:rsid w:val="00F40531"/>
    <w:rsid w:val="00F43052"/>
    <w:rsid w:val="00F53CFC"/>
    <w:rsid w:val="00F62342"/>
    <w:rsid w:val="00F64683"/>
    <w:rsid w:val="00F7137C"/>
    <w:rsid w:val="00F8386A"/>
    <w:rsid w:val="00F87E6A"/>
    <w:rsid w:val="00F9185A"/>
    <w:rsid w:val="00F933BA"/>
    <w:rsid w:val="00F9578F"/>
    <w:rsid w:val="00FB1438"/>
    <w:rsid w:val="00FB1E8B"/>
    <w:rsid w:val="00FC61C6"/>
    <w:rsid w:val="00FE07E4"/>
    <w:rsid w:val="00FE20BD"/>
    <w:rsid w:val="00FF1436"/>
    <w:rsid w:val="00FF1EFC"/>
    <w:rsid w:val="00FF2123"/>
    <w:rsid w:val="00FF42C0"/>
    <w:rsid w:val="00FF497E"/>
    <w:rsid w:val="00FF638A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09"/>
    <w:rPr>
      <w:rFonts w:ascii="Times New Roman" w:eastAsia="Times New Roman" w:hAnsi="Times New Roman"/>
      <w:sz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33D09"/>
    <w:rPr>
      <w:color w:val="0000FF"/>
      <w:u w:val="single"/>
    </w:rPr>
  </w:style>
  <w:style w:type="paragraph" w:styleId="Pieddepage">
    <w:name w:val="footer"/>
    <w:basedOn w:val="Normal"/>
    <w:link w:val="PieddepageCar"/>
    <w:rsid w:val="00A33D0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A33D0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Numrodepage">
    <w:name w:val="page number"/>
    <w:basedOn w:val="Policepardfaut"/>
    <w:rsid w:val="00A33D09"/>
  </w:style>
  <w:style w:type="character" w:styleId="lev">
    <w:name w:val="Strong"/>
    <w:uiPriority w:val="22"/>
    <w:qFormat/>
    <w:rsid w:val="00A33D09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5966D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5966DA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Grilledutableau">
    <w:name w:val="Table Grid"/>
    <w:basedOn w:val="TableauNormal"/>
    <w:uiPriority w:val="59"/>
    <w:rsid w:val="008D49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5F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FF2"/>
    <w:rPr>
      <w:rFonts w:ascii="Tahoma" w:eastAsia="Times New Roman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0A5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EPA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MARIE-THERESE</dc:creator>
  <cp:keywords/>
  <dc:description/>
  <cp:lastModifiedBy>mp_fernandez</cp:lastModifiedBy>
  <cp:revision>10</cp:revision>
  <cp:lastPrinted>2012-04-02T15:18:00Z</cp:lastPrinted>
  <dcterms:created xsi:type="dcterms:W3CDTF">2012-04-02T15:20:00Z</dcterms:created>
  <dcterms:modified xsi:type="dcterms:W3CDTF">2012-04-04T14:43:00Z</dcterms:modified>
</cp:coreProperties>
</file>