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A8" w:rsidRDefault="000476A8">
      <w:pPr>
        <w:bidi w:val="0"/>
        <w:rPr>
          <w:rFonts w:ascii="Arial" w:eastAsia="Times New Roman" w:hAnsi="Arial" w:cs="Arial"/>
          <w:b/>
          <w:bCs/>
          <w:sz w:val="22"/>
          <w:szCs w:val="22"/>
          <w:lang w:eastAsia="fr-FR" w:bidi="ar-SA"/>
        </w:rPr>
      </w:pPr>
      <w:r w:rsidRPr="00A67877">
        <w:rPr>
          <w:rFonts w:ascii="Arial" w:eastAsia="Times New Roman" w:hAnsi="Arial" w:cs="Arial"/>
          <w:b/>
          <w:bCs/>
          <w:sz w:val="22"/>
          <w:szCs w:val="22"/>
          <w:lang w:eastAsia="fr-FR" w:bidi="ar-SA"/>
        </w:rPr>
        <w:t>Atelier sur la mise en œuvre de la Conven</w:t>
      </w:r>
      <w:r>
        <w:rPr>
          <w:rFonts w:ascii="Arial" w:eastAsia="Times New Roman" w:hAnsi="Arial" w:cs="Arial"/>
          <w:b/>
          <w:bCs/>
          <w:sz w:val="22"/>
          <w:szCs w:val="22"/>
          <w:lang w:eastAsia="fr-FR" w:bidi="ar-SA"/>
        </w:rPr>
        <w:t>tion de 2003 pour la sauvegarde</w:t>
      </w:r>
      <w:r>
        <w:rPr>
          <w:rFonts w:ascii="Arial" w:eastAsia="Times New Roman" w:hAnsi="Arial" w:cs="Arial"/>
          <w:b/>
          <w:bCs/>
          <w:sz w:val="22"/>
          <w:szCs w:val="22"/>
          <w:lang w:eastAsia="fr-FR" w:bidi="ar-SA"/>
        </w:rPr>
        <w:br/>
      </w:r>
      <w:r w:rsidRPr="00A67877">
        <w:rPr>
          <w:rFonts w:ascii="Arial" w:eastAsia="Times New Roman" w:hAnsi="Arial" w:cs="Arial"/>
          <w:b/>
          <w:bCs/>
          <w:sz w:val="22"/>
          <w:szCs w:val="22"/>
          <w:lang w:eastAsia="fr-FR" w:bidi="ar-SA"/>
        </w:rPr>
        <w:t>du patrimoine culturel immatériel au niveau national</w:t>
      </w:r>
    </w:p>
    <w:p w:rsidR="000476A8" w:rsidRDefault="000476A8" w:rsidP="000476A8">
      <w:pPr>
        <w:bidi w:val="0"/>
        <w:spacing w:before="600" w:after="600"/>
        <w:rPr>
          <w:rFonts w:ascii="Arial" w:eastAsia="Times New Roman" w:hAnsi="Arial" w:cs="Arial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sz w:val="22"/>
          <w:szCs w:val="22"/>
          <w:lang w:eastAsia="fr-FR" w:bidi="ar-SA"/>
        </w:rPr>
        <w:t>Liste de participants</w:t>
      </w:r>
      <w:bookmarkStart w:id="0" w:name="_GoBack"/>
      <w:bookmarkEnd w:id="0"/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088"/>
        <w:gridCol w:w="1114"/>
        <w:gridCol w:w="1483"/>
        <w:gridCol w:w="2000"/>
        <w:gridCol w:w="1142"/>
        <w:gridCol w:w="2967"/>
      </w:tblGrid>
      <w:tr w:rsidR="000476A8" w:rsidRPr="000476A8" w:rsidTr="000476A8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Nom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Lieu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Département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Titre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Tel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E-mail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Samuel REGULUS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Commission nationale pour l'UNESCO</w:t>
            </w: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br/>
              <w:t>spécialiste de programme Culture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37010313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  <w:t>samuel.regulus@ueh.edu.ht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Louise BIJOUX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Bureau National d'Ethnologie</w:t>
            </w: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br/>
              <w:t>Conseillère du Directeur général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36500305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8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louisecarmelbijoux@yahoo.com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Joseph CHARITE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Bureau National d'Ethnologie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36270785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9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josephcharite@yahoo.fr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Luc François Yves BONAVENTURE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Bureau National d'Ethnologie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  <w:r w:rsid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3877</w:t>
            </w:r>
            <w:r w:rsidR="00BB11C0"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3314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  <w:hyperlink r:id="rId10" w:history="1">
              <w:r w:rsidR="00BB11C0" w:rsidRPr="00F94DD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FR" w:bidi="ar-SA"/>
                </w:rPr>
                <w:t>nonkbouki@yahoo.fr</w:t>
              </w:r>
            </w:hyperlink>
            <w:r w:rsid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5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Guetchine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ALEXIS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UEH/Master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  <w:r w:rsid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2943</w:t>
            </w:r>
            <w:r w:rsidR="00BB11C0"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3191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  <w:hyperlink r:id="rId11" w:history="1">
              <w:r w:rsidR="00BB11C0" w:rsidRPr="00F94DD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FR" w:bidi="ar-SA"/>
                </w:rPr>
                <w:t>gualexis2@yahoo.fr</w:t>
              </w:r>
            </w:hyperlink>
            <w:r w:rsid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BB11C0" w:rsidRPr="00BB11C0" w:rsidTr="00BB11C0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6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Jean </w:t>
            </w:r>
            <w:proofErr w:type="spellStart"/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Sergo</w:t>
            </w:r>
            <w:proofErr w:type="spellEnd"/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LOUIS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UEH/Master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7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Jean Carlo DESILUS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Léogane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Président, Union des </w:t>
            </w: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raras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de </w:t>
            </w: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Léogane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3735-3912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Hortense-</w:t>
            </w: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Flaure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PHILOGENE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Léogane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Association Terre des jeunes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3691-1626 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12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hortybab2002@yahoo.fr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9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Peterson DAJEANSON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Gressier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  <w:r w:rsidR="00BB11C0"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37461487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  <w:hyperlink r:id="rId13" w:history="1">
              <w:r w:rsidR="00BB11C0" w:rsidRPr="00F94DD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FR" w:bidi="ar-SA"/>
                </w:rPr>
                <w:t>djean2009@gmail.com</w:t>
              </w:r>
            </w:hyperlink>
            <w:r w:rsid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Michelet DIVERS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Jacmel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Sud-Est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Directeur Départemental de la Culture du Sud-Est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38635599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14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micheletdivers@hotmail.com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Jean </w:t>
            </w: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Schely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THIBEAUT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Jacmel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Sud-Est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administrateur de la direction départementale</w:t>
            </w:r>
            <w:proofErr w:type="gram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,</w:t>
            </w:r>
            <w:proofErr w:type="gram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br/>
              <w:t>cinéaste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37093070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15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jstponm@gmail.com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Rachelle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LOUIS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Jacmel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Sud-Est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Direction Départemental de la Culture du Sud-Est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37866883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16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r_charles007@yahoo.fr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keepNext/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keepNext/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Wolf BELIZAIRE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keepNext/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Cayes-</w:t>
            </w: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Jacmel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keepNext/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Sud-Est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keepNext/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Association jeunesse, enfance, solidarité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keepNext/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36391764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keepNext/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Marie Julie DERONETH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Marigot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Sud-Est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Association membre pour l'épanouissement</w:t>
            </w: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br/>
              <w:t>des jeunes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364374915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17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deronnethmariejulie@yahoo.fr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15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Guerline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RUBIN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Paillant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Les Nippes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16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Ferguson ALCY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Miragoane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Les Nippes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Cofiddem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36 540 954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18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cofiddem@yahoo.fr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17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Marie </w:t>
            </w: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Garlène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DUPOUX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Jérémie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Grande Anse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Garly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Art’</w:t>
            </w: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BB11C0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38100338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19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dupouxmgarlene@yahoo.fr</w:t>
              </w:r>
            </w:hyperlink>
          </w:p>
        </w:tc>
      </w:tr>
      <w:tr w:rsidR="00BB11C0" w:rsidRPr="00BB11C0" w:rsidTr="00BB11C0">
        <w:trPr>
          <w:trHeight w:val="966"/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18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Marie </w:t>
            </w:r>
            <w:proofErr w:type="spellStart"/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Mesia</w:t>
            </w:r>
            <w:proofErr w:type="spellEnd"/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AUGUSTE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Jérémie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Grande Anse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Coopération des agences de la Grande Anse pour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le développement (COPAGRAD)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3885-8397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hyperlink r:id="rId20" w:history="1">
              <w:r w:rsidRPr="00F94DD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FR" w:bidi="ar-SA"/>
                </w:rPr>
                <w:t>cooperationgrand-anse@yahoo.fr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BB11C0" w:rsidRPr="00BB11C0" w:rsidTr="00BB11C0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19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Pierre-Jacques JEUDY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Torbeck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Associa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tion ADESC (Association pour le </w:t>
            </w: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Développement éducatif, social et culturel)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BB1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36420104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B11C0" w:rsidRPr="00BB11C0" w:rsidRDefault="00BB11C0" w:rsidP="00BB11C0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hyperlink r:id="rId21" w:history="1">
              <w:r w:rsidRPr="00F94DD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FR" w:bidi="ar-SA"/>
                </w:rPr>
                <w:t>jeudipierrejacques@yahoo.fr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20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Eliovil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 JEAN-BAPTISTE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Port à Piment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Guide, grotte Marie-Jeanne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4D7746" w:rsidP="000476A8">
            <w:pPr>
              <w:bidi w:val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 w:bidi="ar-SA"/>
              </w:rPr>
            </w:pPr>
            <w:hyperlink r:id="rId22" w:history="1">
              <w:r w:rsidR="000476A8" w:rsidRPr="000476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 w:bidi="ar-SA"/>
                </w:rPr>
                <w:t>jeliovil@yahoo.fr</w:t>
              </w:r>
            </w:hyperlink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21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Roosevelt GUERRIER 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Les Cayes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Directeur général de la délégation Sud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37278675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22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Gerson JOSEPH 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Les Cayes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Mairie des Cayes, responsable culturel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36374242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23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Jérôme GUILLAUME 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Les Cayes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Direction départementale du tourisme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37249328</w:t>
            </w: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br/>
              <w:t xml:space="preserve">32887847 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24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Sophia JEAN JACQUES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Les Cayes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IPDEC / GRESADD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37044936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  <w:tr w:rsidR="000476A8" w:rsidRPr="000476A8" w:rsidTr="000476A8">
        <w:trPr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25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 xml:space="preserve">Frantz Alix LUBIN 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Les Cayes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Sud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Anth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r</w:t>
            </w: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opo</w:t>
            </w:r>
            <w:proofErr w:type="spellEnd"/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-sociologue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48583382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0476A8" w:rsidRPr="000476A8" w:rsidRDefault="000476A8" w:rsidP="000476A8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8F6BBC" w:rsidRPr="00480A5D" w:rsidRDefault="004D7746"/>
    <w:sectPr w:rsidR="008F6BBC" w:rsidRPr="00480A5D" w:rsidSect="000476A8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009" w:right="1417" w:bottom="1843" w:left="1417" w:header="708" w:footer="1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F9" w:rsidRDefault="002E0BF9" w:rsidP="00480A5D">
      <w:r>
        <w:separator/>
      </w:r>
    </w:p>
  </w:endnote>
  <w:endnote w:type="continuationSeparator" w:id="0">
    <w:p w:rsidR="002E0BF9" w:rsidRDefault="002E0BF9" w:rsidP="0048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F" w:rsidRPr="00DE14CF" w:rsidRDefault="00DE14CF" w:rsidP="00DE14CF">
    <w:pPr>
      <w:pStyle w:val="Footer"/>
      <w:spacing w:before="120" w:after="120"/>
      <w:rPr>
        <w:rFonts w:ascii="Arial" w:hAnsi="Arial" w:cs="Arial"/>
        <w:i/>
        <w:sz w:val="20"/>
        <w:szCs w:val="20"/>
      </w:rPr>
    </w:pPr>
    <w:r w:rsidRPr="00FC035F">
      <w:rPr>
        <w:rFonts w:ascii="Arial" w:hAnsi="Arial" w:cs="Arial"/>
        <w:i/>
        <w:sz w:val="20"/>
        <w:szCs w:val="20"/>
      </w:rPr>
      <w:t>Cet atelier fait partie d’un programme régional de renforcement de capacités à</w:t>
    </w:r>
    <w:r w:rsidRPr="00FC035F">
      <w:rPr>
        <w:rFonts w:ascii="Arial" w:hAnsi="Arial" w:cs="Arial"/>
        <w:i/>
        <w:sz w:val="20"/>
        <w:szCs w:val="20"/>
      </w:rPr>
      <w:br/>
      <w:t>Cuba, en Haïti et République dominicaine, soutenu par le Fonds du patrimoine culturel immatériel</w:t>
    </w:r>
    <w:r w:rsidRPr="00FC035F">
      <w:rPr>
        <w:rFonts w:ascii="Arial" w:hAnsi="Arial" w:cs="Arial"/>
        <w:i/>
        <w:sz w:val="20"/>
        <w:szCs w:val="20"/>
      </w:rPr>
      <w:br/>
      <w:t>grâce à la génér</w:t>
    </w:r>
    <w:r>
      <w:rPr>
        <w:rFonts w:ascii="Arial" w:hAnsi="Arial" w:cs="Arial"/>
        <w:i/>
        <w:sz w:val="20"/>
        <w:szCs w:val="20"/>
      </w:rPr>
      <w:t>euse contribution de la Norvège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C" w:rsidRPr="00FC035F" w:rsidRDefault="00BF155C" w:rsidP="00FC035F">
    <w:pPr>
      <w:pStyle w:val="Footer"/>
      <w:spacing w:before="120" w:after="120"/>
      <w:rPr>
        <w:rFonts w:ascii="Arial" w:hAnsi="Arial" w:cs="Arial"/>
        <w:i/>
        <w:sz w:val="20"/>
        <w:szCs w:val="20"/>
      </w:rPr>
    </w:pPr>
    <w:r w:rsidRPr="00FC035F">
      <w:rPr>
        <w:rFonts w:ascii="Arial" w:hAnsi="Arial" w:cs="Arial"/>
        <w:i/>
        <w:sz w:val="20"/>
        <w:szCs w:val="20"/>
      </w:rPr>
      <w:t>Cet atelier fait partie d’un programme régional de renforcement de capacités à</w:t>
    </w:r>
    <w:r w:rsidRPr="00FC035F">
      <w:rPr>
        <w:rFonts w:ascii="Arial" w:hAnsi="Arial" w:cs="Arial"/>
        <w:i/>
        <w:sz w:val="20"/>
        <w:szCs w:val="20"/>
      </w:rPr>
      <w:br/>
      <w:t>Cuba, en Haïti et République dominicaine, soutenu par le Fonds du patrimoine culturel immatériel</w:t>
    </w:r>
    <w:r w:rsidRPr="00FC035F">
      <w:rPr>
        <w:rFonts w:ascii="Arial" w:hAnsi="Arial" w:cs="Arial"/>
        <w:i/>
        <w:sz w:val="20"/>
        <w:szCs w:val="20"/>
      </w:rPr>
      <w:br/>
      <w:t>grâce à la génér</w:t>
    </w:r>
    <w:r w:rsidR="00FC035F">
      <w:rPr>
        <w:rFonts w:ascii="Arial" w:hAnsi="Arial" w:cs="Arial"/>
        <w:i/>
        <w:sz w:val="20"/>
        <w:szCs w:val="20"/>
      </w:rPr>
      <w:t>euse contribution de la Norvège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F9" w:rsidRDefault="002E0BF9" w:rsidP="00480A5D">
      <w:r>
        <w:separator/>
      </w:r>
    </w:p>
  </w:footnote>
  <w:footnote w:type="continuationSeparator" w:id="0">
    <w:p w:rsidR="002E0BF9" w:rsidRDefault="002E0BF9" w:rsidP="0048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5D" w:rsidRPr="00A67877" w:rsidRDefault="00A67877" w:rsidP="000476A8">
    <w:pPr>
      <w:tabs>
        <w:tab w:val="right" w:pos="10206"/>
      </w:tabs>
      <w:bidi w:val="0"/>
      <w:spacing w:after="240"/>
      <w:jc w:val="left"/>
      <w:rPr>
        <w:rFonts w:ascii="Arial" w:eastAsia="Times New Roman" w:hAnsi="Arial" w:cs="Arial"/>
        <w:sz w:val="20"/>
        <w:szCs w:val="20"/>
        <w:lang w:eastAsia="fr-FR" w:bidi="ar-SA"/>
      </w:rPr>
    </w:pPr>
    <w:r>
      <w:rPr>
        <w:rFonts w:ascii="Arial" w:eastAsia="Times New Roman" w:hAnsi="Arial" w:cs="Arial"/>
        <w:sz w:val="20"/>
        <w:szCs w:val="20"/>
        <w:lang w:eastAsia="fr-FR" w:bidi="ar-SA"/>
      </w:rPr>
      <w:tab/>
    </w:r>
    <w:proofErr w:type="gramStart"/>
    <w:r>
      <w:rPr>
        <w:rFonts w:ascii="Arial" w:eastAsia="Times New Roman" w:hAnsi="Arial" w:cs="Arial"/>
        <w:sz w:val="20"/>
        <w:szCs w:val="20"/>
        <w:lang w:eastAsia="fr-FR" w:bidi="ar-SA"/>
      </w:rPr>
      <w:t>page</w:t>
    </w:r>
    <w:proofErr w:type="gramEnd"/>
    <w:r>
      <w:rPr>
        <w:rFonts w:ascii="Arial" w:eastAsia="Times New Roman" w:hAnsi="Arial" w:cs="Arial"/>
        <w:sz w:val="20"/>
        <w:szCs w:val="20"/>
        <w:lang w:eastAsia="fr-FR" w:bidi="ar-SA"/>
      </w:rPr>
      <w:t xml:space="preserve"> </w:t>
    </w:r>
    <w:r>
      <w:rPr>
        <w:rFonts w:ascii="Arial" w:eastAsia="Times New Roman" w:hAnsi="Arial" w:cs="Arial"/>
        <w:sz w:val="20"/>
        <w:szCs w:val="20"/>
        <w:lang w:eastAsia="fr-FR" w:bidi="ar-SA"/>
      </w:rPr>
      <w:fldChar w:fldCharType="begin"/>
    </w:r>
    <w:r>
      <w:rPr>
        <w:rFonts w:ascii="Arial" w:eastAsia="Times New Roman" w:hAnsi="Arial" w:cs="Arial"/>
        <w:sz w:val="20"/>
        <w:szCs w:val="20"/>
        <w:lang w:eastAsia="fr-FR" w:bidi="ar-SA"/>
      </w:rPr>
      <w:instrText xml:space="preserve"> PAGE  \* Arabic  \* MERGEFORMAT </w:instrText>
    </w:r>
    <w:r>
      <w:rPr>
        <w:rFonts w:ascii="Arial" w:eastAsia="Times New Roman" w:hAnsi="Arial" w:cs="Arial"/>
        <w:sz w:val="20"/>
        <w:szCs w:val="20"/>
        <w:lang w:eastAsia="fr-FR" w:bidi="ar-SA"/>
      </w:rPr>
      <w:fldChar w:fldCharType="separate"/>
    </w:r>
    <w:r w:rsidR="004D7746">
      <w:rPr>
        <w:rFonts w:ascii="Arial" w:eastAsia="Times New Roman" w:hAnsi="Arial" w:cs="Arial"/>
        <w:noProof/>
        <w:sz w:val="20"/>
        <w:szCs w:val="20"/>
        <w:lang w:eastAsia="fr-FR" w:bidi="ar-SA"/>
      </w:rPr>
      <w:t>2</w:t>
    </w:r>
    <w:r>
      <w:rPr>
        <w:rFonts w:ascii="Arial" w:eastAsia="Times New Roman" w:hAnsi="Arial" w:cs="Arial"/>
        <w:sz w:val="20"/>
        <w:szCs w:val="20"/>
        <w:lang w:eastAsia="fr-FR" w:bidi="ar-S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028"/>
    </w:tblGrid>
    <w:tr w:rsidR="00BF155C" w:rsidTr="003478D9">
      <w:tc>
        <w:tcPr>
          <w:tcW w:w="2518" w:type="dxa"/>
          <w:vAlign w:val="center"/>
        </w:tcPr>
        <w:p w:rsidR="00BF155C" w:rsidRDefault="00BF155C" w:rsidP="003478D9">
          <w:pPr>
            <w:bidi w:val="0"/>
            <w:spacing w:before="60" w:after="60"/>
            <w:jc w:val="left"/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</w:pPr>
          <w:r>
            <w:rPr>
              <w:rFonts w:ascii="Arial" w:eastAsia="Times New Roman" w:hAnsi="Arial" w:cs="Arial"/>
              <w:smallCaps/>
              <w:noProof/>
              <w:sz w:val="22"/>
              <w:szCs w:val="22"/>
              <w:lang w:eastAsia="fr-FR" w:bidi="ar-SA"/>
            </w:rPr>
            <w:drawing>
              <wp:inline distT="0" distB="0" distL="0" distR="0" wp14:anchorId="19F55C16" wp14:editId="74DA6ED6">
                <wp:extent cx="1278000" cy="957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_logo_fr_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00" cy="9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8" w:type="dxa"/>
        </w:tcPr>
        <w:p w:rsidR="00BF155C" w:rsidRPr="00480A5D" w:rsidRDefault="00BF155C" w:rsidP="003478D9">
          <w:pPr>
            <w:bidi w:val="0"/>
            <w:spacing w:before="60" w:after="60"/>
            <w:jc w:val="left"/>
            <w:rPr>
              <w:rFonts w:ascii="Arial" w:eastAsia="Times New Roman" w:hAnsi="Arial" w:cs="Arial"/>
              <w:sz w:val="22"/>
              <w:szCs w:val="22"/>
              <w:lang w:eastAsia="fr-FR" w:bidi="ar-SA"/>
            </w:rPr>
          </w:pPr>
          <w:r w:rsidRPr="00480A5D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Programme de l’UNESCO de renforcement de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s capacités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br/>
          </w:r>
          <w:r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 xml:space="preserve">pour une sauvegarde 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efficace et durable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br/>
          </w:r>
          <w:r w:rsidRPr="00480A5D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du patrimoine culturel immatériel</w:t>
          </w:r>
        </w:p>
        <w:p w:rsidR="00BF155C" w:rsidRDefault="00BF155C" w:rsidP="003478D9">
          <w:pPr>
            <w:bidi w:val="0"/>
            <w:spacing w:before="60" w:after="60"/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</w:pPr>
        </w:p>
      </w:tc>
    </w:tr>
    <w:tr w:rsidR="00BF155C" w:rsidRPr="00480A5D" w:rsidTr="003478D9">
      <w:tc>
        <w:tcPr>
          <w:tcW w:w="2518" w:type="dxa"/>
        </w:tcPr>
        <w:p w:rsidR="00BF155C" w:rsidRPr="00480A5D" w:rsidRDefault="00BF155C" w:rsidP="003478D9">
          <w:pPr>
            <w:bidi w:val="0"/>
            <w:spacing w:before="60" w:after="60"/>
            <w:rPr>
              <w:rFonts w:ascii="Arial" w:eastAsia="Times New Roman" w:hAnsi="Arial" w:cs="Arial"/>
              <w:sz w:val="22"/>
              <w:szCs w:val="22"/>
              <w:lang w:eastAsia="fr-FR" w:bidi="ar-SA"/>
            </w:rPr>
          </w:pPr>
        </w:p>
      </w:tc>
      <w:tc>
        <w:tcPr>
          <w:tcW w:w="7028" w:type="dxa"/>
        </w:tcPr>
        <w:p w:rsidR="00E70D33" w:rsidRPr="00480A5D" w:rsidRDefault="00E70D33" w:rsidP="004D7746">
          <w:pPr>
            <w:bidi w:val="0"/>
            <w:spacing w:before="60" w:after="60"/>
            <w:jc w:val="left"/>
            <w:rPr>
              <w:rFonts w:ascii="Arial" w:eastAsia="Times New Roman" w:hAnsi="Arial" w:cs="Arial"/>
              <w:sz w:val="22"/>
              <w:szCs w:val="22"/>
              <w:lang w:eastAsia="fr-FR" w:bidi="ar-SA"/>
            </w:rPr>
          </w:pPr>
          <w:r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>Les Cayes</w:t>
          </w:r>
          <w:r w:rsidR="00BF155C" w:rsidRPr="00480A5D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 xml:space="preserve">, </w:t>
          </w:r>
          <w:r w:rsidR="00BF155C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 xml:space="preserve">du </w:t>
          </w:r>
          <w:r w:rsidR="004D7746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>6</w:t>
          </w:r>
          <w:r w:rsidR="00BF155C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 xml:space="preserve"> au 10 mai 2013</w:t>
          </w:r>
        </w:p>
      </w:tc>
    </w:tr>
  </w:tbl>
  <w:p w:rsidR="00BF155C" w:rsidRDefault="00BF155C" w:rsidP="000476A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D"/>
    <w:rsid w:val="000476A8"/>
    <w:rsid w:val="00100864"/>
    <w:rsid w:val="001B701B"/>
    <w:rsid w:val="00214C6B"/>
    <w:rsid w:val="00290359"/>
    <w:rsid w:val="002E0BF9"/>
    <w:rsid w:val="00332762"/>
    <w:rsid w:val="003B2928"/>
    <w:rsid w:val="00432474"/>
    <w:rsid w:val="00464CE8"/>
    <w:rsid w:val="00480A5D"/>
    <w:rsid w:val="004D7746"/>
    <w:rsid w:val="004F7925"/>
    <w:rsid w:val="005214A5"/>
    <w:rsid w:val="005E7B05"/>
    <w:rsid w:val="00605505"/>
    <w:rsid w:val="006620C9"/>
    <w:rsid w:val="006D7748"/>
    <w:rsid w:val="0079530E"/>
    <w:rsid w:val="007E6EA2"/>
    <w:rsid w:val="00864195"/>
    <w:rsid w:val="00A37814"/>
    <w:rsid w:val="00A67877"/>
    <w:rsid w:val="00BB11C0"/>
    <w:rsid w:val="00BF155C"/>
    <w:rsid w:val="00C21D75"/>
    <w:rsid w:val="00C91D95"/>
    <w:rsid w:val="00D5552E"/>
    <w:rsid w:val="00DE14CF"/>
    <w:rsid w:val="00E64E01"/>
    <w:rsid w:val="00E70D33"/>
    <w:rsid w:val="00F11F67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5"/>
    <w:pPr>
      <w:bidi/>
      <w:jc w:val="center"/>
    </w:pPr>
    <w:rPr>
      <w:rFonts w:ascii="Times New Roman" w:hAnsi="Times New Roman"/>
      <w:sz w:val="24"/>
      <w:szCs w:val="24"/>
      <w:lang w:val="fr-FR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Footer">
    <w:name w:val="footer"/>
    <w:basedOn w:val="Normal"/>
    <w:link w:val="Foot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5D"/>
    <w:rPr>
      <w:rFonts w:ascii="Tahoma" w:hAnsi="Tahoma" w:cs="Tahoma"/>
      <w:sz w:val="16"/>
      <w:szCs w:val="16"/>
      <w:lang w:val="fr-FR" w:bidi="ar-JO"/>
    </w:rPr>
  </w:style>
  <w:style w:type="table" w:styleId="TableGrid">
    <w:name w:val="Table Grid"/>
    <w:basedOn w:val="TableNormal"/>
    <w:uiPriority w:val="59"/>
    <w:rsid w:val="0048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5"/>
    <w:pPr>
      <w:bidi/>
      <w:jc w:val="center"/>
    </w:pPr>
    <w:rPr>
      <w:rFonts w:ascii="Times New Roman" w:hAnsi="Times New Roman"/>
      <w:sz w:val="24"/>
      <w:szCs w:val="24"/>
      <w:lang w:val="fr-FR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Footer">
    <w:name w:val="footer"/>
    <w:basedOn w:val="Normal"/>
    <w:link w:val="Foot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5D"/>
    <w:rPr>
      <w:rFonts w:ascii="Tahoma" w:hAnsi="Tahoma" w:cs="Tahoma"/>
      <w:sz w:val="16"/>
      <w:szCs w:val="16"/>
      <w:lang w:val="fr-FR" w:bidi="ar-JO"/>
    </w:rPr>
  </w:style>
  <w:style w:type="table" w:styleId="TableGrid">
    <w:name w:val="Table Grid"/>
    <w:basedOn w:val="TableNormal"/>
    <w:uiPriority w:val="59"/>
    <w:rsid w:val="0048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carmelbijoux@yahoo.com" TargetMode="External"/><Relationship Id="rId13" Type="http://schemas.openxmlformats.org/officeDocument/2006/relationships/hyperlink" Target="mailto:djean2009@gmail.com" TargetMode="External"/><Relationship Id="rId18" Type="http://schemas.openxmlformats.org/officeDocument/2006/relationships/hyperlink" Target="mailto:cofiddem@yahoo.fr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jeudipierrejacques@yahoo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rtybab2002@yahoo.fr" TargetMode="External"/><Relationship Id="rId17" Type="http://schemas.openxmlformats.org/officeDocument/2006/relationships/hyperlink" Target="mailto:deronnethmariejulie@yahoo.fr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r_charles007@yahoo.fr" TargetMode="External"/><Relationship Id="rId20" Type="http://schemas.openxmlformats.org/officeDocument/2006/relationships/hyperlink" Target="mailto:cooperationgrand-anse@yaho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lexis2@yahoo.f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stponm@gmail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nonkbouki@yahoo.fr" TargetMode="External"/><Relationship Id="rId19" Type="http://schemas.openxmlformats.org/officeDocument/2006/relationships/hyperlink" Target="mailto:dupouxmgarlene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phcharite@yahoo.fr" TargetMode="External"/><Relationship Id="rId14" Type="http://schemas.openxmlformats.org/officeDocument/2006/relationships/hyperlink" Target="mailto:micheletdivers@hotmail.com" TargetMode="External"/><Relationship Id="rId22" Type="http://schemas.openxmlformats.org/officeDocument/2006/relationships/hyperlink" Target="mailto:jeliovil@yahoo.fr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5CDA-4DA8-4544-AE9B-D7EBA539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B1EA6510</Template>
  <TotalTime>19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CLT/CEH/ITH-b_de-sancristobal</dc:creator>
  <cp:lastModifiedBy>CLT/CEH/ITH-b_de-sancristobal</cp:lastModifiedBy>
  <cp:revision>5</cp:revision>
  <cp:lastPrinted>2013-04-18T13:37:00Z</cp:lastPrinted>
  <dcterms:created xsi:type="dcterms:W3CDTF">2013-05-06T11:04:00Z</dcterms:created>
  <dcterms:modified xsi:type="dcterms:W3CDTF">2013-05-31T10:13:00Z</dcterms:modified>
</cp:coreProperties>
</file>