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9AE" w:rsidRPr="006B76F4" w:rsidRDefault="00B279AE" w:rsidP="006B76F4">
      <w:pPr>
        <w:widowControl w:val="0"/>
        <w:autoSpaceDE w:val="0"/>
        <w:autoSpaceDN w:val="0"/>
        <w:adjustRightInd w:val="0"/>
        <w:spacing w:before="720" w:line="240" w:lineRule="auto"/>
        <w:jc w:val="center"/>
        <w:rPr>
          <w:rFonts w:ascii="Arial" w:hAnsi="Arial" w:cs="Arial"/>
          <w:b/>
          <w:bCs/>
          <w:lang w:eastAsia="zh-CN"/>
        </w:rPr>
      </w:pPr>
      <w:r w:rsidRPr="006B76F4">
        <w:rPr>
          <w:rFonts w:ascii="Arial" w:hAnsi="Arial" w:cs="Arial"/>
          <w:b/>
          <w:bCs/>
          <w:lang w:eastAsia="zh-CN"/>
        </w:rPr>
        <w:t>Conférence internationale de Chengdu sur le patrimoine culturel immatériel</w:t>
      </w:r>
      <w:r w:rsidRPr="006B76F4">
        <w:rPr>
          <w:rFonts w:ascii="Arial" w:hAnsi="Arial" w:cs="Arial"/>
          <w:b/>
          <w:bCs/>
          <w:lang w:eastAsia="zh-CN"/>
        </w:rPr>
        <w:br/>
        <w:t>pour la célébration du dixième anniversaire de la Convention de l’UNESCO</w:t>
      </w:r>
      <w:r w:rsidRPr="006B76F4">
        <w:rPr>
          <w:rFonts w:ascii="Arial" w:hAnsi="Arial" w:cs="Arial"/>
          <w:b/>
          <w:bCs/>
          <w:lang w:eastAsia="zh-CN"/>
        </w:rPr>
        <w:br/>
        <w:t>pour la sauvegarde du patrimoine culturel immatériel</w:t>
      </w:r>
    </w:p>
    <w:p w:rsidR="00B279AE" w:rsidRPr="006B76F4" w:rsidRDefault="00B279AE" w:rsidP="006B76F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zh-CN"/>
        </w:rPr>
      </w:pPr>
      <w:r w:rsidRPr="006B76F4">
        <w:rPr>
          <w:rFonts w:ascii="Arial" w:hAnsi="Arial" w:cs="Arial"/>
          <w:b/>
          <w:bCs/>
          <w:lang w:eastAsia="zh-CN"/>
        </w:rPr>
        <w:t>Chengdu, Chine, du 14 au 16 juin 2013</w:t>
      </w:r>
    </w:p>
    <w:p w:rsidR="002B398D" w:rsidRPr="00937898" w:rsidRDefault="002B398D" w:rsidP="004A28A2">
      <w:pPr>
        <w:spacing w:before="480" w:after="24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Programme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93"/>
        <w:gridCol w:w="7193"/>
      </w:tblGrid>
      <w:tr w:rsidR="002B398D" w:rsidRPr="00937898" w:rsidTr="00937898">
        <w:trPr>
          <w:cantSplit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2B398D" w:rsidRPr="00937898" w:rsidRDefault="002B398D" w:rsidP="004A28A2">
            <w:pPr>
              <w:widowControl w:val="0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Vendredi 14 juin</w:t>
            </w:r>
          </w:p>
        </w:tc>
      </w:tr>
      <w:tr w:rsidR="002B398D" w:rsidRPr="00937898" w:rsidTr="00CE74BB">
        <w:trPr>
          <w:cantSplit/>
        </w:trPr>
        <w:tc>
          <w:tcPr>
            <w:tcW w:w="1127" w:type="pct"/>
            <w:vAlign w:val="center"/>
          </w:tcPr>
          <w:p w:rsidR="002B398D" w:rsidRPr="00937898" w:rsidRDefault="002B398D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b/>
                <w:szCs w:val="22"/>
              </w:rPr>
              <w:t>09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 xml:space="preserve">00 – </w:t>
            </w:r>
            <w:r w:rsidR="003306D4">
              <w:rPr>
                <w:rFonts w:ascii="Arial" w:hAnsi="Arial" w:cs="Arial"/>
                <w:b/>
                <w:szCs w:val="22"/>
              </w:rPr>
              <w:t>9</w:t>
            </w:r>
            <w:r w:rsidR="003306D4">
              <w:rPr>
                <w:rFonts w:ascii="Arial" w:hAnsi="Arial" w:cs="Arial"/>
                <w:b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3306D4">
              <w:rPr>
                <w:rFonts w:ascii="Arial" w:hAnsi="Arial" w:cs="Arial"/>
                <w:b/>
                <w:szCs w:val="22"/>
              </w:rPr>
              <w:t>45</w:t>
            </w:r>
          </w:p>
        </w:tc>
        <w:tc>
          <w:tcPr>
            <w:tcW w:w="3873" w:type="pct"/>
          </w:tcPr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O</w:t>
            </w:r>
            <w:r w:rsidR="005615A0">
              <w:rPr>
                <w:rFonts w:ascii="Arial" w:hAnsi="Arial" w:cs="Arial"/>
                <w:b/>
                <w:szCs w:val="22"/>
              </w:rPr>
              <w:t>u</w:t>
            </w:r>
            <w:r>
              <w:rPr>
                <w:rFonts w:ascii="Arial" w:hAnsi="Arial" w:cs="Arial"/>
                <w:b/>
                <w:szCs w:val="22"/>
              </w:rPr>
              <w:t xml:space="preserve">verture officielle de la conférence </w:t>
            </w:r>
          </w:p>
          <w:p w:rsidR="002B398D" w:rsidRDefault="00DC458A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Message de </w:t>
            </w:r>
            <w:r w:rsidR="005C2064">
              <w:rPr>
                <w:rFonts w:ascii="Arial" w:hAnsi="Arial" w:cs="Arial"/>
                <w:szCs w:val="22"/>
              </w:rPr>
              <w:t xml:space="preserve">S. Exc. </w:t>
            </w:r>
            <w:r w:rsidR="002B398D">
              <w:rPr>
                <w:rFonts w:ascii="Arial" w:hAnsi="Arial" w:cs="Arial"/>
                <w:szCs w:val="22"/>
              </w:rPr>
              <w:t>Mme</w:t>
            </w:r>
            <w:r w:rsidR="002B398D" w:rsidRPr="00937898">
              <w:rPr>
                <w:rFonts w:ascii="Arial" w:hAnsi="Arial" w:cs="Arial"/>
                <w:szCs w:val="22"/>
              </w:rPr>
              <w:t xml:space="preserve"> Irina </w:t>
            </w:r>
            <w:proofErr w:type="spellStart"/>
            <w:r w:rsidR="002B398D" w:rsidRPr="00937898">
              <w:rPr>
                <w:rFonts w:ascii="Arial" w:hAnsi="Arial" w:cs="Arial"/>
                <w:szCs w:val="22"/>
              </w:rPr>
              <w:t>Bokova</w:t>
            </w:r>
            <w:proofErr w:type="spellEnd"/>
            <w:r w:rsidR="002B398D" w:rsidRPr="00937898">
              <w:rPr>
                <w:rFonts w:ascii="Arial" w:hAnsi="Arial" w:cs="Arial"/>
                <w:szCs w:val="22"/>
              </w:rPr>
              <w:t>, Direct</w:t>
            </w:r>
            <w:r w:rsidR="002B398D">
              <w:rPr>
                <w:rFonts w:ascii="Arial" w:hAnsi="Arial" w:cs="Arial"/>
                <w:szCs w:val="22"/>
              </w:rPr>
              <w:t>rice général</w:t>
            </w:r>
            <w:r w:rsidR="003306D4">
              <w:rPr>
                <w:rFonts w:ascii="Arial" w:hAnsi="Arial" w:cs="Arial"/>
                <w:szCs w:val="22"/>
              </w:rPr>
              <w:t>e</w:t>
            </w:r>
            <w:r w:rsidR="002B398D">
              <w:rPr>
                <w:rFonts w:ascii="Arial" w:hAnsi="Arial" w:cs="Arial"/>
                <w:szCs w:val="22"/>
              </w:rPr>
              <w:t xml:space="preserve"> de l’UNESCO</w:t>
            </w:r>
          </w:p>
          <w:p w:rsidR="00B1665C" w:rsidRPr="00937898" w:rsidRDefault="00B1665C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S. Exc. M.</w:t>
            </w:r>
            <w:r w:rsidRPr="00937898">
              <w:rPr>
                <w:rFonts w:ascii="Arial" w:hAnsi="Arial" w:cs="Arial"/>
                <w:szCs w:val="22"/>
              </w:rPr>
              <w:t xml:space="preserve"> Ge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Honglin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 xml:space="preserve">, </w:t>
            </w:r>
            <w:r>
              <w:rPr>
                <w:rFonts w:ascii="Arial" w:hAnsi="Arial" w:cs="Arial"/>
                <w:szCs w:val="22"/>
              </w:rPr>
              <w:t>Maire d</w:t>
            </w:r>
            <w:r w:rsidR="00D821EF">
              <w:rPr>
                <w:rFonts w:ascii="Arial" w:hAnsi="Arial" w:cs="Arial"/>
                <w:szCs w:val="22"/>
              </w:rPr>
              <w:t>u Gouvernement populaire de la M</w:t>
            </w:r>
            <w:r>
              <w:rPr>
                <w:rFonts w:ascii="Arial" w:hAnsi="Arial" w:cs="Arial"/>
                <w:szCs w:val="22"/>
              </w:rPr>
              <w:t xml:space="preserve">unicipalité de Chengdu </w:t>
            </w:r>
          </w:p>
          <w:p w:rsidR="003306D4" w:rsidRDefault="003306D4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S. Exc. M</w:t>
            </w:r>
            <w:r w:rsidR="00103BB1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2"/>
              </w:rPr>
              <w:t>Hao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Ping, Vice-M</w:t>
            </w:r>
            <w:r>
              <w:rPr>
                <w:rFonts w:ascii="Arial" w:hAnsi="Arial" w:cs="Arial"/>
                <w:szCs w:val="22"/>
              </w:rPr>
              <w:t>inistre de l’éduc</w:t>
            </w:r>
            <w:r>
              <w:rPr>
                <w:rFonts w:ascii="Arial" w:hAnsi="Arial" w:cs="Arial"/>
                <w:szCs w:val="22"/>
              </w:rPr>
              <w:t>ation et chef de la Commission n</w:t>
            </w:r>
            <w:r>
              <w:rPr>
                <w:rFonts w:ascii="Arial" w:hAnsi="Arial" w:cs="Arial"/>
                <w:szCs w:val="22"/>
              </w:rPr>
              <w:t>ational</w:t>
            </w:r>
            <w:r>
              <w:rPr>
                <w:rFonts w:ascii="Arial" w:hAnsi="Arial" w:cs="Arial"/>
                <w:szCs w:val="22"/>
              </w:rPr>
              <w:t>e</w:t>
            </w:r>
            <w:r>
              <w:rPr>
                <w:rFonts w:ascii="Arial" w:hAnsi="Arial" w:cs="Arial"/>
                <w:szCs w:val="22"/>
              </w:rPr>
              <w:t xml:space="preserve"> de la </w:t>
            </w:r>
            <w:r w:rsidRPr="002B2B8D">
              <w:rPr>
                <w:rFonts w:ascii="Arial" w:hAnsi="Arial" w:cs="Arial"/>
                <w:szCs w:val="22"/>
              </w:rPr>
              <w:t>République populaire de Chine auprès de l’UNESCO</w:t>
            </w:r>
          </w:p>
          <w:p w:rsidR="00B1665C" w:rsidRDefault="003306D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</w:t>
            </w:r>
            <w:r w:rsidRPr="003306D4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3306D4">
              <w:rPr>
                <w:rFonts w:ascii="Arial" w:hAnsi="Arial" w:cs="Arial"/>
                <w:szCs w:val="22"/>
              </w:rPr>
              <w:t>E</w:t>
            </w:r>
            <w:r>
              <w:rPr>
                <w:rFonts w:ascii="Arial" w:hAnsi="Arial" w:cs="Arial"/>
                <w:szCs w:val="22"/>
              </w:rPr>
              <w:t>xc</w:t>
            </w:r>
            <w:r w:rsidRPr="003306D4">
              <w:rPr>
                <w:rFonts w:ascii="Arial" w:hAnsi="Arial" w:cs="Arial"/>
                <w:szCs w:val="22"/>
              </w:rPr>
              <w:t>. M</w:t>
            </w:r>
            <w:r>
              <w:rPr>
                <w:rFonts w:ascii="Arial" w:hAnsi="Arial" w:cs="Arial"/>
                <w:szCs w:val="22"/>
              </w:rPr>
              <w:t>me</w:t>
            </w:r>
            <w:r w:rsidRPr="003306D4">
              <w:rPr>
                <w:rFonts w:ascii="Arial" w:hAnsi="Arial" w:cs="Arial"/>
                <w:szCs w:val="22"/>
              </w:rPr>
              <w:t xml:space="preserve"> Zhao </w:t>
            </w:r>
            <w:proofErr w:type="spellStart"/>
            <w:r w:rsidRPr="003306D4">
              <w:rPr>
                <w:rFonts w:ascii="Arial" w:hAnsi="Arial" w:cs="Arial"/>
                <w:szCs w:val="22"/>
              </w:rPr>
              <w:t>Shaohua</w:t>
            </w:r>
            <w:proofErr w:type="spellEnd"/>
            <w:r w:rsidRPr="003306D4">
              <w:rPr>
                <w:rFonts w:ascii="Arial" w:hAnsi="Arial" w:cs="Arial"/>
                <w:szCs w:val="22"/>
              </w:rPr>
              <w:t xml:space="preserve">, </w:t>
            </w:r>
            <w:r>
              <w:rPr>
                <w:rFonts w:ascii="Arial" w:hAnsi="Arial" w:cs="Arial"/>
                <w:szCs w:val="22"/>
              </w:rPr>
              <w:t>Vice-</w:t>
            </w:r>
            <w:r w:rsidR="00B1665C">
              <w:rPr>
                <w:rFonts w:ascii="Arial" w:hAnsi="Arial" w:cs="Arial"/>
                <w:szCs w:val="22"/>
              </w:rPr>
              <w:t>Ministre</w:t>
            </w:r>
            <w:r w:rsidR="00B1665C" w:rsidRPr="002B398D">
              <w:rPr>
                <w:rFonts w:ascii="Arial" w:hAnsi="Arial" w:cs="Arial"/>
                <w:szCs w:val="22"/>
              </w:rPr>
              <w:t xml:space="preserve"> </w:t>
            </w:r>
            <w:r w:rsidR="00B1665C">
              <w:rPr>
                <w:rFonts w:ascii="Arial" w:hAnsi="Arial" w:cs="Arial"/>
                <w:szCs w:val="22"/>
              </w:rPr>
              <w:t>de la culture de la Chine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Mod</w:t>
            </w:r>
            <w:r>
              <w:rPr>
                <w:rFonts w:ascii="Arial" w:hAnsi="Arial" w:cs="Arial"/>
                <w:szCs w:val="22"/>
              </w:rPr>
              <w:t>é</w:t>
            </w:r>
            <w:r w:rsidRPr="00937898">
              <w:rPr>
                <w:rFonts w:ascii="Arial" w:hAnsi="Arial" w:cs="Arial"/>
                <w:szCs w:val="22"/>
              </w:rPr>
              <w:t>rat</w:t>
            </w:r>
            <w:r>
              <w:rPr>
                <w:rFonts w:ascii="Arial" w:hAnsi="Arial" w:cs="Arial"/>
                <w:szCs w:val="22"/>
              </w:rPr>
              <w:t>eur</w:t>
            </w:r>
            <w:r w:rsidR="003306D4">
              <w:rPr>
                <w:rFonts w:ascii="Arial" w:hAnsi="Arial" w:cs="Arial"/>
                <w:szCs w:val="22"/>
              </w:rPr>
              <w:t> </w:t>
            </w:r>
            <w:r w:rsidRPr="00937898">
              <w:rPr>
                <w:rFonts w:ascii="Arial" w:hAnsi="Arial" w:cs="Arial"/>
                <w:szCs w:val="22"/>
              </w:rPr>
              <w:t xml:space="preserve">: </w:t>
            </w:r>
            <w:r w:rsidR="00B1665C" w:rsidRPr="00937898">
              <w:rPr>
                <w:rFonts w:ascii="Arial" w:hAnsi="Arial" w:cs="Arial"/>
                <w:szCs w:val="22"/>
              </w:rPr>
              <w:t>M</w:t>
            </w:r>
            <w:r w:rsidR="00B1665C">
              <w:rPr>
                <w:rFonts w:ascii="Arial" w:hAnsi="Arial" w:cs="Arial"/>
                <w:szCs w:val="22"/>
              </w:rPr>
              <w:t>.</w:t>
            </w:r>
            <w:r w:rsidR="00B1665C" w:rsidRPr="00937898">
              <w:rPr>
                <w:rFonts w:ascii="Arial" w:hAnsi="Arial" w:cs="Arial"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szCs w:val="22"/>
              </w:rPr>
              <w:t xml:space="preserve">Zhang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Aiping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>, Direct</w:t>
            </w:r>
            <w:r>
              <w:rPr>
                <w:rFonts w:ascii="Arial" w:hAnsi="Arial" w:cs="Arial"/>
                <w:szCs w:val="22"/>
              </w:rPr>
              <w:t>eu</w:t>
            </w:r>
            <w:r w:rsidRPr="00937898">
              <w:rPr>
                <w:rFonts w:ascii="Arial" w:hAnsi="Arial" w:cs="Arial"/>
                <w:szCs w:val="22"/>
              </w:rPr>
              <w:t>r</w:t>
            </w:r>
            <w:r>
              <w:rPr>
                <w:rFonts w:ascii="Arial" w:hAnsi="Arial" w:cs="Arial"/>
                <w:szCs w:val="22"/>
              </w:rPr>
              <w:t xml:space="preserve"> général</w:t>
            </w:r>
            <w:r w:rsidR="00B1665C">
              <w:rPr>
                <w:rFonts w:ascii="Arial" w:hAnsi="Arial" w:cs="Arial"/>
                <w:szCs w:val="22"/>
              </w:rPr>
              <w:t>,</w:t>
            </w:r>
            <w:r w:rsidRPr="00937898">
              <w:rPr>
                <w:rFonts w:ascii="Arial" w:hAnsi="Arial" w:cs="Arial"/>
                <w:szCs w:val="22"/>
              </w:rPr>
              <w:t xml:space="preserve"> Bureau </w:t>
            </w:r>
            <w:r>
              <w:rPr>
                <w:rFonts w:ascii="Arial" w:hAnsi="Arial" w:cs="Arial"/>
                <w:szCs w:val="22"/>
              </w:rPr>
              <w:t xml:space="preserve">des relations culturelles extérieures, Ministère de la culture de la Chine </w:t>
            </w:r>
          </w:p>
        </w:tc>
      </w:tr>
      <w:tr w:rsidR="003306D4" w:rsidRPr="00937898" w:rsidTr="00CE74BB">
        <w:trPr>
          <w:cantSplit/>
        </w:trPr>
        <w:tc>
          <w:tcPr>
            <w:tcW w:w="1127" w:type="pct"/>
            <w:vAlign w:val="center"/>
          </w:tcPr>
          <w:p w:rsidR="003306D4" w:rsidRPr="00937898" w:rsidRDefault="003306D4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 h 45 – 10 h 15</w:t>
            </w:r>
          </w:p>
        </w:tc>
        <w:tc>
          <w:tcPr>
            <w:tcW w:w="3873" w:type="pct"/>
          </w:tcPr>
          <w:p w:rsidR="003306D4" w:rsidRPr="00937898" w:rsidRDefault="003306D4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Remarques liminaires : L’expérience de la Chine en matière de sauvegarde du patrimoine culturel immatériel</w:t>
            </w:r>
          </w:p>
          <w:p w:rsidR="003306D4" w:rsidRDefault="003306D4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M. </w:t>
            </w:r>
            <w:r w:rsidRPr="003306D4">
              <w:rPr>
                <w:rFonts w:ascii="Arial" w:hAnsi="Arial" w:cs="Arial"/>
                <w:szCs w:val="22"/>
              </w:rPr>
              <w:t xml:space="preserve">Wang </w:t>
            </w:r>
            <w:proofErr w:type="spellStart"/>
            <w:r w:rsidRPr="003306D4">
              <w:rPr>
                <w:rFonts w:ascii="Arial" w:hAnsi="Arial" w:cs="Arial"/>
                <w:szCs w:val="22"/>
              </w:rPr>
              <w:t>Wenzhang</w:t>
            </w:r>
            <w:proofErr w:type="spellEnd"/>
            <w:r w:rsidRPr="003306D4">
              <w:rPr>
                <w:rFonts w:ascii="Arial" w:hAnsi="Arial" w:cs="Arial"/>
                <w:szCs w:val="22"/>
              </w:rPr>
              <w:t xml:space="preserve">, </w:t>
            </w:r>
            <w:r w:rsidR="00103BB1">
              <w:rPr>
                <w:rFonts w:ascii="Arial" w:hAnsi="Arial" w:cs="Arial"/>
                <w:szCs w:val="22"/>
              </w:rPr>
              <w:t>a</w:t>
            </w:r>
            <w:r>
              <w:rPr>
                <w:rFonts w:ascii="Arial" w:hAnsi="Arial" w:cs="Arial"/>
                <w:szCs w:val="22"/>
              </w:rPr>
              <w:t>ncien</w:t>
            </w:r>
            <w:r w:rsidRPr="003306D4">
              <w:rPr>
                <w:rFonts w:ascii="Arial" w:hAnsi="Arial" w:cs="Arial"/>
                <w:szCs w:val="22"/>
              </w:rPr>
              <w:t xml:space="preserve"> Vice-</w:t>
            </w:r>
            <w:r>
              <w:rPr>
                <w:rFonts w:ascii="Arial" w:hAnsi="Arial" w:cs="Arial"/>
                <w:szCs w:val="22"/>
              </w:rPr>
              <w:t>M</w:t>
            </w:r>
            <w:r w:rsidRPr="003306D4">
              <w:rPr>
                <w:rFonts w:ascii="Arial" w:hAnsi="Arial" w:cs="Arial"/>
                <w:szCs w:val="22"/>
              </w:rPr>
              <w:t>inistr</w:t>
            </w:r>
            <w:r>
              <w:rPr>
                <w:rFonts w:ascii="Arial" w:hAnsi="Arial" w:cs="Arial"/>
                <w:szCs w:val="22"/>
              </w:rPr>
              <w:t>e de la c</w:t>
            </w:r>
            <w:r w:rsidRPr="003306D4">
              <w:rPr>
                <w:rFonts w:ascii="Arial" w:hAnsi="Arial" w:cs="Arial"/>
                <w:szCs w:val="22"/>
              </w:rPr>
              <w:t>ulture, Pr</w:t>
            </w:r>
            <w:r>
              <w:rPr>
                <w:rFonts w:ascii="Arial" w:hAnsi="Arial" w:cs="Arial"/>
                <w:szCs w:val="22"/>
              </w:rPr>
              <w:t>é</w:t>
            </w:r>
            <w:r w:rsidRPr="003306D4">
              <w:rPr>
                <w:rFonts w:ascii="Arial" w:hAnsi="Arial" w:cs="Arial"/>
                <w:szCs w:val="22"/>
              </w:rPr>
              <w:t xml:space="preserve">sident </w:t>
            </w:r>
            <w:r>
              <w:rPr>
                <w:rFonts w:ascii="Arial" w:hAnsi="Arial" w:cs="Arial"/>
                <w:szCs w:val="22"/>
              </w:rPr>
              <w:t>de l’Académie nationale chinoise des arts</w:t>
            </w:r>
            <w:r w:rsidR="007A194B">
              <w:rPr>
                <w:rFonts w:ascii="Arial" w:hAnsi="Arial" w:cs="Arial"/>
                <w:szCs w:val="22"/>
              </w:rPr>
              <w:t xml:space="preserve"> et</w:t>
            </w:r>
            <w:r>
              <w:rPr>
                <w:rFonts w:ascii="Arial" w:hAnsi="Arial" w:cs="Arial"/>
                <w:szCs w:val="22"/>
              </w:rPr>
              <w:t xml:space="preserve"> Directeur général du Centre national chinois pour la sauvegarde du patrimoine culturel immatériel</w:t>
            </w:r>
          </w:p>
          <w:p w:rsidR="003306D4" w:rsidRDefault="003306D4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</w:rPr>
            </w:pPr>
            <w:r w:rsidRPr="00937898">
              <w:rPr>
                <w:rFonts w:ascii="Arial" w:hAnsi="Arial" w:cs="Arial"/>
                <w:szCs w:val="22"/>
              </w:rPr>
              <w:t>Mod</w:t>
            </w:r>
            <w:r>
              <w:rPr>
                <w:rFonts w:ascii="Arial" w:hAnsi="Arial" w:cs="Arial"/>
                <w:szCs w:val="22"/>
              </w:rPr>
              <w:t>é</w:t>
            </w:r>
            <w:r w:rsidRPr="00937898">
              <w:rPr>
                <w:rFonts w:ascii="Arial" w:hAnsi="Arial" w:cs="Arial"/>
                <w:szCs w:val="22"/>
              </w:rPr>
              <w:t>rat</w:t>
            </w:r>
            <w:r>
              <w:rPr>
                <w:rFonts w:ascii="Arial" w:hAnsi="Arial" w:cs="Arial"/>
                <w:szCs w:val="22"/>
              </w:rPr>
              <w:t>eur </w:t>
            </w:r>
            <w:r w:rsidRPr="00937898">
              <w:rPr>
                <w:rFonts w:ascii="Arial" w:hAnsi="Arial" w:cs="Arial"/>
                <w:szCs w:val="22"/>
              </w:rPr>
              <w:t>: M</w:t>
            </w:r>
            <w:r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Zhang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Aiping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>, Direct</w:t>
            </w:r>
            <w:r>
              <w:rPr>
                <w:rFonts w:ascii="Arial" w:hAnsi="Arial" w:cs="Arial"/>
                <w:szCs w:val="22"/>
              </w:rPr>
              <w:t>eu</w:t>
            </w:r>
            <w:r w:rsidRPr="00937898">
              <w:rPr>
                <w:rFonts w:ascii="Arial" w:hAnsi="Arial" w:cs="Arial"/>
                <w:szCs w:val="22"/>
              </w:rPr>
              <w:t>r</w:t>
            </w:r>
            <w:r>
              <w:rPr>
                <w:rFonts w:ascii="Arial" w:hAnsi="Arial" w:cs="Arial"/>
                <w:szCs w:val="22"/>
              </w:rPr>
              <w:t xml:space="preserve"> général,</w:t>
            </w:r>
            <w:r w:rsidRPr="00937898">
              <w:rPr>
                <w:rFonts w:ascii="Arial" w:hAnsi="Arial" w:cs="Arial"/>
                <w:szCs w:val="22"/>
              </w:rPr>
              <w:t xml:space="preserve"> Bureau </w:t>
            </w:r>
            <w:r>
              <w:rPr>
                <w:rFonts w:ascii="Arial" w:hAnsi="Arial" w:cs="Arial"/>
                <w:szCs w:val="22"/>
              </w:rPr>
              <w:t>des relations culturelles extérieures, Ministère de la culture de la Chine</w:t>
            </w:r>
          </w:p>
        </w:tc>
      </w:tr>
      <w:tr w:rsidR="002B398D" w:rsidRPr="00974457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2B398D" w:rsidRPr="00974457" w:rsidRDefault="002B398D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Cs w:val="22"/>
              </w:rPr>
              <w:t>10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FB02E3">
              <w:rPr>
                <w:rFonts w:ascii="Arial" w:hAnsi="Arial" w:cs="Arial"/>
                <w:b/>
                <w:i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3306D4">
              <w:rPr>
                <w:rFonts w:ascii="Arial" w:hAnsi="Arial" w:cs="Arial"/>
                <w:b/>
                <w:i/>
                <w:szCs w:val="22"/>
              </w:rPr>
              <w:t>15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 xml:space="preserve"> – 10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FB02E3">
              <w:rPr>
                <w:rFonts w:ascii="Arial" w:hAnsi="Arial" w:cs="Arial"/>
                <w:b/>
                <w:i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3306D4">
              <w:rPr>
                <w:rFonts w:ascii="Arial" w:hAnsi="Arial" w:cs="Arial"/>
                <w:b/>
                <w:i/>
                <w:szCs w:val="22"/>
              </w:rPr>
              <w:t>45</w:t>
            </w:r>
          </w:p>
        </w:tc>
        <w:tc>
          <w:tcPr>
            <w:tcW w:w="3873" w:type="pct"/>
            <w:shd w:val="clear" w:color="auto" w:fill="auto"/>
          </w:tcPr>
          <w:p w:rsidR="002B398D" w:rsidRPr="00974457" w:rsidRDefault="00FB02E3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  <w:b/>
                <w:i/>
                <w:szCs w:val="22"/>
              </w:rPr>
              <w:t>Pause</w:t>
            </w:r>
          </w:p>
        </w:tc>
      </w:tr>
      <w:tr w:rsidR="002B398D" w:rsidRPr="00937898" w:rsidTr="00CE74BB">
        <w:trPr>
          <w:cantSplit/>
        </w:trPr>
        <w:tc>
          <w:tcPr>
            <w:tcW w:w="1127" w:type="pct"/>
            <w:vAlign w:val="center"/>
          </w:tcPr>
          <w:p w:rsidR="002B398D" w:rsidRPr="00937898" w:rsidRDefault="002B398D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b/>
                <w:szCs w:val="22"/>
              </w:rPr>
              <w:t>10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FB02E3"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3306D4">
              <w:rPr>
                <w:rFonts w:ascii="Arial" w:hAnsi="Arial" w:cs="Arial"/>
                <w:b/>
                <w:szCs w:val="22"/>
              </w:rPr>
              <w:t>45</w:t>
            </w:r>
            <w:r w:rsidR="003306D4" w:rsidRPr="00937898"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>– 12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FB02E3"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3306D4">
              <w:rPr>
                <w:rFonts w:ascii="Arial" w:hAnsi="Arial" w:cs="Arial"/>
                <w:b/>
                <w:szCs w:val="22"/>
              </w:rPr>
              <w:t>45</w:t>
            </w:r>
          </w:p>
        </w:tc>
        <w:tc>
          <w:tcPr>
            <w:tcW w:w="3873" w:type="pct"/>
          </w:tcPr>
          <w:p w:rsidR="002B398D" w:rsidRPr="00937898" w:rsidRDefault="00FB02E3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Table-ronde </w:t>
            </w:r>
            <w:r w:rsidR="002B398D" w:rsidRPr="00937898">
              <w:rPr>
                <w:rFonts w:ascii="Arial" w:hAnsi="Arial" w:cs="Arial"/>
                <w:b/>
                <w:szCs w:val="22"/>
              </w:rPr>
              <w:t>1</w:t>
            </w:r>
            <w:r w:rsidR="00B1665C">
              <w:rPr>
                <w:rFonts w:ascii="Arial" w:hAnsi="Arial" w:cs="Arial"/>
                <w:b/>
                <w:szCs w:val="22"/>
              </w:rPr>
              <w:t> </w:t>
            </w:r>
            <w:r w:rsidR="002B398D">
              <w:rPr>
                <w:rFonts w:ascii="Arial" w:hAnsi="Arial" w:cs="Arial"/>
                <w:b/>
                <w:szCs w:val="22"/>
              </w:rPr>
              <w:t>:</w:t>
            </w:r>
            <w:r w:rsidR="002B398D" w:rsidRPr="00937898">
              <w:rPr>
                <w:rFonts w:ascii="Arial" w:hAnsi="Arial" w:cs="Arial"/>
                <w:b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Cs w:val="22"/>
              </w:rPr>
              <w:t xml:space="preserve">Réalisations de la Convention : </w:t>
            </w:r>
            <w:r w:rsidR="005615A0">
              <w:rPr>
                <w:rFonts w:ascii="Arial" w:hAnsi="Arial" w:cs="Arial"/>
                <w:b/>
                <w:szCs w:val="22"/>
              </w:rPr>
              <w:t>F</w:t>
            </w:r>
            <w:r>
              <w:rPr>
                <w:rFonts w:ascii="Arial" w:hAnsi="Arial" w:cs="Arial"/>
                <w:b/>
                <w:szCs w:val="22"/>
              </w:rPr>
              <w:t>aire évoluer le discours du PCI et avancer de nouveaux concepts</w:t>
            </w:r>
          </w:p>
          <w:p w:rsidR="00FB02E3" w:rsidRDefault="00FB02E3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Intervenants :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FB02E3"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Antonio Augusto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Arantes</w:t>
            </w:r>
            <w:proofErr w:type="spellEnd"/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FB02E3">
              <w:rPr>
                <w:rFonts w:ascii="Arial" w:hAnsi="Arial" w:cs="Arial"/>
                <w:szCs w:val="22"/>
              </w:rPr>
              <w:t>me</w:t>
            </w:r>
            <w:r w:rsidRPr="00937898">
              <w:rPr>
                <w:rFonts w:ascii="Arial" w:hAnsi="Arial" w:cs="Arial"/>
                <w:szCs w:val="22"/>
              </w:rPr>
              <w:t xml:space="preserve"> Kristin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Kuutma</w:t>
            </w:r>
            <w:proofErr w:type="spellEnd"/>
          </w:p>
          <w:p w:rsidR="003306D4" w:rsidRPr="00937898" w:rsidRDefault="002B398D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FB02E3"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Koichiro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Matsuura</w:t>
            </w:r>
            <w:proofErr w:type="spellEnd"/>
          </w:p>
          <w:p w:rsidR="002B398D" w:rsidRPr="00937898" w:rsidRDefault="002B398D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937898">
              <w:rPr>
                <w:rFonts w:ascii="Arial" w:hAnsi="Arial" w:cs="Arial"/>
                <w:szCs w:val="22"/>
              </w:rPr>
              <w:t>Mod</w:t>
            </w:r>
            <w:r w:rsidR="00FB02E3">
              <w:rPr>
                <w:rFonts w:ascii="Arial" w:hAnsi="Arial" w:cs="Arial"/>
                <w:szCs w:val="22"/>
              </w:rPr>
              <w:t>é</w:t>
            </w:r>
            <w:r w:rsidRPr="00937898">
              <w:rPr>
                <w:rFonts w:ascii="Arial" w:hAnsi="Arial" w:cs="Arial"/>
                <w:szCs w:val="22"/>
              </w:rPr>
              <w:t>rat</w:t>
            </w:r>
            <w:r w:rsidR="00FB02E3">
              <w:rPr>
                <w:rFonts w:ascii="Arial" w:hAnsi="Arial" w:cs="Arial"/>
                <w:szCs w:val="22"/>
              </w:rPr>
              <w:t>eu</w:t>
            </w:r>
            <w:r w:rsidRPr="00937898">
              <w:rPr>
                <w:rFonts w:ascii="Arial" w:hAnsi="Arial" w:cs="Arial"/>
                <w:szCs w:val="22"/>
              </w:rPr>
              <w:t>r</w:t>
            </w:r>
            <w:proofErr w:type="spellEnd"/>
            <w:r w:rsidR="00B1665C">
              <w:rPr>
                <w:rFonts w:ascii="Arial" w:hAnsi="Arial" w:cs="Arial"/>
                <w:szCs w:val="22"/>
              </w:rPr>
              <w:t> </w:t>
            </w:r>
            <w:r w:rsidRPr="00937898">
              <w:rPr>
                <w:rFonts w:ascii="Arial" w:hAnsi="Arial" w:cs="Arial"/>
                <w:szCs w:val="22"/>
              </w:rPr>
              <w:t>: M</w:t>
            </w:r>
            <w:r w:rsidR="00FB02E3">
              <w:rPr>
                <w:rFonts w:ascii="Arial" w:hAnsi="Arial" w:cs="Arial"/>
                <w:szCs w:val="22"/>
              </w:rPr>
              <w:t>me</w:t>
            </w:r>
            <w:r w:rsidRPr="00937898">
              <w:rPr>
                <w:rFonts w:ascii="Arial" w:hAnsi="Arial" w:cs="Arial"/>
                <w:szCs w:val="22"/>
              </w:rPr>
              <w:t xml:space="preserve"> Janet Blake</w:t>
            </w:r>
          </w:p>
        </w:tc>
      </w:tr>
      <w:tr w:rsidR="002B398D" w:rsidRPr="00974457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2B398D" w:rsidRPr="00974457" w:rsidRDefault="002B398D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Cs w:val="22"/>
              </w:rPr>
              <w:t>12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FB02E3">
              <w:rPr>
                <w:rFonts w:ascii="Arial" w:hAnsi="Arial" w:cs="Arial"/>
                <w:b/>
                <w:i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3306D4">
              <w:rPr>
                <w:rFonts w:ascii="Arial" w:hAnsi="Arial" w:cs="Arial"/>
                <w:b/>
                <w:i/>
                <w:szCs w:val="22"/>
              </w:rPr>
              <w:t>45</w:t>
            </w:r>
            <w:r w:rsidR="003306D4" w:rsidRPr="00974457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>– 14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FB02E3">
              <w:rPr>
                <w:rFonts w:ascii="Arial" w:hAnsi="Arial" w:cs="Arial"/>
                <w:b/>
                <w:i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>30</w:t>
            </w:r>
          </w:p>
        </w:tc>
        <w:tc>
          <w:tcPr>
            <w:tcW w:w="3873" w:type="pct"/>
            <w:shd w:val="clear" w:color="auto" w:fill="auto"/>
          </w:tcPr>
          <w:p w:rsidR="002B398D" w:rsidRPr="00974457" w:rsidRDefault="00FB02E3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  <w:b/>
                <w:i/>
                <w:szCs w:val="22"/>
              </w:rPr>
              <w:t>Déjeuner</w:t>
            </w:r>
          </w:p>
        </w:tc>
      </w:tr>
      <w:tr w:rsidR="002B398D" w:rsidRPr="00937898" w:rsidTr="00CE74BB">
        <w:trPr>
          <w:cantSplit/>
        </w:trPr>
        <w:tc>
          <w:tcPr>
            <w:tcW w:w="1127" w:type="pct"/>
            <w:vAlign w:val="center"/>
          </w:tcPr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b/>
                <w:szCs w:val="22"/>
              </w:rPr>
              <w:lastRenderedPageBreak/>
              <w:t>14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4E1BF3"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>30 – 17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4E1BF3"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>00</w:t>
            </w:r>
          </w:p>
        </w:tc>
        <w:tc>
          <w:tcPr>
            <w:tcW w:w="3873" w:type="pct"/>
          </w:tcPr>
          <w:p w:rsidR="002B398D" w:rsidRDefault="004E1BF3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Table-rond </w:t>
            </w:r>
            <w:r w:rsidR="002B398D" w:rsidRPr="00937898">
              <w:rPr>
                <w:rFonts w:ascii="Arial" w:hAnsi="Arial" w:cs="Arial"/>
                <w:b/>
                <w:szCs w:val="22"/>
              </w:rPr>
              <w:t>2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="002B398D">
              <w:rPr>
                <w:rFonts w:ascii="Arial" w:hAnsi="Arial" w:cs="Arial"/>
                <w:b/>
                <w:szCs w:val="22"/>
              </w:rPr>
              <w:t>:</w:t>
            </w:r>
            <w:r w:rsidR="002B398D" w:rsidRPr="00937898">
              <w:rPr>
                <w:rFonts w:ascii="Arial" w:hAnsi="Arial" w:cs="Arial"/>
                <w:b/>
                <w:szCs w:val="22"/>
              </w:rPr>
              <w:t xml:space="preserve"> </w:t>
            </w:r>
            <w:r w:rsidRPr="004E1BF3">
              <w:rPr>
                <w:rFonts w:ascii="Arial" w:hAnsi="Arial" w:cs="Arial"/>
                <w:b/>
                <w:szCs w:val="22"/>
              </w:rPr>
              <w:t>Inventaires et listes</w:t>
            </w:r>
            <w:r w:rsidRPr="004E1BF3" w:rsidDel="004E1BF3">
              <w:rPr>
                <w:rFonts w:ascii="Arial" w:hAnsi="Arial" w:cs="Arial"/>
                <w:b/>
                <w:szCs w:val="22"/>
              </w:rPr>
              <w:t xml:space="preserve"> </w:t>
            </w:r>
          </w:p>
          <w:p w:rsidR="004E1BF3" w:rsidRPr="005615A0" w:rsidRDefault="004E1BF3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5615A0">
              <w:rPr>
                <w:rFonts w:ascii="Arial" w:hAnsi="Arial" w:cs="Arial"/>
                <w:szCs w:val="22"/>
              </w:rPr>
              <w:t xml:space="preserve">Intervenants : </w:t>
            </w:r>
          </w:p>
          <w:p w:rsidR="004E1BF3" w:rsidRPr="005615A0" w:rsidRDefault="004E1BF3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5615A0">
              <w:rPr>
                <w:rFonts w:ascii="Arial" w:hAnsi="Arial" w:cs="Arial"/>
                <w:szCs w:val="22"/>
              </w:rPr>
              <w:t xml:space="preserve">Mme Claudine-Augée </w:t>
            </w:r>
            <w:proofErr w:type="spellStart"/>
            <w:r w:rsidR="00DC458A" w:rsidRPr="005615A0">
              <w:rPr>
                <w:rFonts w:ascii="Arial" w:hAnsi="Arial" w:cs="Arial"/>
                <w:szCs w:val="22"/>
              </w:rPr>
              <w:t>Angou</w:t>
            </w:r>
            <w:r w:rsidR="00DC458A">
              <w:rPr>
                <w:rFonts w:ascii="Arial" w:hAnsi="Arial" w:cs="Arial"/>
                <w:szCs w:val="22"/>
              </w:rPr>
              <w:t>é</w:t>
            </w:r>
            <w:proofErr w:type="spellEnd"/>
          </w:p>
          <w:p w:rsidR="004E1BF3" w:rsidRPr="005615A0" w:rsidRDefault="004E1BF3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5615A0">
              <w:rPr>
                <w:rFonts w:ascii="Arial" w:hAnsi="Arial" w:cs="Arial"/>
                <w:szCs w:val="22"/>
              </w:rPr>
              <w:t xml:space="preserve">Mme Soledad </w:t>
            </w:r>
            <w:proofErr w:type="spellStart"/>
            <w:r w:rsidRPr="005615A0">
              <w:rPr>
                <w:rFonts w:ascii="Arial" w:hAnsi="Arial" w:cs="Arial"/>
                <w:szCs w:val="22"/>
              </w:rPr>
              <w:t>Mujica-Bayly</w:t>
            </w:r>
            <w:proofErr w:type="spellEnd"/>
          </w:p>
          <w:p w:rsidR="003306D4" w:rsidRPr="005615A0" w:rsidRDefault="003306D4" w:rsidP="003306D4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</w:t>
            </w:r>
            <w:r w:rsidR="00103BB1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szCs w:val="22"/>
              </w:rPr>
              <w:t xml:space="preserve"> Magne </w:t>
            </w:r>
            <w:proofErr w:type="spellStart"/>
            <w:r>
              <w:rPr>
                <w:rFonts w:ascii="Arial" w:hAnsi="Arial" w:cs="Arial"/>
                <w:szCs w:val="22"/>
              </w:rPr>
              <w:t>Velure</w:t>
            </w:r>
            <w:proofErr w:type="spellEnd"/>
          </w:p>
          <w:p w:rsidR="002B398D" w:rsidRPr="00937898" w:rsidRDefault="004E1BF3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5615A0">
              <w:rPr>
                <w:rFonts w:ascii="Arial" w:hAnsi="Arial" w:cs="Arial"/>
                <w:szCs w:val="22"/>
              </w:rPr>
              <w:t xml:space="preserve">Modérateur : Mme </w:t>
            </w:r>
            <w:proofErr w:type="spellStart"/>
            <w:r w:rsidRPr="005615A0">
              <w:rPr>
                <w:rFonts w:ascii="Arial" w:hAnsi="Arial" w:cs="Arial"/>
                <w:szCs w:val="22"/>
              </w:rPr>
              <w:t>Noriko</w:t>
            </w:r>
            <w:proofErr w:type="spellEnd"/>
            <w:r w:rsidRPr="005615A0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5615A0">
              <w:rPr>
                <w:rFonts w:ascii="Arial" w:hAnsi="Arial" w:cs="Arial"/>
                <w:szCs w:val="22"/>
              </w:rPr>
              <w:t>Aikawa</w:t>
            </w:r>
            <w:proofErr w:type="spellEnd"/>
          </w:p>
        </w:tc>
      </w:tr>
      <w:tr w:rsidR="002B398D" w:rsidRPr="00974457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2B398D" w:rsidRPr="00974457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Cs w:val="22"/>
              </w:rPr>
              <w:t>18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510CED">
              <w:rPr>
                <w:rFonts w:ascii="Arial" w:hAnsi="Arial" w:cs="Arial"/>
                <w:b/>
                <w:i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 xml:space="preserve">30 </w:t>
            </w:r>
          </w:p>
        </w:tc>
        <w:tc>
          <w:tcPr>
            <w:tcW w:w="3873" w:type="pct"/>
            <w:shd w:val="clear" w:color="auto" w:fill="auto"/>
          </w:tcPr>
          <w:p w:rsidR="002B398D" w:rsidRPr="00974457" w:rsidRDefault="00510CE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 w:rsidRPr="005615A0">
              <w:rPr>
                <w:rFonts w:ascii="Arial" w:hAnsi="Arial" w:cs="Arial"/>
                <w:b/>
                <w:i/>
                <w:szCs w:val="22"/>
              </w:rPr>
              <w:t>R</w:t>
            </w:r>
            <w:r w:rsidR="00CE74BB" w:rsidRPr="005615A0">
              <w:rPr>
                <w:rFonts w:ascii="Arial" w:hAnsi="Arial" w:cs="Arial"/>
                <w:b/>
                <w:i/>
                <w:szCs w:val="22"/>
              </w:rPr>
              <w:t>é</w:t>
            </w:r>
            <w:r w:rsidRPr="005615A0">
              <w:rPr>
                <w:rFonts w:ascii="Arial" w:hAnsi="Arial" w:cs="Arial"/>
                <w:b/>
                <w:i/>
                <w:szCs w:val="22"/>
              </w:rPr>
              <w:t>cep</w:t>
            </w:r>
            <w:r w:rsidR="00CE74BB" w:rsidRPr="005615A0">
              <w:rPr>
                <w:rFonts w:ascii="Arial" w:hAnsi="Arial" w:cs="Arial"/>
                <w:b/>
                <w:i/>
                <w:szCs w:val="22"/>
              </w:rPr>
              <w:t>t</w:t>
            </w:r>
            <w:r w:rsidRPr="005615A0">
              <w:rPr>
                <w:rFonts w:ascii="Arial" w:hAnsi="Arial" w:cs="Arial"/>
                <w:b/>
                <w:i/>
                <w:szCs w:val="22"/>
              </w:rPr>
              <w:t xml:space="preserve">ion </w:t>
            </w:r>
            <w:r w:rsidR="008E0621">
              <w:rPr>
                <w:rFonts w:ascii="Arial" w:hAnsi="Arial" w:cs="Arial"/>
                <w:b/>
                <w:i/>
                <w:szCs w:val="22"/>
              </w:rPr>
              <w:t>de bienvenu</w:t>
            </w:r>
          </w:p>
        </w:tc>
      </w:tr>
      <w:tr w:rsidR="002B398D" w:rsidRPr="00937898" w:rsidTr="00937898">
        <w:trPr>
          <w:cantSplit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2B398D" w:rsidRPr="00937898" w:rsidRDefault="002B398D" w:rsidP="004A28A2">
            <w:pPr>
              <w:keepNext/>
              <w:widowControl w:val="0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Sa</w:t>
            </w:r>
            <w:r w:rsidR="00510CED">
              <w:rPr>
                <w:rFonts w:ascii="Arial" w:hAnsi="Arial" w:cs="Arial"/>
                <w:b/>
                <w:szCs w:val="22"/>
              </w:rPr>
              <w:t>medi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 xml:space="preserve">15 </w:t>
            </w:r>
            <w:r w:rsidR="00510CED">
              <w:rPr>
                <w:rFonts w:ascii="Arial" w:hAnsi="Arial" w:cs="Arial"/>
                <w:b/>
                <w:szCs w:val="22"/>
              </w:rPr>
              <w:t>juin</w:t>
            </w:r>
          </w:p>
        </w:tc>
      </w:tr>
      <w:tr w:rsidR="002B398D" w:rsidRPr="00937898" w:rsidTr="00CE74BB">
        <w:trPr>
          <w:cantSplit/>
        </w:trPr>
        <w:tc>
          <w:tcPr>
            <w:tcW w:w="1127" w:type="pct"/>
            <w:vAlign w:val="center"/>
          </w:tcPr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b/>
                <w:szCs w:val="22"/>
              </w:rPr>
              <w:t>09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510CED"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>00 – 12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510CED"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>00</w:t>
            </w:r>
          </w:p>
        </w:tc>
        <w:tc>
          <w:tcPr>
            <w:tcW w:w="3873" w:type="pct"/>
          </w:tcPr>
          <w:p w:rsidR="002B398D" w:rsidRDefault="00510CE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510CED">
              <w:rPr>
                <w:rFonts w:ascii="Arial" w:hAnsi="Arial" w:cs="Arial"/>
                <w:b/>
                <w:szCs w:val="22"/>
              </w:rPr>
              <w:t xml:space="preserve">Ouverture du </w:t>
            </w:r>
            <w:r w:rsidR="00DC458A" w:rsidRPr="00510CED">
              <w:rPr>
                <w:rFonts w:ascii="Arial" w:hAnsi="Arial" w:cs="Arial"/>
                <w:b/>
                <w:szCs w:val="22"/>
              </w:rPr>
              <w:t>4</w:t>
            </w:r>
            <w:r w:rsidR="00DC458A" w:rsidRPr="004A28A2">
              <w:rPr>
                <w:rFonts w:ascii="Arial" w:hAnsi="Arial" w:cs="Arial"/>
                <w:b/>
                <w:vertAlign w:val="superscript"/>
              </w:rPr>
              <w:t>e</w:t>
            </w:r>
            <w:r w:rsidR="00DC458A" w:rsidRPr="00510CED">
              <w:rPr>
                <w:rFonts w:ascii="Arial" w:hAnsi="Arial" w:cs="Arial"/>
                <w:b/>
                <w:szCs w:val="22"/>
              </w:rPr>
              <w:t xml:space="preserve"> </w:t>
            </w:r>
            <w:r w:rsidRPr="00510CED">
              <w:rPr>
                <w:rFonts w:ascii="Arial" w:hAnsi="Arial" w:cs="Arial"/>
                <w:b/>
                <w:szCs w:val="22"/>
              </w:rPr>
              <w:t>Festival international du patrimoine culturel immatériel, Chengdu</w:t>
            </w:r>
            <w:r w:rsidRPr="00510CED" w:rsidDel="00510CED">
              <w:rPr>
                <w:rFonts w:ascii="Arial" w:hAnsi="Arial" w:cs="Arial"/>
                <w:b/>
                <w:szCs w:val="22"/>
              </w:rPr>
              <w:t xml:space="preserve"> </w:t>
            </w:r>
          </w:p>
          <w:p w:rsidR="00D821EF" w:rsidRDefault="00D821EF" w:rsidP="00D821EF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S. Exc. M.</w:t>
            </w:r>
            <w:r w:rsidRPr="00937898">
              <w:rPr>
                <w:rFonts w:ascii="Arial" w:hAnsi="Arial" w:cs="Arial"/>
                <w:szCs w:val="22"/>
              </w:rPr>
              <w:t xml:space="preserve"> Ge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Honglin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 xml:space="preserve">, </w:t>
            </w:r>
            <w:r>
              <w:rPr>
                <w:rFonts w:ascii="Arial" w:hAnsi="Arial" w:cs="Arial"/>
                <w:szCs w:val="22"/>
              </w:rPr>
              <w:t xml:space="preserve">Maire du Gouvernement populaire de la </w:t>
            </w:r>
            <w:r>
              <w:rPr>
                <w:rFonts w:ascii="Arial" w:hAnsi="Arial" w:cs="Arial"/>
                <w:szCs w:val="22"/>
              </w:rPr>
              <w:t>M</w:t>
            </w:r>
            <w:r>
              <w:rPr>
                <w:rFonts w:ascii="Arial" w:hAnsi="Arial" w:cs="Arial"/>
                <w:szCs w:val="22"/>
              </w:rPr>
              <w:t xml:space="preserve">unicipalité de Chengdu </w:t>
            </w:r>
          </w:p>
          <w:p w:rsidR="00D821EF" w:rsidRPr="00937898" w:rsidRDefault="00D821EF" w:rsidP="00D821EF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S. Exc. M.</w:t>
            </w:r>
            <w:r w:rsidRPr="002B398D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Wei Hong, Gouverneur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 xml:space="preserve">du Gouvernement populaire de la </w:t>
            </w:r>
            <w:r>
              <w:rPr>
                <w:rFonts w:ascii="Arial" w:hAnsi="Arial" w:cs="Arial"/>
                <w:szCs w:val="22"/>
              </w:rPr>
              <w:t>P</w:t>
            </w:r>
            <w:r>
              <w:rPr>
                <w:rFonts w:ascii="Arial" w:hAnsi="Arial" w:cs="Arial"/>
                <w:szCs w:val="22"/>
              </w:rPr>
              <w:t>rovince du</w:t>
            </w:r>
            <w:r w:rsidRPr="002B398D">
              <w:rPr>
                <w:rFonts w:ascii="Arial" w:hAnsi="Arial" w:cs="Arial"/>
                <w:szCs w:val="22"/>
              </w:rPr>
              <w:t xml:space="preserve"> Sichuan </w:t>
            </w:r>
          </w:p>
          <w:p w:rsidR="002B2B8D" w:rsidRDefault="003B1543" w:rsidP="002B2B8D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3B1543">
              <w:rPr>
                <w:rFonts w:ascii="Arial" w:hAnsi="Arial" w:cs="Arial"/>
                <w:szCs w:val="22"/>
              </w:rPr>
              <w:t>S. Exc. M. Cai Wu, Ministre de la culture de la Chine</w:t>
            </w:r>
          </w:p>
          <w:p w:rsidR="002B2B8D" w:rsidRDefault="003B1543" w:rsidP="002B2B8D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3B1543">
              <w:rPr>
                <w:rFonts w:ascii="Arial" w:hAnsi="Arial" w:cs="Arial"/>
                <w:szCs w:val="22"/>
              </w:rPr>
              <w:t xml:space="preserve">S. Exc. Mme Irina </w:t>
            </w:r>
            <w:proofErr w:type="spellStart"/>
            <w:r w:rsidRPr="003B1543">
              <w:rPr>
                <w:rFonts w:ascii="Arial" w:hAnsi="Arial" w:cs="Arial"/>
                <w:szCs w:val="22"/>
              </w:rPr>
              <w:t>Bokova</w:t>
            </w:r>
            <w:proofErr w:type="spellEnd"/>
            <w:r w:rsidRPr="003B1543">
              <w:rPr>
                <w:rFonts w:ascii="Arial" w:hAnsi="Arial" w:cs="Arial"/>
                <w:szCs w:val="22"/>
              </w:rPr>
              <w:t>, Directrice général</w:t>
            </w:r>
            <w:r w:rsidR="007A194B">
              <w:rPr>
                <w:rFonts w:ascii="Arial" w:hAnsi="Arial" w:cs="Arial"/>
                <w:szCs w:val="22"/>
              </w:rPr>
              <w:t>e</w:t>
            </w:r>
            <w:r w:rsidRPr="003B1543">
              <w:rPr>
                <w:rFonts w:ascii="Arial" w:hAnsi="Arial" w:cs="Arial"/>
                <w:szCs w:val="22"/>
              </w:rPr>
              <w:t xml:space="preserve"> de l’UNESCO</w:t>
            </w:r>
          </w:p>
          <w:p w:rsidR="00D821EF" w:rsidRPr="00500E1F" w:rsidRDefault="003B1543" w:rsidP="00D821EF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3B1543">
              <w:rPr>
                <w:rFonts w:ascii="Arial" w:hAnsi="Arial" w:cs="Arial"/>
                <w:szCs w:val="22"/>
              </w:rPr>
              <w:t>Modérateur :</w:t>
            </w:r>
            <w:r>
              <w:rPr>
                <w:rFonts w:ascii="Arial" w:hAnsi="Arial" w:cs="Arial"/>
                <w:szCs w:val="22"/>
              </w:rPr>
              <w:t xml:space="preserve"> S. Exc. M </w:t>
            </w:r>
            <w:r w:rsidR="00D821EF" w:rsidRPr="00D821EF">
              <w:rPr>
                <w:rFonts w:ascii="Arial" w:hAnsi="Arial" w:cs="Arial"/>
                <w:szCs w:val="22"/>
              </w:rPr>
              <w:t xml:space="preserve">Huang </w:t>
            </w:r>
            <w:proofErr w:type="spellStart"/>
            <w:r w:rsidR="00D821EF" w:rsidRPr="00D821EF">
              <w:rPr>
                <w:rFonts w:ascii="Arial" w:hAnsi="Arial" w:cs="Arial"/>
                <w:szCs w:val="22"/>
              </w:rPr>
              <w:t>Yanron</w:t>
            </w:r>
            <w:proofErr w:type="spellEnd"/>
            <w:r w:rsidR="00D821EF" w:rsidRPr="00D821EF">
              <w:rPr>
                <w:rFonts w:ascii="Arial" w:hAnsi="Arial" w:cs="Arial"/>
                <w:szCs w:val="22"/>
              </w:rPr>
              <w:t xml:space="preserve">, </w:t>
            </w:r>
            <w:r w:rsidR="00D821EF">
              <w:rPr>
                <w:rFonts w:ascii="Arial" w:hAnsi="Arial" w:cs="Arial"/>
                <w:szCs w:val="22"/>
              </w:rPr>
              <w:t>Vice-</w:t>
            </w:r>
            <w:r w:rsidR="00D821EF">
              <w:rPr>
                <w:rFonts w:ascii="Arial" w:hAnsi="Arial" w:cs="Arial"/>
                <w:szCs w:val="22"/>
              </w:rPr>
              <w:t>Gouverneur du Gouvernement populaire de la Province du</w:t>
            </w:r>
            <w:r w:rsidR="00D821EF" w:rsidRPr="002B398D">
              <w:rPr>
                <w:rFonts w:ascii="Arial" w:hAnsi="Arial" w:cs="Arial"/>
                <w:szCs w:val="22"/>
              </w:rPr>
              <w:t xml:space="preserve"> Sichuan</w:t>
            </w:r>
          </w:p>
        </w:tc>
      </w:tr>
      <w:tr w:rsidR="002B398D" w:rsidRPr="00974457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2B398D" w:rsidRPr="00974457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Cs w:val="22"/>
              </w:rPr>
              <w:t>12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510CED">
              <w:rPr>
                <w:rFonts w:ascii="Arial" w:hAnsi="Arial" w:cs="Arial"/>
                <w:b/>
                <w:i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>30 – 14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510CED">
              <w:rPr>
                <w:rFonts w:ascii="Arial" w:hAnsi="Arial" w:cs="Arial"/>
                <w:b/>
                <w:i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>00</w:t>
            </w:r>
          </w:p>
        </w:tc>
        <w:tc>
          <w:tcPr>
            <w:tcW w:w="3873" w:type="pct"/>
            <w:shd w:val="clear" w:color="auto" w:fill="auto"/>
          </w:tcPr>
          <w:p w:rsidR="002B398D" w:rsidRPr="00974457" w:rsidRDefault="00510CE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  <w:b/>
                <w:i/>
                <w:szCs w:val="22"/>
              </w:rPr>
              <w:t xml:space="preserve">Déjeuner </w:t>
            </w:r>
          </w:p>
        </w:tc>
      </w:tr>
      <w:tr w:rsidR="002B398D" w:rsidRPr="00937898" w:rsidTr="00CE74BB">
        <w:trPr>
          <w:cantSplit/>
        </w:trPr>
        <w:tc>
          <w:tcPr>
            <w:tcW w:w="1127" w:type="pct"/>
            <w:vAlign w:val="center"/>
          </w:tcPr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b/>
                <w:szCs w:val="22"/>
              </w:rPr>
              <w:t>14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510CED"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>00 – 16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510CED"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>00</w:t>
            </w:r>
          </w:p>
        </w:tc>
        <w:tc>
          <w:tcPr>
            <w:tcW w:w="3873" w:type="pct"/>
          </w:tcPr>
          <w:p w:rsidR="00510CED" w:rsidRDefault="00510CE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Table-ronde 3 :</w:t>
            </w:r>
            <w:r w:rsidRPr="00510CED">
              <w:rPr>
                <w:rFonts w:ascii="Arial" w:hAnsi="Arial" w:cs="Arial"/>
                <w:b/>
                <w:szCs w:val="22"/>
              </w:rPr>
              <w:t xml:space="preserve"> Univers parallèles : propriété intellectuelle, patrimoine mondial, biens et services culturels</w:t>
            </w:r>
          </w:p>
          <w:p w:rsidR="002B398D" w:rsidRPr="00937898" w:rsidRDefault="00510CE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Intervenants </w:t>
            </w:r>
            <w:r w:rsidR="002B398D">
              <w:rPr>
                <w:rFonts w:ascii="Arial" w:hAnsi="Arial" w:cs="Arial"/>
                <w:szCs w:val="22"/>
              </w:rPr>
              <w:t>: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510CED"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Mounir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Bouchenaki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 xml:space="preserve"> 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510CED">
              <w:rPr>
                <w:rFonts w:ascii="Arial" w:hAnsi="Arial" w:cs="Arial"/>
                <w:szCs w:val="22"/>
              </w:rPr>
              <w:t>me</w:t>
            </w:r>
            <w:r w:rsidRPr="00937898">
              <w:rPr>
                <w:rFonts w:ascii="Arial" w:hAnsi="Arial" w:cs="Arial"/>
                <w:szCs w:val="22"/>
              </w:rPr>
              <w:t xml:space="preserve"> Alissandra Cummins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510CED"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Chérif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Khaznadar</w:t>
            </w:r>
            <w:proofErr w:type="spellEnd"/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510CED"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Wend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Wendland</w:t>
            </w:r>
            <w:proofErr w:type="spellEnd"/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Mod</w:t>
            </w:r>
            <w:r w:rsidR="00510CED">
              <w:rPr>
                <w:rFonts w:ascii="Arial" w:hAnsi="Arial" w:cs="Arial"/>
                <w:szCs w:val="22"/>
              </w:rPr>
              <w:t>érateur : M.</w:t>
            </w:r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Rieks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Smeets</w:t>
            </w:r>
            <w:proofErr w:type="spellEnd"/>
          </w:p>
        </w:tc>
      </w:tr>
      <w:tr w:rsidR="002B398D" w:rsidRPr="00974457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2B398D" w:rsidRPr="00974457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Cs w:val="22"/>
              </w:rPr>
              <w:t>16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510CED">
              <w:rPr>
                <w:rFonts w:ascii="Arial" w:hAnsi="Arial" w:cs="Arial"/>
                <w:b/>
                <w:i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>00 – 16</w:t>
            </w:r>
            <w:r w:rsidR="005C2064">
              <w:rPr>
                <w:rFonts w:ascii="Arial" w:hAnsi="Arial" w:cs="Arial"/>
                <w:b/>
                <w:i/>
                <w:szCs w:val="22"/>
              </w:rPr>
              <w:t xml:space="preserve"> h 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>30</w:t>
            </w:r>
          </w:p>
        </w:tc>
        <w:tc>
          <w:tcPr>
            <w:tcW w:w="3873" w:type="pct"/>
            <w:shd w:val="clear" w:color="auto" w:fill="auto"/>
          </w:tcPr>
          <w:p w:rsidR="002B398D" w:rsidRPr="00974457" w:rsidRDefault="00510CE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  <w:b/>
                <w:i/>
                <w:szCs w:val="22"/>
              </w:rPr>
              <w:t>Pause</w:t>
            </w:r>
          </w:p>
        </w:tc>
      </w:tr>
      <w:tr w:rsidR="002B398D" w:rsidRPr="00937898" w:rsidTr="00CE74BB">
        <w:trPr>
          <w:cantSplit/>
        </w:trPr>
        <w:tc>
          <w:tcPr>
            <w:tcW w:w="1127" w:type="pct"/>
            <w:vAlign w:val="center"/>
          </w:tcPr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b/>
                <w:szCs w:val="22"/>
              </w:rPr>
              <w:t>16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D00365"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>30 – 18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="00D00365">
              <w:rPr>
                <w:rFonts w:ascii="Arial" w:hAnsi="Arial" w:cs="Arial"/>
                <w:b/>
                <w:szCs w:val="22"/>
              </w:rPr>
              <w:t>h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Cs w:val="22"/>
              </w:rPr>
              <w:t>30</w:t>
            </w:r>
          </w:p>
        </w:tc>
        <w:tc>
          <w:tcPr>
            <w:tcW w:w="3873" w:type="pct"/>
          </w:tcPr>
          <w:p w:rsidR="002B398D" w:rsidRPr="00937898" w:rsidRDefault="00571A77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Table-ronde 4 : </w:t>
            </w:r>
            <w:r w:rsidRPr="00571A77">
              <w:rPr>
                <w:rFonts w:ascii="Arial" w:hAnsi="Arial" w:cs="Arial"/>
                <w:b/>
                <w:szCs w:val="22"/>
              </w:rPr>
              <w:t>Expériences de sauvegarde dans les États parties</w:t>
            </w:r>
            <w:r w:rsidRPr="00571A77" w:rsidDel="00571A77">
              <w:rPr>
                <w:rFonts w:ascii="Arial" w:hAnsi="Arial" w:cs="Arial"/>
                <w:b/>
                <w:szCs w:val="22"/>
              </w:rPr>
              <w:t xml:space="preserve"> </w:t>
            </w:r>
          </w:p>
          <w:p w:rsidR="002B398D" w:rsidRPr="00937898" w:rsidRDefault="00571A77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Intervenants </w:t>
            </w:r>
            <w:r w:rsidR="002B398D" w:rsidRPr="00937898">
              <w:rPr>
                <w:rFonts w:ascii="Arial" w:hAnsi="Arial" w:cs="Arial"/>
                <w:szCs w:val="22"/>
              </w:rPr>
              <w:t>:</w:t>
            </w:r>
          </w:p>
          <w:p w:rsidR="00D821EF" w:rsidRPr="00937898" w:rsidRDefault="00D821EF" w:rsidP="00D821EF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S. Exc.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Chief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Edem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 xml:space="preserve"> Duke </w:t>
            </w:r>
            <w:r>
              <w:rPr>
                <w:rFonts w:ascii="Arial" w:hAnsi="Arial" w:cs="Arial"/>
                <w:i/>
                <w:iCs/>
                <w:szCs w:val="22"/>
              </w:rPr>
              <w:t>(Nigeria)</w:t>
            </w:r>
            <w:r>
              <w:rPr>
                <w:rFonts w:ascii="Arial" w:hAnsi="Arial" w:cs="Arial"/>
                <w:szCs w:val="22"/>
              </w:rPr>
              <w:t xml:space="preserve"> </w:t>
            </w:r>
          </w:p>
          <w:p w:rsidR="00D00365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i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571A77">
              <w:rPr>
                <w:rFonts w:ascii="Arial" w:hAnsi="Arial" w:cs="Arial"/>
                <w:szCs w:val="22"/>
              </w:rPr>
              <w:t xml:space="preserve">. </w:t>
            </w:r>
            <w:r w:rsidR="00B1665C" w:rsidRPr="00937898">
              <w:rPr>
                <w:rFonts w:ascii="Arial" w:hAnsi="Arial" w:cs="Arial"/>
                <w:szCs w:val="22"/>
              </w:rPr>
              <w:t xml:space="preserve">Slimane </w:t>
            </w:r>
            <w:r w:rsidRPr="00937898">
              <w:rPr>
                <w:rFonts w:ascii="Arial" w:hAnsi="Arial" w:cs="Arial"/>
                <w:szCs w:val="22"/>
              </w:rPr>
              <w:t xml:space="preserve">Hachi </w:t>
            </w:r>
            <w:r w:rsidR="00B1665C" w:rsidRPr="004A28A2">
              <w:rPr>
                <w:rFonts w:ascii="Arial" w:hAnsi="Arial" w:cs="Arial"/>
                <w:i/>
              </w:rPr>
              <w:t>(Algérie)</w:t>
            </w:r>
          </w:p>
          <w:p w:rsidR="00D821EF" w:rsidRPr="00500E1F" w:rsidRDefault="00D821EF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i/>
                <w:szCs w:val="22"/>
              </w:rPr>
            </w:pPr>
            <w:r>
              <w:rPr>
                <w:rFonts w:ascii="Arial" w:hAnsi="Arial" w:cs="Arial"/>
                <w:iCs/>
              </w:rPr>
              <w:t xml:space="preserve">S. Exc. M. </w:t>
            </w:r>
            <w:proofErr w:type="spellStart"/>
            <w:r>
              <w:rPr>
                <w:rFonts w:ascii="Arial" w:hAnsi="Arial" w:cs="Arial"/>
                <w:iCs/>
              </w:rPr>
              <w:t>Samraing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Kamsan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/>
              </w:rPr>
              <w:t>(Cambodge)</w:t>
            </w:r>
          </w:p>
          <w:p w:rsidR="00225E14" w:rsidRDefault="00225E14" w:rsidP="00225E14">
            <w:pPr>
              <w:widowControl w:val="0"/>
              <w:spacing w:before="60" w:after="6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</w:t>
            </w:r>
            <w:r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2"/>
              </w:rPr>
              <w:t>Abreham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2"/>
              </w:rPr>
              <w:t>Chosha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2"/>
              </w:rPr>
              <w:t>Odiyo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szCs w:val="22"/>
              </w:rPr>
              <w:t>(Éthiopie</w:t>
            </w:r>
            <w:r w:rsidRPr="00CA0F5F">
              <w:rPr>
                <w:rFonts w:ascii="Arial" w:hAnsi="Arial" w:cs="Arial"/>
                <w:i/>
                <w:szCs w:val="22"/>
              </w:rPr>
              <w:t>)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D00365"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Ak</w:t>
            </w:r>
            <w:r>
              <w:rPr>
                <w:rFonts w:ascii="Arial" w:hAnsi="Arial" w:cs="Arial"/>
                <w:szCs w:val="22"/>
              </w:rPr>
              <w:t>i</w:t>
            </w:r>
            <w:r w:rsidRPr="00937898">
              <w:rPr>
                <w:rFonts w:ascii="Arial" w:hAnsi="Arial" w:cs="Arial"/>
                <w:szCs w:val="22"/>
              </w:rPr>
              <w:t>o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Arata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</w:t>
            </w:r>
            <w:r w:rsidR="00B1665C" w:rsidRPr="004A28A2">
              <w:rPr>
                <w:rFonts w:ascii="Arial" w:hAnsi="Arial" w:cs="Arial"/>
                <w:i/>
              </w:rPr>
              <w:t>(Japon)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D00365"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5C1B42">
              <w:rPr>
                <w:rFonts w:ascii="Arial" w:hAnsi="Arial" w:cs="Arial"/>
                <w:szCs w:val="22"/>
              </w:rPr>
              <w:t>Mamoun</w:t>
            </w:r>
            <w:proofErr w:type="spellEnd"/>
            <w:r w:rsidRPr="005C1B42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5C1B42">
              <w:rPr>
                <w:rFonts w:ascii="Arial" w:hAnsi="Arial" w:cs="Arial"/>
                <w:szCs w:val="22"/>
              </w:rPr>
              <w:t>Tharwat</w:t>
            </w:r>
            <w:proofErr w:type="spellEnd"/>
            <w:r w:rsidRPr="005C1B42">
              <w:rPr>
                <w:rFonts w:ascii="Arial" w:hAnsi="Arial" w:cs="Arial"/>
                <w:szCs w:val="22"/>
              </w:rPr>
              <w:t xml:space="preserve"> Mahmoud </w:t>
            </w:r>
            <w:proofErr w:type="spellStart"/>
            <w:r w:rsidRPr="005C1B42">
              <w:rPr>
                <w:rFonts w:ascii="Arial" w:hAnsi="Arial" w:cs="Arial"/>
                <w:szCs w:val="22"/>
              </w:rPr>
              <w:t>Talhouni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</w:t>
            </w:r>
            <w:r w:rsidR="00B1665C" w:rsidRPr="004A28A2">
              <w:rPr>
                <w:rFonts w:ascii="Arial" w:hAnsi="Arial" w:cs="Arial"/>
                <w:i/>
              </w:rPr>
              <w:t>(Jordanie)</w:t>
            </w:r>
          </w:p>
          <w:p w:rsidR="00B1665C" w:rsidRDefault="00B1665C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Mme </w:t>
            </w:r>
            <w:proofErr w:type="spellStart"/>
            <w:r>
              <w:rPr>
                <w:rFonts w:ascii="Arial" w:hAnsi="Arial" w:cs="Arial"/>
                <w:szCs w:val="22"/>
              </w:rPr>
              <w:t>Kiwon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Yi </w:t>
            </w:r>
            <w:r w:rsidRPr="004A28A2">
              <w:rPr>
                <w:rFonts w:ascii="Arial" w:hAnsi="Arial" w:cs="Arial"/>
                <w:i/>
              </w:rPr>
              <w:t>(République de Corée)</w:t>
            </w:r>
          </w:p>
          <w:p w:rsidR="00B1665C" w:rsidRPr="00937898" w:rsidRDefault="00B1665C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M. Mohammed Ibrahim M. </w:t>
            </w:r>
            <w:proofErr w:type="spellStart"/>
            <w:r>
              <w:rPr>
                <w:rFonts w:ascii="Arial" w:hAnsi="Arial" w:cs="Arial"/>
                <w:szCs w:val="22"/>
              </w:rPr>
              <w:t>Albeialy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</w:t>
            </w:r>
            <w:r w:rsidRPr="004A28A2">
              <w:rPr>
                <w:rFonts w:ascii="Arial" w:hAnsi="Arial" w:cs="Arial"/>
                <w:i/>
              </w:rPr>
              <w:t xml:space="preserve">(Arabie </w:t>
            </w:r>
            <w:r w:rsidR="00103BB1">
              <w:rPr>
                <w:rFonts w:ascii="Arial" w:hAnsi="Arial" w:cs="Arial"/>
                <w:i/>
              </w:rPr>
              <w:t>s</w:t>
            </w:r>
            <w:r w:rsidRPr="004A28A2">
              <w:rPr>
                <w:rFonts w:ascii="Arial" w:hAnsi="Arial" w:cs="Arial"/>
                <w:i/>
              </w:rPr>
              <w:t>aoudite)</w:t>
            </w:r>
          </w:p>
          <w:p w:rsidR="00B1665C" w:rsidRDefault="00B1665C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Mme</w:t>
            </w:r>
            <w:r>
              <w:t xml:space="preserve"> </w:t>
            </w:r>
            <w:r w:rsidRPr="00571A77">
              <w:rPr>
                <w:rFonts w:ascii="Arial" w:hAnsi="Arial" w:cs="Arial"/>
                <w:szCs w:val="22"/>
              </w:rPr>
              <w:t xml:space="preserve">María </w:t>
            </w:r>
            <w:proofErr w:type="spellStart"/>
            <w:r w:rsidRPr="00571A77">
              <w:rPr>
                <w:rFonts w:ascii="Arial" w:hAnsi="Arial" w:cs="Arial"/>
                <w:szCs w:val="22"/>
              </w:rPr>
              <w:t>Agúndez</w:t>
            </w:r>
            <w:proofErr w:type="spellEnd"/>
            <w:r w:rsidRPr="00571A77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571A77">
              <w:rPr>
                <w:rFonts w:ascii="Arial" w:hAnsi="Arial" w:cs="Arial"/>
                <w:szCs w:val="22"/>
              </w:rPr>
              <w:t>Lería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</w:t>
            </w:r>
            <w:r w:rsidRPr="004A28A2">
              <w:rPr>
                <w:rFonts w:ascii="Arial" w:hAnsi="Arial" w:cs="Arial"/>
                <w:i/>
              </w:rPr>
              <w:t>(Espagne)</w:t>
            </w:r>
            <w:r>
              <w:rPr>
                <w:rFonts w:ascii="Arial" w:hAnsi="Arial" w:cs="Arial"/>
                <w:szCs w:val="22"/>
              </w:rPr>
              <w:t> </w:t>
            </w:r>
          </w:p>
          <w:p w:rsidR="002B398D" w:rsidRPr="00937898" w:rsidRDefault="00B1665C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="002B398D" w:rsidRPr="00937898">
              <w:rPr>
                <w:rFonts w:ascii="Arial" w:hAnsi="Arial" w:cs="Arial"/>
                <w:szCs w:val="22"/>
              </w:rPr>
              <w:t>Umut</w:t>
            </w:r>
            <w:proofErr w:type="spellEnd"/>
            <w:r w:rsidR="002B398D" w:rsidRPr="0093789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="002B398D" w:rsidRPr="00937898">
              <w:rPr>
                <w:rFonts w:ascii="Arial" w:hAnsi="Arial" w:cs="Arial"/>
                <w:szCs w:val="22"/>
              </w:rPr>
              <w:t>Aksungur</w:t>
            </w:r>
            <w:proofErr w:type="spellEnd"/>
            <w:r w:rsidR="002B398D">
              <w:rPr>
                <w:rFonts w:ascii="Arial" w:hAnsi="Arial" w:cs="Arial"/>
                <w:szCs w:val="22"/>
              </w:rPr>
              <w:t xml:space="preserve"> </w:t>
            </w:r>
            <w:r w:rsidRPr="004A28A2">
              <w:rPr>
                <w:rFonts w:ascii="Arial" w:hAnsi="Arial" w:cs="Arial"/>
                <w:i/>
              </w:rPr>
              <w:t>(Turquie)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Mod</w:t>
            </w:r>
            <w:r w:rsidR="00D00365">
              <w:rPr>
                <w:rFonts w:ascii="Arial" w:hAnsi="Arial" w:cs="Arial"/>
                <w:szCs w:val="22"/>
              </w:rPr>
              <w:t>é</w:t>
            </w:r>
            <w:r w:rsidRPr="00937898">
              <w:rPr>
                <w:rFonts w:ascii="Arial" w:hAnsi="Arial" w:cs="Arial"/>
                <w:szCs w:val="22"/>
              </w:rPr>
              <w:t>r</w:t>
            </w:r>
            <w:r w:rsidR="00D00365">
              <w:rPr>
                <w:rFonts w:ascii="Arial" w:hAnsi="Arial" w:cs="Arial"/>
                <w:szCs w:val="22"/>
              </w:rPr>
              <w:t xml:space="preserve">ateur </w:t>
            </w:r>
            <w:r w:rsidRPr="00937898">
              <w:rPr>
                <w:rFonts w:ascii="Arial" w:hAnsi="Arial" w:cs="Arial"/>
                <w:szCs w:val="22"/>
              </w:rPr>
              <w:t>: M</w:t>
            </w:r>
            <w:r w:rsidR="00D00365"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Chao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Gejin</w:t>
            </w:r>
            <w:proofErr w:type="spellEnd"/>
          </w:p>
        </w:tc>
      </w:tr>
      <w:tr w:rsidR="002B398D" w:rsidRPr="00974457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2B398D" w:rsidRPr="00974457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Cs w:val="22"/>
              </w:rPr>
              <w:lastRenderedPageBreak/>
              <w:t>18</w:t>
            </w:r>
            <w:r w:rsidR="005615A0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="00D00365">
              <w:rPr>
                <w:rFonts w:ascii="Arial" w:hAnsi="Arial" w:cs="Arial"/>
                <w:b/>
                <w:i/>
                <w:szCs w:val="22"/>
              </w:rPr>
              <w:t>h</w:t>
            </w:r>
            <w:r w:rsidR="005615A0">
              <w:rPr>
                <w:rFonts w:ascii="Arial" w:hAnsi="Arial" w:cs="Arial"/>
                <w:b/>
                <w:i/>
                <w:szCs w:val="22"/>
              </w:rPr>
              <w:t xml:space="preserve"> 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 xml:space="preserve">30 </w:t>
            </w:r>
          </w:p>
        </w:tc>
        <w:tc>
          <w:tcPr>
            <w:tcW w:w="3873" w:type="pct"/>
            <w:shd w:val="clear" w:color="auto" w:fill="auto"/>
          </w:tcPr>
          <w:p w:rsidR="002B398D" w:rsidRPr="00974457" w:rsidRDefault="00103BB1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  <w:b/>
                <w:i/>
                <w:szCs w:val="22"/>
              </w:rPr>
              <w:t>Manifestations de</w:t>
            </w:r>
            <w:r w:rsidR="00D821EF">
              <w:rPr>
                <w:rFonts w:ascii="Arial" w:hAnsi="Arial" w:cs="Arial"/>
                <w:b/>
                <w:i/>
                <w:szCs w:val="22"/>
              </w:rPr>
              <w:t xml:space="preserve"> patrimoine culturel immatériel </w:t>
            </w:r>
            <w:r w:rsidR="00225E14">
              <w:rPr>
                <w:rFonts w:ascii="Arial" w:hAnsi="Arial" w:cs="Arial"/>
                <w:b/>
                <w:i/>
                <w:szCs w:val="22"/>
              </w:rPr>
              <w:t xml:space="preserve">dans divers lieux de la ville </w:t>
            </w:r>
          </w:p>
        </w:tc>
      </w:tr>
      <w:tr w:rsidR="002B398D" w:rsidRPr="00937898" w:rsidTr="00937898">
        <w:trPr>
          <w:cantSplit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2B398D" w:rsidRPr="00937898" w:rsidRDefault="00D00365" w:rsidP="004A28A2">
            <w:pPr>
              <w:widowControl w:val="0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Dimanche 16 juin</w:t>
            </w:r>
          </w:p>
        </w:tc>
      </w:tr>
      <w:tr w:rsidR="002B398D" w:rsidRPr="00937898" w:rsidTr="00CE74BB">
        <w:trPr>
          <w:cantSplit/>
        </w:trPr>
        <w:tc>
          <w:tcPr>
            <w:tcW w:w="1127" w:type="pct"/>
            <w:vAlign w:val="center"/>
          </w:tcPr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b/>
                <w:szCs w:val="22"/>
              </w:rPr>
              <w:t>09</w:t>
            </w:r>
            <w:r w:rsidR="00D00365">
              <w:rPr>
                <w:rFonts w:ascii="Arial" w:hAnsi="Arial" w:cs="Arial"/>
                <w:b/>
                <w:szCs w:val="22"/>
              </w:rPr>
              <w:t xml:space="preserve"> h </w:t>
            </w:r>
            <w:r w:rsidRPr="00937898">
              <w:rPr>
                <w:rFonts w:ascii="Arial" w:hAnsi="Arial" w:cs="Arial"/>
                <w:b/>
                <w:szCs w:val="22"/>
              </w:rPr>
              <w:t>00 – 11</w:t>
            </w:r>
            <w:r w:rsidR="00D00365">
              <w:rPr>
                <w:rFonts w:ascii="Arial" w:hAnsi="Arial" w:cs="Arial"/>
                <w:b/>
                <w:szCs w:val="22"/>
              </w:rPr>
              <w:t xml:space="preserve"> h </w:t>
            </w:r>
            <w:r w:rsidRPr="00937898">
              <w:rPr>
                <w:rFonts w:ascii="Arial" w:hAnsi="Arial" w:cs="Arial"/>
                <w:b/>
                <w:szCs w:val="22"/>
              </w:rPr>
              <w:t>00</w:t>
            </w:r>
          </w:p>
        </w:tc>
        <w:tc>
          <w:tcPr>
            <w:tcW w:w="3873" w:type="pct"/>
          </w:tcPr>
          <w:p w:rsidR="00D00365" w:rsidRDefault="00D00365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Session 5 : </w:t>
            </w:r>
            <w:r w:rsidRPr="00D00365">
              <w:rPr>
                <w:rFonts w:ascii="Arial" w:hAnsi="Arial" w:cs="Arial"/>
                <w:b/>
                <w:szCs w:val="22"/>
              </w:rPr>
              <w:t>Questions ouvertes et orientations futures</w:t>
            </w:r>
          </w:p>
          <w:p w:rsidR="002B398D" w:rsidRPr="00937898" w:rsidRDefault="00D00365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Intervenants </w:t>
            </w:r>
            <w:r w:rsidR="002B398D" w:rsidRPr="00937898">
              <w:rPr>
                <w:rFonts w:ascii="Arial" w:hAnsi="Arial" w:cs="Arial"/>
                <w:szCs w:val="22"/>
              </w:rPr>
              <w:t xml:space="preserve">: 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D00365">
              <w:rPr>
                <w:rFonts w:ascii="Arial" w:hAnsi="Arial" w:cs="Arial"/>
                <w:szCs w:val="22"/>
              </w:rPr>
              <w:t>me</w:t>
            </w:r>
            <w:r w:rsidRPr="00937898">
              <w:rPr>
                <w:rFonts w:ascii="Arial" w:hAnsi="Arial" w:cs="Arial"/>
                <w:szCs w:val="22"/>
              </w:rPr>
              <w:t xml:space="preserve"> Lourdes Arizpe </w:t>
            </w:r>
          </w:p>
          <w:p w:rsidR="002B398D" w:rsidRPr="00937898" w:rsidRDefault="00D00365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M.</w:t>
            </w:r>
            <w:r w:rsidR="002B398D" w:rsidRPr="00937898">
              <w:rPr>
                <w:rFonts w:ascii="Arial" w:hAnsi="Arial" w:cs="Arial"/>
                <w:szCs w:val="22"/>
              </w:rPr>
              <w:t xml:space="preserve"> Marc Jacobs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D00365">
              <w:rPr>
                <w:rFonts w:ascii="Arial" w:hAnsi="Arial" w:cs="Arial"/>
                <w:szCs w:val="22"/>
              </w:rPr>
              <w:t xml:space="preserve">. </w:t>
            </w:r>
            <w:r w:rsidRPr="00937898">
              <w:rPr>
                <w:rFonts w:ascii="Arial" w:hAnsi="Arial" w:cs="Arial"/>
                <w:szCs w:val="22"/>
              </w:rPr>
              <w:t xml:space="preserve">Lu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Pintian</w:t>
            </w:r>
            <w:proofErr w:type="spellEnd"/>
          </w:p>
          <w:p w:rsidR="002B398D" w:rsidRPr="00937898" w:rsidRDefault="00D00365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S.</w:t>
            </w:r>
            <w:r w:rsidR="00DC458A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 xml:space="preserve">Exc. </w:t>
            </w:r>
            <w:r w:rsidR="00B1665C">
              <w:rPr>
                <w:rFonts w:ascii="Arial" w:hAnsi="Arial" w:cs="Arial"/>
                <w:szCs w:val="22"/>
              </w:rPr>
              <w:t xml:space="preserve">M. </w:t>
            </w:r>
            <w:r w:rsidR="002B398D">
              <w:rPr>
                <w:rFonts w:ascii="Arial" w:hAnsi="Arial" w:cs="Arial"/>
                <w:szCs w:val="22"/>
              </w:rPr>
              <w:t xml:space="preserve">Ali </w:t>
            </w:r>
            <w:proofErr w:type="spellStart"/>
            <w:r w:rsidR="00225E14">
              <w:rPr>
                <w:rFonts w:ascii="Arial" w:hAnsi="Arial" w:cs="Arial"/>
                <w:szCs w:val="22"/>
              </w:rPr>
              <w:t>Asghar</w:t>
            </w:r>
            <w:proofErr w:type="spellEnd"/>
            <w:r w:rsidR="00225E14">
              <w:rPr>
                <w:rFonts w:ascii="Arial" w:hAnsi="Arial" w:cs="Arial"/>
                <w:szCs w:val="22"/>
              </w:rPr>
              <w:t xml:space="preserve"> Abbas </w:t>
            </w:r>
            <w:proofErr w:type="spellStart"/>
            <w:r w:rsidR="002B398D">
              <w:rPr>
                <w:rFonts w:ascii="Arial" w:hAnsi="Arial" w:cs="Arial"/>
                <w:szCs w:val="22"/>
              </w:rPr>
              <w:t>Pourmohammadi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</w:t>
            </w:r>
            <w:r w:rsidR="00D00365">
              <w:rPr>
                <w:rFonts w:ascii="Arial" w:hAnsi="Arial" w:cs="Arial"/>
                <w:szCs w:val="22"/>
              </w:rPr>
              <w:t>.</w:t>
            </w:r>
            <w:r w:rsidRPr="00937898">
              <w:rPr>
                <w:rFonts w:ascii="Arial" w:hAnsi="Arial" w:cs="Arial"/>
                <w:szCs w:val="22"/>
              </w:rPr>
              <w:t xml:space="preserve"> Ali </w:t>
            </w:r>
            <w:proofErr w:type="spellStart"/>
            <w:r w:rsidRPr="00937898">
              <w:rPr>
                <w:rFonts w:ascii="Arial" w:hAnsi="Arial" w:cs="Arial"/>
                <w:szCs w:val="22"/>
              </w:rPr>
              <w:t>Ould</w:t>
            </w:r>
            <w:proofErr w:type="spellEnd"/>
            <w:r w:rsidRPr="00937898">
              <w:rPr>
                <w:rFonts w:ascii="Arial" w:hAnsi="Arial" w:cs="Arial"/>
                <w:szCs w:val="22"/>
              </w:rPr>
              <w:t xml:space="preserve"> Sidi</w:t>
            </w:r>
          </w:p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szCs w:val="22"/>
              </w:rPr>
              <w:t>Mod</w:t>
            </w:r>
            <w:r w:rsidR="00D00365">
              <w:rPr>
                <w:rFonts w:ascii="Arial" w:hAnsi="Arial" w:cs="Arial"/>
                <w:szCs w:val="22"/>
              </w:rPr>
              <w:t xml:space="preserve">érateur : Mme </w:t>
            </w:r>
            <w:r w:rsidRPr="00937898">
              <w:rPr>
                <w:rFonts w:ascii="Arial" w:hAnsi="Arial" w:cs="Arial"/>
                <w:szCs w:val="22"/>
              </w:rPr>
              <w:t>Cécile Duvelle</w:t>
            </w:r>
          </w:p>
        </w:tc>
      </w:tr>
      <w:tr w:rsidR="002B398D" w:rsidRPr="00974457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2B398D" w:rsidRPr="00974457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Cs w:val="22"/>
              </w:rPr>
              <w:t>11</w:t>
            </w:r>
            <w:r w:rsidR="00D00365">
              <w:rPr>
                <w:rFonts w:ascii="Arial" w:hAnsi="Arial" w:cs="Arial"/>
                <w:b/>
                <w:i/>
                <w:szCs w:val="22"/>
              </w:rPr>
              <w:t xml:space="preserve"> h 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>00 – 11</w:t>
            </w:r>
            <w:r w:rsidR="00D00365">
              <w:rPr>
                <w:rFonts w:ascii="Arial" w:hAnsi="Arial" w:cs="Arial"/>
                <w:b/>
                <w:i/>
                <w:szCs w:val="22"/>
              </w:rPr>
              <w:t xml:space="preserve"> h </w:t>
            </w:r>
            <w:r w:rsidRPr="00974457">
              <w:rPr>
                <w:rFonts w:ascii="Arial" w:hAnsi="Arial" w:cs="Arial"/>
                <w:b/>
                <w:i/>
                <w:szCs w:val="22"/>
              </w:rPr>
              <w:t>30</w:t>
            </w:r>
          </w:p>
        </w:tc>
        <w:tc>
          <w:tcPr>
            <w:tcW w:w="3873" w:type="pct"/>
            <w:shd w:val="clear" w:color="auto" w:fill="auto"/>
          </w:tcPr>
          <w:p w:rsidR="002B398D" w:rsidRPr="00974457" w:rsidRDefault="00D00365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  <w:b/>
                <w:i/>
                <w:szCs w:val="22"/>
              </w:rPr>
              <w:t>Pause</w:t>
            </w:r>
          </w:p>
        </w:tc>
      </w:tr>
      <w:tr w:rsidR="002B398D" w:rsidRPr="00937898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b/>
                <w:szCs w:val="22"/>
              </w:rPr>
              <w:t>11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h </w:t>
            </w:r>
            <w:r w:rsidRPr="00937898">
              <w:rPr>
                <w:rFonts w:ascii="Arial" w:hAnsi="Arial" w:cs="Arial"/>
                <w:b/>
                <w:szCs w:val="22"/>
              </w:rPr>
              <w:t>30 – 13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 h </w:t>
            </w:r>
            <w:r w:rsidRPr="00937898">
              <w:rPr>
                <w:rFonts w:ascii="Arial" w:hAnsi="Arial" w:cs="Arial"/>
                <w:b/>
                <w:szCs w:val="22"/>
              </w:rPr>
              <w:t>00</w:t>
            </w:r>
          </w:p>
        </w:tc>
        <w:tc>
          <w:tcPr>
            <w:tcW w:w="3873" w:type="pct"/>
            <w:shd w:val="clear" w:color="auto" w:fill="auto"/>
          </w:tcPr>
          <w:p w:rsidR="002B398D" w:rsidRPr="00937898" w:rsidRDefault="002B398D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937898">
              <w:rPr>
                <w:rFonts w:ascii="Arial" w:hAnsi="Arial" w:cs="Arial"/>
                <w:b/>
                <w:szCs w:val="22"/>
              </w:rPr>
              <w:t>Cl</w:t>
            </w:r>
            <w:r w:rsidR="005C2064">
              <w:rPr>
                <w:rFonts w:ascii="Arial" w:hAnsi="Arial" w:cs="Arial"/>
                <w:b/>
                <w:szCs w:val="22"/>
              </w:rPr>
              <w:t xml:space="preserve">ôture </w:t>
            </w:r>
          </w:p>
          <w:p w:rsidR="005C2064" w:rsidRPr="005C2064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5C2064">
              <w:rPr>
                <w:rFonts w:ascii="Arial" w:hAnsi="Arial" w:cs="Arial"/>
                <w:szCs w:val="22"/>
              </w:rPr>
              <w:t xml:space="preserve">Rapport oral du rapporteur, M. Rahul </w:t>
            </w:r>
            <w:proofErr w:type="spellStart"/>
            <w:r w:rsidRPr="005C2064">
              <w:rPr>
                <w:rFonts w:ascii="Arial" w:hAnsi="Arial" w:cs="Arial"/>
                <w:szCs w:val="22"/>
              </w:rPr>
              <w:t>Goswami</w:t>
            </w:r>
            <w:proofErr w:type="spellEnd"/>
          </w:p>
          <w:p w:rsidR="005C2064" w:rsidRPr="005C2064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szCs w:val="22"/>
              </w:rPr>
            </w:pPr>
            <w:r w:rsidRPr="005C2064">
              <w:rPr>
                <w:rFonts w:ascii="Arial" w:hAnsi="Arial" w:cs="Arial"/>
                <w:szCs w:val="22"/>
              </w:rPr>
              <w:t>Adoption des Recommandations de Chengdu</w:t>
            </w:r>
          </w:p>
          <w:p w:rsidR="002B398D" w:rsidRPr="00937898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Cs w:val="22"/>
              </w:rPr>
            </w:pPr>
            <w:r w:rsidRPr="005C2064">
              <w:rPr>
                <w:rFonts w:ascii="Arial" w:hAnsi="Arial" w:cs="Arial"/>
                <w:szCs w:val="22"/>
              </w:rPr>
              <w:t xml:space="preserve">Modérateur : </w:t>
            </w:r>
            <w:r w:rsidR="00B1665C">
              <w:rPr>
                <w:rFonts w:ascii="Arial" w:hAnsi="Arial" w:cs="Arial"/>
                <w:szCs w:val="22"/>
              </w:rPr>
              <w:t>S.</w:t>
            </w:r>
            <w:r w:rsidR="00DC458A">
              <w:rPr>
                <w:rFonts w:ascii="Arial" w:hAnsi="Arial" w:cs="Arial"/>
                <w:szCs w:val="22"/>
              </w:rPr>
              <w:t xml:space="preserve"> </w:t>
            </w:r>
            <w:r w:rsidR="00B1665C">
              <w:rPr>
                <w:rFonts w:ascii="Arial" w:hAnsi="Arial" w:cs="Arial"/>
                <w:szCs w:val="22"/>
              </w:rPr>
              <w:t>E</w:t>
            </w:r>
            <w:r w:rsidR="00DC458A">
              <w:rPr>
                <w:rFonts w:ascii="Arial" w:hAnsi="Arial" w:cs="Arial"/>
                <w:szCs w:val="22"/>
              </w:rPr>
              <w:t>xc</w:t>
            </w:r>
            <w:r w:rsidR="00B1665C">
              <w:rPr>
                <w:rFonts w:ascii="Arial" w:hAnsi="Arial" w:cs="Arial"/>
                <w:szCs w:val="22"/>
              </w:rPr>
              <w:t xml:space="preserve">. </w:t>
            </w:r>
            <w:r w:rsidRPr="005C2064">
              <w:rPr>
                <w:rFonts w:ascii="Arial" w:hAnsi="Arial" w:cs="Arial"/>
                <w:szCs w:val="22"/>
              </w:rPr>
              <w:t xml:space="preserve">Ambassadeur Wang </w:t>
            </w:r>
            <w:proofErr w:type="spellStart"/>
            <w:r w:rsidRPr="005C2064">
              <w:rPr>
                <w:rFonts w:ascii="Arial" w:hAnsi="Arial" w:cs="Arial"/>
                <w:szCs w:val="22"/>
              </w:rPr>
              <w:t>Xuexian</w:t>
            </w:r>
            <w:proofErr w:type="spellEnd"/>
            <w:r w:rsidRPr="005C2064">
              <w:rPr>
                <w:rFonts w:ascii="Arial" w:hAnsi="Arial" w:cs="Arial"/>
                <w:szCs w:val="22"/>
              </w:rPr>
              <w:t xml:space="preserve"> </w:t>
            </w:r>
          </w:p>
        </w:tc>
      </w:tr>
      <w:tr w:rsidR="005C2064" w:rsidRPr="00937898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5C2064" w:rsidRPr="005615A0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</w:rPr>
            </w:pPr>
            <w:r w:rsidRPr="005615A0">
              <w:rPr>
                <w:rFonts w:ascii="Arial" w:hAnsi="Arial" w:cs="Arial"/>
                <w:b/>
                <w:i/>
              </w:rPr>
              <w:t>13 h 00 – 14 h 00</w:t>
            </w:r>
          </w:p>
        </w:tc>
        <w:tc>
          <w:tcPr>
            <w:tcW w:w="3873" w:type="pct"/>
            <w:shd w:val="clear" w:color="auto" w:fill="auto"/>
          </w:tcPr>
          <w:p w:rsidR="005C2064" w:rsidRPr="005615A0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</w:rPr>
            </w:pPr>
            <w:r w:rsidRPr="005615A0">
              <w:rPr>
                <w:rFonts w:ascii="Arial" w:hAnsi="Arial" w:cs="Arial"/>
                <w:b/>
                <w:i/>
              </w:rPr>
              <w:t>Déjeuner</w:t>
            </w:r>
          </w:p>
        </w:tc>
      </w:tr>
      <w:tr w:rsidR="005C2064" w:rsidRPr="00937898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5C2064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 h 00 – 17 h 00</w:t>
            </w:r>
          </w:p>
        </w:tc>
        <w:tc>
          <w:tcPr>
            <w:tcW w:w="3873" w:type="pct"/>
            <w:shd w:val="clear" w:color="auto" w:fill="auto"/>
          </w:tcPr>
          <w:p w:rsidR="005C2064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</w:rPr>
            </w:pPr>
            <w:r w:rsidRPr="005615A0">
              <w:rPr>
                <w:rFonts w:ascii="Arial" w:hAnsi="Arial" w:cs="Arial"/>
                <w:b/>
              </w:rPr>
              <w:t>Visite au Par</w:t>
            </w:r>
            <w:r w:rsidR="00103BB1">
              <w:rPr>
                <w:rFonts w:ascii="Arial" w:hAnsi="Arial" w:cs="Arial"/>
                <w:b/>
              </w:rPr>
              <w:t>c</w:t>
            </w:r>
            <w:r w:rsidRPr="005615A0">
              <w:rPr>
                <w:rFonts w:ascii="Arial" w:hAnsi="Arial" w:cs="Arial"/>
                <w:b/>
              </w:rPr>
              <w:t xml:space="preserve"> </w:t>
            </w:r>
            <w:r w:rsidR="005615A0" w:rsidRPr="005615A0">
              <w:rPr>
                <w:rFonts w:ascii="Arial" w:hAnsi="Arial" w:cs="Arial"/>
                <w:b/>
              </w:rPr>
              <w:t>i</w:t>
            </w:r>
            <w:r w:rsidRPr="005615A0">
              <w:rPr>
                <w:rFonts w:ascii="Arial" w:hAnsi="Arial" w:cs="Arial"/>
                <w:b/>
              </w:rPr>
              <w:t xml:space="preserve">nternational du </w:t>
            </w:r>
            <w:r w:rsidR="005615A0" w:rsidRPr="005615A0">
              <w:rPr>
                <w:rFonts w:ascii="Arial" w:hAnsi="Arial" w:cs="Arial"/>
                <w:b/>
              </w:rPr>
              <w:t>p</w:t>
            </w:r>
            <w:r w:rsidRPr="005615A0">
              <w:rPr>
                <w:rFonts w:ascii="Arial" w:hAnsi="Arial" w:cs="Arial"/>
                <w:b/>
              </w:rPr>
              <w:t xml:space="preserve">atrimoine </w:t>
            </w:r>
            <w:r w:rsidR="00B1665C">
              <w:rPr>
                <w:rFonts w:ascii="Arial" w:hAnsi="Arial" w:cs="Arial"/>
                <w:b/>
              </w:rPr>
              <w:t xml:space="preserve">culturel </w:t>
            </w:r>
            <w:r w:rsidR="005615A0" w:rsidRPr="005615A0">
              <w:rPr>
                <w:rFonts w:ascii="Arial" w:hAnsi="Arial" w:cs="Arial"/>
                <w:b/>
              </w:rPr>
              <w:t>i</w:t>
            </w:r>
            <w:r w:rsidRPr="005615A0">
              <w:rPr>
                <w:rFonts w:ascii="Arial" w:hAnsi="Arial" w:cs="Arial"/>
                <w:b/>
              </w:rPr>
              <w:t>mmatériel</w:t>
            </w:r>
          </w:p>
        </w:tc>
      </w:tr>
      <w:tr w:rsidR="005C2064" w:rsidRPr="00937898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5C2064" w:rsidRPr="005615A0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</w:rPr>
            </w:pPr>
            <w:r w:rsidRPr="005615A0">
              <w:rPr>
                <w:rFonts w:ascii="Arial" w:hAnsi="Arial" w:cs="Arial"/>
                <w:b/>
                <w:i/>
              </w:rPr>
              <w:t>17 h 30 – 18 h 30</w:t>
            </w:r>
          </w:p>
        </w:tc>
        <w:tc>
          <w:tcPr>
            <w:tcW w:w="3873" w:type="pct"/>
            <w:shd w:val="clear" w:color="auto" w:fill="auto"/>
          </w:tcPr>
          <w:p w:rsidR="005C2064" w:rsidRPr="005615A0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i/>
              </w:rPr>
            </w:pPr>
            <w:r w:rsidRPr="005615A0">
              <w:rPr>
                <w:rFonts w:ascii="Arial" w:hAnsi="Arial" w:cs="Arial"/>
                <w:b/>
                <w:i/>
              </w:rPr>
              <w:t>Dîner</w:t>
            </w:r>
          </w:p>
        </w:tc>
      </w:tr>
      <w:tr w:rsidR="005C2064" w:rsidRPr="00937898" w:rsidTr="00CE74BB">
        <w:trPr>
          <w:cantSplit/>
        </w:trPr>
        <w:tc>
          <w:tcPr>
            <w:tcW w:w="1127" w:type="pct"/>
            <w:shd w:val="clear" w:color="auto" w:fill="auto"/>
            <w:vAlign w:val="center"/>
          </w:tcPr>
          <w:p w:rsidR="005C2064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 h 00 – 21 h 00</w:t>
            </w:r>
          </w:p>
        </w:tc>
        <w:tc>
          <w:tcPr>
            <w:tcW w:w="3873" w:type="pct"/>
            <w:shd w:val="clear" w:color="auto" w:fill="auto"/>
          </w:tcPr>
          <w:p w:rsidR="005C2064" w:rsidRPr="005C2064" w:rsidRDefault="005C2064" w:rsidP="004A28A2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Visite guidée au musée </w:t>
            </w:r>
            <w:proofErr w:type="spellStart"/>
            <w:r>
              <w:rPr>
                <w:rFonts w:ascii="Arial" w:hAnsi="Arial" w:cs="Arial"/>
                <w:b/>
              </w:rPr>
              <w:t>Jinsha</w:t>
            </w:r>
            <w:proofErr w:type="spellEnd"/>
            <w:r>
              <w:rPr>
                <w:rFonts w:ascii="Arial" w:hAnsi="Arial" w:cs="Arial"/>
                <w:b/>
              </w:rPr>
              <w:t xml:space="preserve"> à Chengdu</w:t>
            </w:r>
          </w:p>
        </w:tc>
      </w:tr>
    </w:tbl>
    <w:p w:rsidR="002B398D" w:rsidRPr="00A20156" w:rsidRDefault="002B398D" w:rsidP="00937898">
      <w:pPr>
        <w:spacing w:before="240" w:after="240"/>
        <w:rPr>
          <w:rFonts w:ascii="Arial" w:hAnsi="Arial" w:cs="Arial"/>
        </w:rPr>
      </w:pPr>
      <w:bookmarkStart w:id="0" w:name="_GoBack"/>
      <w:bookmarkEnd w:id="0"/>
    </w:p>
    <w:p w:rsidR="00A57608" w:rsidRPr="006B76F4" w:rsidRDefault="00A57608" w:rsidP="002B398D">
      <w:pPr>
        <w:suppressAutoHyphens/>
        <w:spacing w:before="240" w:after="240" w:line="240" w:lineRule="auto"/>
        <w:jc w:val="both"/>
        <w:rPr>
          <w:rFonts w:ascii="Arial" w:hAnsi="Arial" w:cs="Arial"/>
        </w:rPr>
      </w:pPr>
    </w:p>
    <w:sectPr w:rsidR="00A57608" w:rsidRPr="006B76F4" w:rsidSect="004A28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3" w:right="1418" w:bottom="1418" w:left="1418" w:header="397" w:footer="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048" w:rsidRDefault="000B1048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B1048" w:rsidRDefault="000B1048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F4" w:rsidRPr="006B76F4" w:rsidRDefault="006B76F4" w:rsidP="006B76F4">
    <w:pPr>
      <w:tabs>
        <w:tab w:val="center" w:pos="4536"/>
        <w:tab w:val="right" w:pos="9072"/>
      </w:tabs>
      <w:spacing w:before="360" w:after="0" w:line="100" w:lineRule="atLeast"/>
      <w:rPr>
        <w:rFonts w:ascii="Arial" w:hAnsi="Arial" w:cs="Arial"/>
        <w:i/>
        <w:kern w:val="1"/>
        <w:sz w:val="20"/>
        <w:lang w:eastAsia="hi-IN" w:bidi="hi-IN"/>
      </w:rPr>
    </w:pPr>
    <w:r w:rsidRPr="006B76F4">
      <w:rPr>
        <w:rFonts w:ascii="Arial" w:hAnsi="Arial" w:cs="Arial"/>
        <w:i/>
        <w:kern w:val="1"/>
        <w:sz w:val="20"/>
        <w:lang w:eastAsia="hi-IN" w:bidi="hi-IN"/>
      </w:rPr>
      <w:t>Document élaboré par le Secrétariat de l’UNESCO</w:t>
    </w:r>
    <w:r w:rsidR="003B1543">
      <w:rPr>
        <w:rFonts w:ascii="Arial" w:hAnsi="Arial" w:cs="Arial"/>
        <w:i/>
        <w:kern w:val="1"/>
        <w:sz w:val="20"/>
        <w:lang w:eastAsia="hi-IN" w:bidi="hi-IN"/>
      </w:rPr>
      <w:t xml:space="preserve"> et CRIHAP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70" w:rsidRPr="006B76F4" w:rsidRDefault="006B76F4" w:rsidP="006B76F4">
    <w:pPr>
      <w:tabs>
        <w:tab w:val="center" w:pos="4536"/>
        <w:tab w:val="right" w:pos="9072"/>
      </w:tabs>
      <w:spacing w:before="360" w:after="0" w:line="100" w:lineRule="atLeast"/>
      <w:rPr>
        <w:rFonts w:ascii="Arial" w:hAnsi="Arial" w:cs="Arial"/>
        <w:i/>
        <w:kern w:val="1"/>
        <w:sz w:val="20"/>
        <w:lang w:eastAsia="hi-IN" w:bidi="hi-IN"/>
      </w:rPr>
    </w:pPr>
    <w:r w:rsidRPr="006B76F4">
      <w:rPr>
        <w:rFonts w:ascii="Arial" w:hAnsi="Arial" w:cs="Arial"/>
        <w:i/>
        <w:kern w:val="1"/>
        <w:sz w:val="20"/>
        <w:lang w:eastAsia="hi-IN" w:bidi="hi-IN"/>
      </w:rPr>
      <w:t>Document élaboré par le Secrétariat de l’UNESCO</w:t>
    </w:r>
    <w:r w:rsidR="003B1543">
      <w:rPr>
        <w:rFonts w:ascii="Arial" w:hAnsi="Arial" w:cs="Arial"/>
        <w:i/>
        <w:kern w:val="1"/>
        <w:sz w:val="20"/>
        <w:lang w:eastAsia="hi-IN" w:bidi="hi-IN"/>
      </w:rPr>
      <w:t xml:space="preserve"> et CRIHAP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49" w:type="dxa"/>
      <w:tblInd w:w="-851" w:type="dxa"/>
      <w:tblLayout w:type="fixed"/>
      <w:tblLook w:val="04A0" w:firstRow="1" w:lastRow="0" w:firstColumn="1" w:lastColumn="0" w:noHBand="0" w:noVBand="1"/>
    </w:tblPr>
    <w:tblGrid>
      <w:gridCol w:w="1784"/>
      <w:gridCol w:w="1785"/>
      <w:gridCol w:w="1785"/>
      <w:gridCol w:w="3260"/>
      <w:gridCol w:w="2835"/>
    </w:tblGrid>
    <w:tr w:rsidR="00C51970" w:rsidRPr="00E77655" w:rsidTr="00F9464A">
      <w:tc>
        <w:tcPr>
          <w:tcW w:w="1784" w:type="dxa"/>
          <w:shd w:val="clear" w:color="auto" w:fill="auto"/>
          <w:vAlign w:val="center"/>
        </w:tcPr>
        <w:p w:rsidR="00C51970" w:rsidRPr="00ED202A" w:rsidRDefault="00C51970" w:rsidP="004D2244">
          <w:pPr>
            <w:pStyle w:val="Footer"/>
            <w:keepNext/>
            <w:keepLines/>
            <w:spacing w:before="360"/>
            <w:jc w:val="center"/>
            <w:outlineLvl w:val="5"/>
            <w:rPr>
              <w:rFonts w:ascii="Arial" w:hAnsi="Arial" w:cs="Arial"/>
              <w:b/>
              <w:sz w:val="20"/>
              <w:szCs w:val="20"/>
            </w:rPr>
          </w:pPr>
          <w:r w:rsidRPr="007814C7">
            <w:rPr>
              <w:rFonts w:ascii="Arial" w:hAnsi="Arial" w:cs="Arial"/>
              <w:b/>
              <w:bCs/>
              <w:sz w:val="20"/>
              <w:szCs w:val="20"/>
            </w:rPr>
            <w:t>Gouvernement municipal populaire de Chengdu</w:t>
          </w:r>
        </w:p>
      </w:tc>
      <w:tc>
        <w:tcPr>
          <w:tcW w:w="1785" w:type="dxa"/>
          <w:shd w:val="clear" w:color="auto" w:fill="auto"/>
          <w:vAlign w:val="center"/>
        </w:tcPr>
        <w:p w:rsidR="00C51970" w:rsidRDefault="00C51970" w:rsidP="004D2244">
          <w:pPr>
            <w:pStyle w:val="Footer"/>
            <w:spacing w:before="360"/>
            <w:jc w:val="center"/>
            <w:rPr>
              <w:rFonts w:ascii="Arial" w:eastAsiaTheme="majorEastAsia" w:hAnsi="Arial" w:cs="Arial"/>
              <w:b/>
              <w:i/>
              <w:iCs/>
              <w:color w:val="243F60" w:themeColor="accent1" w:themeShade="7F"/>
              <w:sz w:val="20"/>
              <w:szCs w:val="20"/>
              <w:lang w:val="en-US"/>
            </w:rPr>
          </w:pPr>
          <w:r w:rsidRPr="00E77655">
            <w:rPr>
              <w:rFonts w:ascii="Arial" w:hAnsi="Arial" w:cs="Arial"/>
              <w:noProof/>
              <w:sz w:val="20"/>
              <w:szCs w:val="20"/>
              <w:lang w:val="en-US" w:bidi="lo-LA"/>
            </w:rPr>
            <w:drawing>
              <wp:inline distT="0" distB="0" distL="0" distR="0" wp14:anchorId="3F783356" wp14:editId="01564DAD">
                <wp:extent cx="619125" cy="609600"/>
                <wp:effectExtent l="0" t="0" r="0" b="0"/>
                <wp:docPr id="4" name="Picture 4" descr="logo of China National Center for Safeguarding Intangible Cultural Herit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logo of China National Center for Safeguarding Intangible Cultural Herit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5" w:type="dxa"/>
          <w:shd w:val="clear" w:color="auto" w:fill="auto"/>
          <w:vAlign w:val="center"/>
        </w:tcPr>
        <w:p w:rsidR="00C51970" w:rsidRPr="00ED202A" w:rsidRDefault="00C51970" w:rsidP="004D2244">
          <w:pPr>
            <w:pStyle w:val="Footer"/>
            <w:spacing w:before="3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814C7">
            <w:rPr>
              <w:rFonts w:ascii="Arial" w:hAnsi="Arial" w:cs="Arial"/>
              <w:b/>
              <w:bCs/>
              <w:sz w:val="20"/>
              <w:szCs w:val="20"/>
            </w:rPr>
            <w:t>Département culturel de la province du Sichuan</w:t>
          </w:r>
        </w:p>
      </w:tc>
      <w:tc>
        <w:tcPr>
          <w:tcW w:w="3260" w:type="dxa"/>
          <w:shd w:val="clear" w:color="auto" w:fill="auto"/>
          <w:vAlign w:val="center"/>
        </w:tcPr>
        <w:p w:rsidR="00C51970" w:rsidRDefault="00C51970" w:rsidP="004D2244">
          <w:pPr>
            <w:pStyle w:val="Footer"/>
            <w:spacing w:before="360"/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E77655">
            <w:rPr>
              <w:rFonts w:ascii="Arial" w:hAnsi="Arial" w:cs="Arial"/>
              <w:b/>
              <w:noProof/>
              <w:sz w:val="20"/>
              <w:szCs w:val="20"/>
              <w:lang w:val="en-US" w:bidi="lo-LA"/>
            </w:rPr>
            <w:drawing>
              <wp:inline distT="0" distB="0" distL="0" distR="0" wp14:anchorId="66EE9ABF" wp14:editId="6AB3745E">
                <wp:extent cx="1876425" cy="647700"/>
                <wp:effectExtent l="0" t="0" r="0" b="0"/>
                <wp:docPr id="5" name="Picture 5" descr="CRIHA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RIHA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shd w:val="clear" w:color="auto" w:fill="auto"/>
          <w:vAlign w:val="center"/>
        </w:tcPr>
        <w:p w:rsidR="00C51970" w:rsidRPr="007814C7" w:rsidRDefault="00C51970" w:rsidP="004D2244">
          <w:pPr>
            <w:pStyle w:val="Footer"/>
            <w:spacing w:before="360"/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>
            <w:rPr>
              <w:rFonts w:ascii="Arial" w:hAnsi="Arial" w:cs="Arial"/>
              <w:b/>
              <w:noProof/>
              <w:sz w:val="20"/>
              <w:szCs w:val="20"/>
              <w:lang w:val="en-US" w:bidi="lo-LA"/>
            </w:rPr>
            <w:drawing>
              <wp:inline distT="0" distB="0" distL="0" distR="0" wp14:anchorId="01841D6F" wp14:editId="4469D249">
                <wp:extent cx="1333500" cy="762218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esco_logo_f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452" cy="760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B76F4" w:rsidRPr="006B76F4" w:rsidRDefault="006B76F4" w:rsidP="006B76F4">
    <w:pPr>
      <w:tabs>
        <w:tab w:val="center" w:pos="4536"/>
        <w:tab w:val="right" w:pos="9072"/>
      </w:tabs>
      <w:spacing w:before="360" w:after="0" w:line="100" w:lineRule="atLeast"/>
      <w:rPr>
        <w:rFonts w:ascii="Arial" w:hAnsi="Arial" w:cs="Arial"/>
        <w:i/>
        <w:kern w:val="1"/>
        <w:sz w:val="20"/>
        <w:lang w:eastAsia="hi-IN" w:bidi="hi-IN"/>
      </w:rPr>
    </w:pPr>
    <w:r w:rsidRPr="006B76F4">
      <w:rPr>
        <w:rFonts w:ascii="Arial" w:hAnsi="Arial" w:cs="Arial"/>
        <w:i/>
        <w:kern w:val="1"/>
        <w:sz w:val="20"/>
        <w:lang w:eastAsia="hi-IN" w:bidi="hi-IN"/>
      </w:rPr>
      <w:t>Document élaboré par le Secrétariat de l’UNESCO</w:t>
    </w:r>
    <w:r w:rsidR="003B1543">
      <w:rPr>
        <w:rFonts w:ascii="Arial" w:hAnsi="Arial" w:cs="Arial"/>
        <w:i/>
        <w:kern w:val="1"/>
        <w:sz w:val="20"/>
        <w:lang w:eastAsia="hi-IN" w:bidi="hi-IN"/>
      </w:rPr>
      <w:t xml:space="preserve"> et CRIHAP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048" w:rsidRDefault="000B1048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B1048" w:rsidRDefault="000B1048" w:rsidP="00C602F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F4" w:rsidRPr="006B76F4" w:rsidRDefault="006B76F4" w:rsidP="006B76F4">
    <w:pPr>
      <w:pStyle w:val="Header"/>
      <w:rPr>
        <w:rFonts w:ascii="Arial" w:hAnsi="Arial" w:cs="Arial"/>
        <w:lang w:val="en-US"/>
      </w:rPr>
    </w:pPr>
    <w:r w:rsidRPr="00FF273B">
      <w:rPr>
        <w:rFonts w:ascii="Arial" w:hAnsi="Arial" w:cs="Arial"/>
        <w:lang w:val="en-US"/>
      </w:rPr>
      <w:t>ITH/13/</w:t>
    </w:r>
    <w:r>
      <w:rPr>
        <w:rFonts w:ascii="Arial" w:hAnsi="Arial" w:cs="Arial"/>
        <w:lang w:val="en-US"/>
      </w:rPr>
      <w:t>EXP</w:t>
    </w:r>
    <w:r w:rsidRPr="00FF273B">
      <w:rPr>
        <w:rFonts w:ascii="Arial" w:hAnsi="Arial" w:cs="Arial"/>
        <w:lang w:val="en-US"/>
      </w:rPr>
      <w:t>/</w:t>
    </w:r>
    <w:r w:rsidR="00AC7AF9">
      <w:rPr>
        <w:rFonts w:ascii="Arial" w:hAnsi="Arial" w:cs="Arial"/>
        <w:lang w:val="en-US"/>
      </w:rPr>
      <w:t>1</w:t>
    </w:r>
    <w:r w:rsidR="007A194B">
      <w:rPr>
        <w:rFonts w:ascii="Arial" w:hAnsi="Arial" w:cs="Arial"/>
        <w:lang w:val="en-US"/>
      </w:rPr>
      <w:t xml:space="preserve"> Rev.</w:t>
    </w:r>
    <w:r w:rsidR="00AC7AF9" w:rsidRPr="00FF273B">
      <w:rPr>
        <w:rFonts w:ascii="Arial" w:hAnsi="Arial" w:cs="Arial"/>
        <w:lang w:val="en-US"/>
      </w:rPr>
      <w:t xml:space="preserve"> </w:t>
    </w:r>
    <w:r w:rsidRPr="00FF273B">
      <w:rPr>
        <w:rFonts w:ascii="Arial" w:hAnsi="Arial" w:cs="Arial"/>
        <w:lang w:val="en-US"/>
      </w:rPr>
      <w:t xml:space="preserve">– page </w:t>
    </w:r>
    <w:r w:rsidRPr="00FF273B">
      <w:rPr>
        <w:rFonts w:ascii="Arial" w:hAnsi="Arial" w:cs="Arial"/>
      </w:rPr>
      <w:fldChar w:fldCharType="begin"/>
    </w:r>
    <w:r w:rsidRPr="00FF273B">
      <w:rPr>
        <w:rFonts w:ascii="Arial" w:hAnsi="Arial" w:cs="Arial"/>
        <w:lang w:val="en-US"/>
      </w:rPr>
      <w:instrText xml:space="preserve"> PAGE </w:instrText>
    </w:r>
    <w:r w:rsidRPr="00FF273B">
      <w:rPr>
        <w:rFonts w:ascii="Arial" w:hAnsi="Arial" w:cs="Arial"/>
      </w:rPr>
      <w:fldChar w:fldCharType="separate"/>
    </w:r>
    <w:r w:rsidR="00D84CD5">
      <w:rPr>
        <w:rFonts w:ascii="Arial" w:hAnsi="Arial" w:cs="Arial"/>
        <w:noProof/>
        <w:lang w:val="en-US"/>
      </w:rPr>
      <w:t>2</w:t>
    </w:r>
    <w:r w:rsidRPr="00FF273B">
      <w:rPr>
        <w:rFonts w:ascii="Arial" w:hAnsi="Arial" w:cs="Arial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F4" w:rsidRPr="006B76F4" w:rsidRDefault="006B76F4" w:rsidP="006B76F4">
    <w:pPr>
      <w:pStyle w:val="Header"/>
      <w:jc w:val="right"/>
      <w:rPr>
        <w:rFonts w:ascii="Arial" w:hAnsi="Arial" w:cs="Arial"/>
        <w:lang w:val="en-US"/>
      </w:rPr>
    </w:pPr>
    <w:r w:rsidRPr="00FF273B">
      <w:rPr>
        <w:rFonts w:ascii="Arial" w:hAnsi="Arial" w:cs="Arial"/>
        <w:lang w:val="en-US"/>
      </w:rPr>
      <w:t>ITH/13/</w:t>
    </w:r>
    <w:r>
      <w:rPr>
        <w:rFonts w:ascii="Arial" w:hAnsi="Arial" w:cs="Arial"/>
        <w:lang w:val="en-US"/>
      </w:rPr>
      <w:t>EXP</w:t>
    </w:r>
    <w:r w:rsidRPr="00FF273B">
      <w:rPr>
        <w:rFonts w:ascii="Arial" w:hAnsi="Arial" w:cs="Arial"/>
        <w:lang w:val="en-US"/>
      </w:rPr>
      <w:t>/</w:t>
    </w:r>
    <w:r w:rsidR="00B1665C">
      <w:rPr>
        <w:rFonts w:ascii="Arial" w:hAnsi="Arial" w:cs="Arial"/>
        <w:lang w:val="en-US"/>
      </w:rPr>
      <w:t>1</w:t>
    </w:r>
    <w:r w:rsidR="007A194B">
      <w:rPr>
        <w:rFonts w:ascii="Arial" w:hAnsi="Arial" w:cs="Arial"/>
        <w:lang w:val="en-US"/>
      </w:rPr>
      <w:t xml:space="preserve"> Rev.</w:t>
    </w:r>
    <w:r w:rsidR="00B1665C" w:rsidRPr="00FF273B">
      <w:rPr>
        <w:rFonts w:ascii="Arial" w:hAnsi="Arial" w:cs="Arial"/>
        <w:lang w:val="en-US"/>
      </w:rPr>
      <w:t xml:space="preserve"> </w:t>
    </w:r>
    <w:r w:rsidRPr="00FF273B">
      <w:rPr>
        <w:rFonts w:ascii="Arial" w:hAnsi="Arial" w:cs="Arial"/>
        <w:lang w:val="en-US"/>
      </w:rPr>
      <w:t xml:space="preserve">– page </w:t>
    </w:r>
    <w:r w:rsidRPr="00FF273B">
      <w:rPr>
        <w:rFonts w:ascii="Arial" w:hAnsi="Arial" w:cs="Arial"/>
      </w:rPr>
      <w:fldChar w:fldCharType="begin"/>
    </w:r>
    <w:r w:rsidRPr="00FF273B">
      <w:rPr>
        <w:rFonts w:ascii="Arial" w:hAnsi="Arial" w:cs="Arial"/>
        <w:lang w:val="en-US"/>
      </w:rPr>
      <w:instrText xml:space="preserve"> PAGE </w:instrText>
    </w:r>
    <w:r w:rsidRPr="00FF273B">
      <w:rPr>
        <w:rFonts w:ascii="Arial" w:hAnsi="Arial" w:cs="Arial"/>
      </w:rPr>
      <w:fldChar w:fldCharType="separate"/>
    </w:r>
    <w:r w:rsidR="00DC5C5A">
      <w:rPr>
        <w:rFonts w:ascii="Arial" w:hAnsi="Arial" w:cs="Arial"/>
        <w:noProof/>
        <w:lang w:val="en-US"/>
      </w:rPr>
      <w:t>3</w:t>
    </w:r>
    <w:r w:rsidRPr="00FF273B">
      <w:rPr>
        <w:rFonts w:ascii="Arial" w:hAnsi="Arial" w:cs="Arial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F4" w:rsidRPr="004D2244" w:rsidRDefault="004D2244" w:rsidP="006B76F4">
    <w:pPr>
      <w:tabs>
        <w:tab w:val="center" w:pos="4536"/>
        <w:tab w:val="right" w:pos="9072"/>
      </w:tabs>
      <w:spacing w:after="520"/>
      <w:jc w:val="right"/>
      <w:rPr>
        <w:rFonts w:ascii="Arial" w:hAnsi="Arial" w:cs="Arial"/>
        <w:b/>
        <w:sz w:val="44"/>
        <w:szCs w:val="44"/>
        <w:lang w:eastAsia="x-none"/>
      </w:rPr>
    </w:pPr>
    <w:r w:rsidRPr="004D2244">
      <w:rPr>
        <w:rFonts w:ascii="Arial" w:hAnsi="Arial" w:cs="Arial"/>
        <w:b/>
        <w:noProof/>
        <w:sz w:val="44"/>
        <w:szCs w:val="44"/>
        <w:lang w:val="en-US" w:bidi="lo-LA"/>
      </w:rPr>
      <w:drawing>
        <wp:anchor distT="0" distB="0" distL="114300" distR="114300" simplePos="0" relativeHeight="251658240" behindDoc="0" locked="0" layoutInCell="1" allowOverlap="1" wp14:anchorId="63D7D77A" wp14:editId="6A7256C8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2038350" cy="1529080"/>
          <wp:effectExtent l="0" t="0" r="0" b="0"/>
          <wp:wrapNone/>
          <wp:docPr id="3" name="Picture 3" descr="unesco_logo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unesco_logo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152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6F4" w:rsidRPr="004D2244">
      <w:rPr>
        <w:rFonts w:ascii="Arial" w:hAnsi="Arial" w:cs="Arial"/>
        <w:b/>
        <w:sz w:val="44"/>
        <w:szCs w:val="44"/>
        <w:lang w:eastAsia="x-none"/>
      </w:rPr>
      <w:t>EXP</w:t>
    </w:r>
  </w:p>
  <w:p w:rsidR="006B76F4" w:rsidRPr="004D2244" w:rsidRDefault="006B76F4" w:rsidP="006B76F4">
    <w:pPr>
      <w:spacing w:after="0" w:line="240" w:lineRule="auto"/>
      <w:jc w:val="right"/>
      <w:rPr>
        <w:rFonts w:ascii="Arial" w:eastAsia="Times New Roman" w:hAnsi="Arial" w:cs="Arial"/>
        <w:b/>
        <w:lang w:eastAsia="fr-FR"/>
      </w:rPr>
    </w:pPr>
    <w:r w:rsidRPr="004D2244">
      <w:rPr>
        <w:rFonts w:ascii="Arial" w:eastAsia="Times New Roman" w:hAnsi="Arial" w:cs="Arial"/>
        <w:b/>
        <w:lang w:eastAsia="fr-FR"/>
      </w:rPr>
      <w:t>ITH/13/EXP/</w:t>
    </w:r>
    <w:r w:rsidR="00B1665C">
      <w:rPr>
        <w:rFonts w:ascii="Arial" w:eastAsia="Times New Roman" w:hAnsi="Arial" w:cs="Arial"/>
        <w:b/>
        <w:lang w:eastAsia="fr-FR"/>
      </w:rPr>
      <w:t>1</w:t>
    </w:r>
    <w:r w:rsidR="007809D7">
      <w:rPr>
        <w:rFonts w:ascii="Arial" w:eastAsia="Times New Roman" w:hAnsi="Arial" w:cs="Arial"/>
        <w:b/>
        <w:lang w:eastAsia="fr-FR"/>
      </w:rPr>
      <w:t xml:space="preserve"> </w:t>
    </w:r>
    <w:proofErr w:type="spellStart"/>
    <w:r w:rsidR="007809D7">
      <w:rPr>
        <w:rFonts w:ascii="Arial" w:eastAsia="Times New Roman" w:hAnsi="Arial" w:cs="Arial"/>
        <w:b/>
        <w:lang w:eastAsia="fr-FR"/>
      </w:rPr>
      <w:t>Rev</w:t>
    </w:r>
    <w:proofErr w:type="spellEnd"/>
    <w:r w:rsidR="007809D7">
      <w:rPr>
        <w:rFonts w:ascii="Arial" w:eastAsia="Times New Roman" w:hAnsi="Arial" w:cs="Arial"/>
        <w:b/>
        <w:lang w:eastAsia="fr-FR"/>
      </w:rPr>
      <w:t>.</w:t>
    </w:r>
  </w:p>
  <w:p w:rsidR="006B76F4" w:rsidRPr="004D2244" w:rsidRDefault="006B76F4" w:rsidP="006B76F4">
    <w:pPr>
      <w:spacing w:after="0" w:line="240" w:lineRule="auto"/>
      <w:jc w:val="right"/>
      <w:rPr>
        <w:rFonts w:ascii="Arial" w:eastAsia="Times New Roman" w:hAnsi="Arial" w:cs="Arial"/>
        <w:b/>
        <w:lang w:eastAsia="fr-FR"/>
      </w:rPr>
    </w:pPr>
    <w:r w:rsidRPr="004D2244">
      <w:rPr>
        <w:rFonts w:ascii="Arial" w:eastAsia="Times New Roman" w:hAnsi="Arial" w:cs="Arial"/>
        <w:b/>
        <w:lang w:eastAsia="fr-FR"/>
      </w:rPr>
      <w:t xml:space="preserve">Paris, </w:t>
    </w:r>
    <w:r w:rsidR="00310957">
      <w:rPr>
        <w:rFonts w:ascii="Arial" w:eastAsia="Times New Roman" w:hAnsi="Arial" w:cs="Arial"/>
        <w:b/>
        <w:lang w:eastAsia="fr-FR"/>
      </w:rPr>
      <w:t>13</w:t>
    </w:r>
    <w:r w:rsidR="003B1543">
      <w:rPr>
        <w:rFonts w:ascii="Arial" w:eastAsia="Times New Roman" w:hAnsi="Arial" w:cs="Arial"/>
        <w:b/>
        <w:lang w:eastAsia="fr-FR"/>
      </w:rPr>
      <w:t xml:space="preserve"> juin</w:t>
    </w:r>
    <w:r w:rsidRPr="004D2244">
      <w:rPr>
        <w:rFonts w:ascii="Arial" w:eastAsia="Times New Roman" w:hAnsi="Arial" w:cs="Arial"/>
        <w:b/>
        <w:lang w:eastAsia="fr-FR"/>
      </w:rPr>
      <w:t xml:space="preserve"> 2013</w:t>
    </w:r>
  </w:p>
  <w:p w:rsidR="006B76F4" w:rsidRPr="004D2244" w:rsidRDefault="006B76F4" w:rsidP="004D2244">
    <w:pPr>
      <w:spacing w:after="0" w:line="240" w:lineRule="auto"/>
      <w:jc w:val="right"/>
      <w:rPr>
        <w:rFonts w:ascii="Arial" w:eastAsia="Times New Roman" w:hAnsi="Arial" w:cs="Arial"/>
        <w:b/>
        <w:lang w:eastAsia="fr-FR"/>
      </w:rPr>
    </w:pPr>
    <w:r w:rsidRPr="004D2244">
      <w:rPr>
        <w:rFonts w:ascii="Arial" w:eastAsia="Times New Roman" w:hAnsi="Arial" w:cs="Arial"/>
        <w:b/>
        <w:lang w:eastAsia="fr-FR"/>
      </w:rPr>
      <w:t>Original</w:t>
    </w:r>
    <w:r w:rsidR="004D2244" w:rsidRPr="004D2244">
      <w:rPr>
        <w:rFonts w:ascii="Arial" w:eastAsia="Times New Roman" w:hAnsi="Arial" w:cs="Arial"/>
        <w:b/>
        <w:lang w:eastAsia="fr-FR"/>
      </w:rPr>
      <w:t> </w:t>
    </w:r>
    <w:r w:rsidRPr="004D2244">
      <w:rPr>
        <w:rFonts w:ascii="Arial" w:eastAsia="Times New Roman" w:hAnsi="Arial" w:cs="Arial"/>
        <w:b/>
        <w:lang w:eastAsia="fr-FR"/>
      </w:rPr>
      <w:t xml:space="preserve">: </w:t>
    </w:r>
    <w:r w:rsidR="00AC7AF9">
      <w:rPr>
        <w:rFonts w:ascii="Arial" w:eastAsia="Times New Roman" w:hAnsi="Arial" w:cs="Arial"/>
        <w:b/>
        <w:lang w:eastAsia="fr-FR"/>
      </w:rPr>
      <w:t>a</w:t>
    </w:r>
    <w:r w:rsidR="00AC7AF9" w:rsidRPr="004D2244">
      <w:rPr>
        <w:rFonts w:ascii="Arial" w:eastAsia="Times New Roman" w:hAnsi="Arial" w:cs="Arial"/>
        <w:b/>
        <w:lang w:eastAsia="fr-FR"/>
      </w:rPr>
      <w:t>nglais</w:t>
    </w:r>
  </w:p>
  <w:p w:rsidR="004D2244" w:rsidRPr="004D2244" w:rsidRDefault="004D2244" w:rsidP="004D2244">
    <w:pPr>
      <w:spacing w:after="0" w:line="360" w:lineRule="auto"/>
      <w:jc w:val="right"/>
      <w:rPr>
        <w:rFonts w:ascii="Arial" w:eastAsia="Times New Roman" w:hAnsi="Arial" w:cs="Arial"/>
        <w:b/>
        <w:lang w:eastAsia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defaultTabStop w:val="708"/>
  <w:hyphenationZone w:val="425"/>
  <w:doNotHyphenateCaps/>
  <w:evenAndOddHeaders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6A2"/>
    <w:rsid w:val="00003BB6"/>
    <w:rsid w:val="00004EB7"/>
    <w:rsid w:val="000101E7"/>
    <w:rsid w:val="0001684E"/>
    <w:rsid w:val="00024C48"/>
    <w:rsid w:val="000325A3"/>
    <w:rsid w:val="00036D8F"/>
    <w:rsid w:val="00054821"/>
    <w:rsid w:val="00055836"/>
    <w:rsid w:val="00056AFC"/>
    <w:rsid w:val="0006079E"/>
    <w:rsid w:val="00075018"/>
    <w:rsid w:val="000901A1"/>
    <w:rsid w:val="00095EFD"/>
    <w:rsid w:val="00096231"/>
    <w:rsid w:val="000A29D4"/>
    <w:rsid w:val="000A2FCF"/>
    <w:rsid w:val="000A3632"/>
    <w:rsid w:val="000B03FE"/>
    <w:rsid w:val="000B0743"/>
    <w:rsid w:val="000B0C10"/>
    <w:rsid w:val="000B1048"/>
    <w:rsid w:val="000B4C0A"/>
    <w:rsid w:val="000C1669"/>
    <w:rsid w:val="000D1E29"/>
    <w:rsid w:val="000E2678"/>
    <w:rsid w:val="000E38F5"/>
    <w:rsid w:val="000F3794"/>
    <w:rsid w:val="000F75F1"/>
    <w:rsid w:val="001008D9"/>
    <w:rsid w:val="00101FD9"/>
    <w:rsid w:val="00103BB1"/>
    <w:rsid w:val="00106CC6"/>
    <w:rsid w:val="00115373"/>
    <w:rsid w:val="00115F74"/>
    <w:rsid w:val="0012195A"/>
    <w:rsid w:val="0012235A"/>
    <w:rsid w:val="0012648D"/>
    <w:rsid w:val="001301AF"/>
    <w:rsid w:val="001352F0"/>
    <w:rsid w:val="0014526B"/>
    <w:rsid w:val="00150CAF"/>
    <w:rsid w:val="0015169F"/>
    <w:rsid w:val="001623F4"/>
    <w:rsid w:val="00174339"/>
    <w:rsid w:val="00175854"/>
    <w:rsid w:val="00176123"/>
    <w:rsid w:val="00182326"/>
    <w:rsid w:val="001829DB"/>
    <w:rsid w:val="00194F18"/>
    <w:rsid w:val="001A32DE"/>
    <w:rsid w:val="001B3A8E"/>
    <w:rsid w:val="001C4591"/>
    <w:rsid w:val="001E23AC"/>
    <w:rsid w:val="0020035B"/>
    <w:rsid w:val="00214498"/>
    <w:rsid w:val="0022275E"/>
    <w:rsid w:val="00225E14"/>
    <w:rsid w:val="00231424"/>
    <w:rsid w:val="00231BD0"/>
    <w:rsid w:val="00232F0B"/>
    <w:rsid w:val="00233666"/>
    <w:rsid w:val="00241E5F"/>
    <w:rsid w:val="0024546C"/>
    <w:rsid w:val="00245533"/>
    <w:rsid w:val="00260A64"/>
    <w:rsid w:val="00272923"/>
    <w:rsid w:val="00286139"/>
    <w:rsid w:val="002914C9"/>
    <w:rsid w:val="00296AE5"/>
    <w:rsid w:val="002A5266"/>
    <w:rsid w:val="002B2B8D"/>
    <w:rsid w:val="002B398D"/>
    <w:rsid w:val="002C0AA1"/>
    <w:rsid w:val="002C35C0"/>
    <w:rsid w:val="002C58DD"/>
    <w:rsid w:val="002E0A77"/>
    <w:rsid w:val="002F3F97"/>
    <w:rsid w:val="00305548"/>
    <w:rsid w:val="00310957"/>
    <w:rsid w:val="00321FBF"/>
    <w:rsid w:val="003220F4"/>
    <w:rsid w:val="00324930"/>
    <w:rsid w:val="00325B18"/>
    <w:rsid w:val="00327A86"/>
    <w:rsid w:val="003306D4"/>
    <w:rsid w:val="00350303"/>
    <w:rsid w:val="003600EB"/>
    <w:rsid w:val="00360395"/>
    <w:rsid w:val="00370AF6"/>
    <w:rsid w:val="0037385B"/>
    <w:rsid w:val="00375339"/>
    <w:rsid w:val="00381F57"/>
    <w:rsid w:val="003874DA"/>
    <w:rsid w:val="00390112"/>
    <w:rsid w:val="003942B4"/>
    <w:rsid w:val="003A53F6"/>
    <w:rsid w:val="003A624B"/>
    <w:rsid w:val="003A6A11"/>
    <w:rsid w:val="003B1543"/>
    <w:rsid w:val="003C063E"/>
    <w:rsid w:val="003C71A8"/>
    <w:rsid w:val="003D6112"/>
    <w:rsid w:val="003F035C"/>
    <w:rsid w:val="004023D4"/>
    <w:rsid w:val="00432C5D"/>
    <w:rsid w:val="00474978"/>
    <w:rsid w:val="004A28A2"/>
    <w:rsid w:val="004A4DE2"/>
    <w:rsid w:val="004C149D"/>
    <w:rsid w:val="004C2039"/>
    <w:rsid w:val="004C2242"/>
    <w:rsid w:val="004C6ABE"/>
    <w:rsid w:val="004D2244"/>
    <w:rsid w:val="004D6461"/>
    <w:rsid w:val="004E1BF3"/>
    <w:rsid w:val="004F4F76"/>
    <w:rsid w:val="0050014F"/>
    <w:rsid w:val="00500E1F"/>
    <w:rsid w:val="005060BB"/>
    <w:rsid w:val="00510CED"/>
    <w:rsid w:val="0051387F"/>
    <w:rsid w:val="005244D1"/>
    <w:rsid w:val="005252A9"/>
    <w:rsid w:val="005333ED"/>
    <w:rsid w:val="00537AF1"/>
    <w:rsid w:val="005439F9"/>
    <w:rsid w:val="005615A0"/>
    <w:rsid w:val="0056318A"/>
    <w:rsid w:val="005707CD"/>
    <w:rsid w:val="00571A77"/>
    <w:rsid w:val="00576E60"/>
    <w:rsid w:val="005857A7"/>
    <w:rsid w:val="00592228"/>
    <w:rsid w:val="005977C2"/>
    <w:rsid w:val="00597CC6"/>
    <w:rsid w:val="005A3F69"/>
    <w:rsid w:val="005A4161"/>
    <w:rsid w:val="005B06B2"/>
    <w:rsid w:val="005B3E57"/>
    <w:rsid w:val="005B4FAE"/>
    <w:rsid w:val="005B57D6"/>
    <w:rsid w:val="005B7775"/>
    <w:rsid w:val="005C2064"/>
    <w:rsid w:val="005C24EE"/>
    <w:rsid w:val="005C631E"/>
    <w:rsid w:val="005D19CC"/>
    <w:rsid w:val="005D3ADD"/>
    <w:rsid w:val="005E1321"/>
    <w:rsid w:val="005E50AD"/>
    <w:rsid w:val="005F78C6"/>
    <w:rsid w:val="00607C98"/>
    <w:rsid w:val="00620EA8"/>
    <w:rsid w:val="00625926"/>
    <w:rsid w:val="006300F6"/>
    <w:rsid w:val="00633FE4"/>
    <w:rsid w:val="006414A2"/>
    <w:rsid w:val="006463DA"/>
    <w:rsid w:val="00653B47"/>
    <w:rsid w:val="006565F8"/>
    <w:rsid w:val="00660A59"/>
    <w:rsid w:val="00680525"/>
    <w:rsid w:val="006838E8"/>
    <w:rsid w:val="006916ED"/>
    <w:rsid w:val="00692A4D"/>
    <w:rsid w:val="006A4EB0"/>
    <w:rsid w:val="006B76F4"/>
    <w:rsid w:val="006C0401"/>
    <w:rsid w:val="006C2CBC"/>
    <w:rsid w:val="006C6B23"/>
    <w:rsid w:val="006E33B5"/>
    <w:rsid w:val="006E7711"/>
    <w:rsid w:val="006F42A1"/>
    <w:rsid w:val="006F758D"/>
    <w:rsid w:val="0071239B"/>
    <w:rsid w:val="007204AB"/>
    <w:rsid w:val="007505F5"/>
    <w:rsid w:val="007609CC"/>
    <w:rsid w:val="007809D7"/>
    <w:rsid w:val="007814C7"/>
    <w:rsid w:val="00782C5A"/>
    <w:rsid w:val="007842AD"/>
    <w:rsid w:val="007842C9"/>
    <w:rsid w:val="00795BE4"/>
    <w:rsid w:val="007A194B"/>
    <w:rsid w:val="007B33D2"/>
    <w:rsid w:val="007B5373"/>
    <w:rsid w:val="007C6A0F"/>
    <w:rsid w:val="007C741C"/>
    <w:rsid w:val="007D60A7"/>
    <w:rsid w:val="007E6C87"/>
    <w:rsid w:val="007F09A2"/>
    <w:rsid w:val="007F6CF6"/>
    <w:rsid w:val="008003D0"/>
    <w:rsid w:val="00806D7D"/>
    <w:rsid w:val="0081470C"/>
    <w:rsid w:val="00816E22"/>
    <w:rsid w:val="008223EE"/>
    <w:rsid w:val="00845CBF"/>
    <w:rsid w:val="0085015A"/>
    <w:rsid w:val="0086494D"/>
    <w:rsid w:val="008703BA"/>
    <w:rsid w:val="00874433"/>
    <w:rsid w:val="00874950"/>
    <w:rsid w:val="00876150"/>
    <w:rsid w:val="008917CB"/>
    <w:rsid w:val="008A0A37"/>
    <w:rsid w:val="008A2B6A"/>
    <w:rsid w:val="008A4470"/>
    <w:rsid w:val="008B6B8A"/>
    <w:rsid w:val="008C21BD"/>
    <w:rsid w:val="008C7F90"/>
    <w:rsid w:val="008D5591"/>
    <w:rsid w:val="008E0621"/>
    <w:rsid w:val="008E13A1"/>
    <w:rsid w:val="008E17FA"/>
    <w:rsid w:val="008E7772"/>
    <w:rsid w:val="008F16F3"/>
    <w:rsid w:val="00902609"/>
    <w:rsid w:val="00921C6D"/>
    <w:rsid w:val="00923AA9"/>
    <w:rsid w:val="00933777"/>
    <w:rsid w:val="0094378F"/>
    <w:rsid w:val="00952D51"/>
    <w:rsid w:val="00964323"/>
    <w:rsid w:val="00966835"/>
    <w:rsid w:val="009772A9"/>
    <w:rsid w:val="0098271D"/>
    <w:rsid w:val="00996CCF"/>
    <w:rsid w:val="009A670F"/>
    <w:rsid w:val="009A7A09"/>
    <w:rsid w:val="009C3FEE"/>
    <w:rsid w:val="009C5715"/>
    <w:rsid w:val="009C5F6D"/>
    <w:rsid w:val="009E4A70"/>
    <w:rsid w:val="009E7A4F"/>
    <w:rsid w:val="009F1200"/>
    <w:rsid w:val="00A0027C"/>
    <w:rsid w:val="00A345D7"/>
    <w:rsid w:val="00A34854"/>
    <w:rsid w:val="00A50A2C"/>
    <w:rsid w:val="00A5462D"/>
    <w:rsid w:val="00A57608"/>
    <w:rsid w:val="00A606EB"/>
    <w:rsid w:val="00A63A07"/>
    <w:rsid w:val="00A743D9"/>
    <w:rsid w:val="00A74E48"/>
    <w:rsid w:val="00A8215E"/>
    <w:rsid w:val="00A83AAC"/>
    <w:rsid w:val="00A84168"/>
    <w:rsid w:val="00A90EA0"/>
    <w:rsid w:val="00AB2915"/>
    <w:rsid w:val="00AB6315"/>
    <w:rsid w:val="00AC20E8"/>
    <w:rsid w:val="00AC3A75"/>
    <w:rsid w:val="00AC7AF9"/>
    <w:rsid w:val="00AD7779"/>
    <w:rsid w:val="00AF176B"/>
    <w:rsid w:val="00AF5A6E"/>
    <w:rsid w:val="00AF5AD0"/>
    <w:rsid w:val="00AF5E7A"/>
    <w:rsid w:val="00B11669"/>
    <w:rsid w:val="00B1665C"/>
    <w:rsid w:val="00B17E3B"/>
    <w:rsid w:val="00B251CD"/>
    <w:rsid w:val="00B25EC3"/>
    <w:rsid w:val="00B279AE"/>
    <w:rsid w:val="00B34D45"/>
    <w:rsid w:val="00B400B4"/>
    <w:rsid w:val="00B572EB"/>
    <w:rsid w:val="00B62455"/>
    <w:rsid w:val="00B70CE6"/>
    <w:rsid w:val="00B80F0E"/>
    <w:rsid w:val="00B91BA3"/>
    <w:rsid w:val="00B93EA9"/>
    <w:rsid w:val="00B96B87"/>
    <w:rsid w:val="00B96F75"/>
    <w:rsid w:val="00BA1165"/>
    <w:rsid w:val="00BA6AB1"/>
    <w:rsid w:val="00BB3B90"/>
    <w:rsid w:val="00BC3879"/>
    <w:rsid w:val="00BE7DB6"/>
    <w:rsid w:val="00BF36A2"/>
    <w:rsid w:val="00C0266B"/>
    <w:rsid w:val="00C05B67"/>
    <w:rsid w:val="00C07E22"/>
    <w:rsid w:val="00C10B28"/>
    <w:rsid w:val="00C133F2"/>
    <w:rsid w:val="00C14EF6"/>
    <w:rsid w:val="00C15550"/>
    <w:rsid w:val="00C25DA9"/>
    <w:rsid w:val="00C30E31"/>
    <w:rsid w:val="00C34C17"/>
    <w:rsid w:val="00C35409"/>
    <w:rsid w:val="00C355F0"/>
    <w:rsid w:val="00C364CA"/>
    <w:rsid w:val="00C51970"/>
    <w:rsid w:val="00C51D8C"/>
    <w:rsid w:val="00C5519B"/>
    <w:rsid w:val="00C602FD"/>
    <w:rsid w:val="00C6136D"/>
    <w:rsid w:val="00C61F2A"/>
    <w:rsid w:val="00C73EEF"/>
    <w:rsid w:val="00C90B97"/>
    <w:rsid w:val="00C90F7F"/>
    <w:rsid w:val="00C91A58"/>
    <w:rsid w:val="00CA4ADB"/>
    <w:rsid w:val="00CA7A4D"/>
    <w:rsid w:val="00CC126F"/>
    <w:rsid w:val="00CC23DE"/>
    <w:rsid w:val="00CC28FD"/>
    <w:rsid w:val="00CD0275"/>
    <w:rsid w:val="00CE74BB"/>
    <w:rsid w:val="00D00365"/>
    <w:rsid w:val="00D010EE"/>
    <w:rsid w:val="00D038EF"/>
    <w:rsid w:val="00D1160A"/>
    <w:rsid w:val="00D252EC"/>
    <w:rsid w:val="00D45694"/>
    <w:rsid w:val="00D46913"/>
    <w:rsid w:val="00D5113D"/>
    <w:rsid w:val="00D6112A"/>
    <w:rsid w:val="00D821EF"/>
    <w:rsid w:val="00D84CD5"/>
    <w:rsid w:val="00D84D59"/>
    <w:rsid w:val="00D86D90"/>
    <w:rsid w:val="00D9320A"/>
    <w:rsid w:val="00D9772D"/>
    <w:rsid w:val="00DC458A"/>
    <w:rsid w:val="00DC5C5A"/>
    <w:rsid w:val="00DD201A"/>
    <w:rsid w:val="00DD52F9"/>
    <w:rsid w:val="00E0485D"/>
    <w:rsid w:val="00E1635B"/>
    <w:rsid w:val="00E23A5A"/>
    <w:rsid w:val="00E53BC7"/>
    <w:rsid w:val="00E551A0"/>
    <w:rsid w:val="00E64EDD"/>
    <w:rsid w:val="00E70E3F"/>
    <w:rsid w:val="00E80644"/>
    <w:rsid w:val="00E81666"/>
    <w:rsid w:val="00E81F2F"/>
    <w:rsid w:val="00E843B5"/>
    <w:rsid w:val="00E8535E"/>
    <w:rsid w:val="00E92C9C"/>
    <w:rsid w:val="00E9377B"/>
    <w:rsid w:val="00E947A2"/>
    <w:rsid w:val="00E9791B"/>
    <w:rsid w:val="00EA30BE"/>
    <w:rsid w:val="00EA7E05"/>
    <w:rsid w:val="00EB5B1D"/>
    <w:rsid w:val="00EC0D5F"/>
    <w:rsid w:val="00EC6877"/>
    <w:rsid w:val="00ED202A"/>
    <w:rsid w:val="00EE0F76"/>
    <w:rsid w:val="00F07216"/>
    <w:rsid w:val="00F17481"/>
    <w:rsid w:val="00F21DCE"/>
    <w:rsid w:val="00F41658"/>
    <w:rsid w:val="00F42E99"/>
    <w:rsid w:val="00F42F80"/>
    <w:rsid w:val="00F4437B"/>
    <w:rsid w:val="00F514B3"/>
    <w:rsid w:val="00F73D9A"/>
    <w:rsid w:val="00F753BF"/>
    <w:rsid w:val="00F877DD"/>
    <w:rsid w:val="00F909CF"/>
    <w:rsid w:val="00F9464A"/>
    <w:rsid w:val="00FB02E3"/>
    <w:rsid w:val="00FB788B"/>
    <w:rsid w:val="00FC493D"/>
    <w:rsid w:val="00FD03EE"/>
    <w:rsid w:val="00FD65CD"/>
    <w:rsid w:val="00FD7D9A"/>
    <w:rsid w:val="00FE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6F4"/>
    <w:pPr>
      <w:spacing w:after="200" w:line="276" w:lineRule="auto"/>
    </w:pPr>
    <w:rPr>
      <w:rFonts w:cs="Calibri"/>
      <w:kern w:val="0"/>
      <w:sz w:val="22"/>
      <w:lang w:val="fr-FR"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720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1DCE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C602FD"/>
  </w:style>
  <w:style w:type="paragraph" w:styleId="Footer">
    <w:name w:val="footer"/>
    <w:basedOn w:val="Normal"/>
    <w:link w:val="FooterChar"/>
    <w:uiPriority w:val="99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602FD"/>
  </w:style>
  <w:style w:type="paragraph" w:styleId="ListParagraph">
    <w:name w:val="List Paragraph"/>
    <w:basedOn w:val="Normal"/>
    <w:uiPriority w:val="99"/>
    <w:qFormat/>
    <w:rsid w:val="003A6A1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8DD"/>
    <w:rPr>
      <w:rFonts w:ascii="Tahoma" w:hAnsi="Tahoma" w:cs="Tahoma"/>
      <w:kern w:val="0"/>
      <w:sz w:val="16"/>
      <w:szCs w:val="16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204AB"/>
    <w:rPr>
      <w:rFonts w:ascii="Times New Roman" w:eastAsia="Times New Roman" w:hAnsi="Times New Roman"/>
      <w:b/>
      <w:bCs/>
      <w:kern w:val="36"/>
      <w:sz w:val="48"/>
      <w:szCs w:val="48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6F4"/>
    <w:pPr>
      <w:spacing w:after="200" w:line="276" w:lineRule="auto"/>
    </w:pPr>
    <w:rPr>
      <w:rFonts w:cs="Calibri"/>
      <w:kern w:val="0"/>
      <w:sz w:val="22"/>
      <w:lang w:val="fr-FR"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720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1DCE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C602FD"/>
  </w:style>
  <w:style w:type="paragraph" w:styleId="Footer">
    <w:name w:val="footer"/>
    <w:basedOn w:val="Normal"/>
    <w:link w:val="FooterChar"/>
    <w:uiPriority w:val="99"/>
    <w:rsid w:val="00C60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602FD"/>
  </w:style>
  <w:style w:type="paragraph" w:styleId="ListParagraph">
    <w:name w:val="List Paragraph"/>
    <w:basedOn w:val="Normal"/>
    <w:uiPriority w:val="99"/>
    <w:qFormat/>
    <w:rsid w:val="003A6A1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8DD"/>
    <w:rPr>
      <w:rFonts w:ascii="Tahoma" w:hAnsi="Tahoma" w:cs="Tahoma"/>
      <w:kern w:val="0"/>
      <w:sz w:val="16"/>
      <w:szCs w:val="16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204AB"/>
    <w:rPr>
      <w:rFonts w:ascii="Times New Roman" w:eastAsia="Times New Roman" w:hAnsi="Times New Roman"/>
      <w:b/>
      <w:bCs/>
      <w:kern w:val="36"/>
      <w:sz w:val="48"/>
      <w:szCs w:val="4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2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1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73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285C7-D85F-4294-A521-D242AD8DE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2013-06-13T10:36:00Z</dcterms:created>
  <dcterms:modified xsi:type="dcterms:W3CDTF">2013-06-13T10:36:00Z</dcterms:modified>
</cp:coreProperties>
</file>