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EB0" w:rsidRPr="00990825" w:rsidRDefault="00316EB0" w:rsidP="00DC5372">
      <w:pPr>
        <w:pStyle w:val="Chapitre"/>
        <w:rPr>
          <w:lang w:val="en-US"/>
        </w:rPr>
      </w:pPr>
      <w:bookmarkStart w:id="0" w:name="_Toc428340993"/>
      <w:r w:rsidRPr="00990825">
        <w:rPr>
          <w:lang w:val="en-US"/>
        </w:rPr>
        <w:t>Uni</w:t>
      </w:r>
      <w:bookmarkStart w:id="1" w:name="_GoBack"/>
      <w:bookmarkEnd w:id="1"/>
      <w:r w:rsidRPr="00990825">
        <w:rPr>
          <w:lang w:val="en-US"/>
        </w:rPr>
        <w:t>t 55</w:t>
      </w:r>
    </w:p>
    <w:p w:rsidR="002F2CF3" w:rsidRPr="00990825" w:rsidRDefault="002F2CF3" w:rsidP="00DC5372">
      <w:pPr>
        <w:pStyle w:val="HO1"/>
      </w:pPr>
      <w:r w:rsidRPr="00990825">
        <w:t>Hand-out 4</w:t>
      </w:r>
      <w:r w:rsidR="000E5C1C" w:rsidRPr="00990825">
        <w:t>:</w:t>
      </w:r>
    </w:p>
    <w:p w:rsidR="001F1608" w:rsidRPr="00990825" w:rsidRDefault="001F1608" w:rsidP="00DC5372">
      <w:pPr>
        <w:pStyle w:val="HO2"/>
        <w:rPr>
          <w:kern w:val="28"/>
          <w:lang w:val="en-GB"/>
        </w:rPr>
      </w:pPr>
      <w:r w:rsidRPr="00990825">
        <w:rPr>
          <w:kern w:val="28"/>
          <w:lang w:val="en-GB"/>
        </w:rPr>
        <w:t>News reports</w:t>
      </w:r>
      <w:bookmarkEnd w:id="0"/>
    </w:p>
    <w:p w:rsidR="00EB35AB" w:rsidRPr="00990825" w:rsidRDefault="004754C0" w:rsidP="00DC5372">
      <w:pPr>
        <w:keepNext/>
        <w:keepLines/>
        <w:tabs>
          <w:tab w:val="clear" w:pos="567"/>
        </w:tabs>
        <w:snapToGrid/>
        <w:spacing w:before="360" w:line="300" w:lineRule="exact"/>
        <w:jc w:val="left"/>
        <w:outlineLvl w:val="3"/>
        <w:rPr>
          <w:rFonts w:cs="Times New Roman"/>
          <w:b/>
          <w:bCs/>
          <w:caps/>
          <w:snapToGrid/>
          <w:sz w:val="20"/>
          <w:lang w:val="it-IT" w:eastAsia="en-US"/>
        </w:rPr>
      </w:pPr>
      <w:bookmarkStart w:id="2" w:name="_Toc428340994"/>
      <w:r w:rsidRPr="00990825">
        <w:rPr>
          <w:rFonts w:cs="Times New Roman"/>
          <w:b/>
          <w:bCs/>
          <w:caps/>
          <w:snapToGrid/>
          <w:sz w:val="20"/>
          <w:lang w:val="it-IT" w:eastAsia="en-US"/>
        </w:rPr>
        <w:t>A</w:t>
      </w:r>
      <w:r w:rsidR="00EB35AB" w:rsidRPr="00990825">
        <w:rPr>
          <w:rFonts w:cs="Times New Roman"/>
          <w:b/>
          <w:bCs/>
          <w:caps/>
          <w:snapToGrid/>
          <w:sz w:val="20"/>
          <w:lang w:val="it-IT" w:eastAsia="en-US"/>
        </w:rPr>
        <w:t xml:space="preserve"> Sustainable Tourism Master Plan in Ethiopia</w:t>
      </w:r>
      <w:r w:rsidR="0074165C" w:rsidRPr="00990825">
        <w:rPr>
          <w:rFonts w:cs="Times New Roman"/>
          <w:b/>
          <w:bCs/>
          <w:caps/>
          <w:snapToGrid/>
          <w:sz w:val="20"/>
          <w:vertAlign w:val="superscript"/>
          <w:lang w:val="it-IT" w:eastAsia="en-US"/>
        </w:rPr>
        <w:footnoteReference w:id="1"/>
      </w:r>
      <w:bookmarkEnd w:id="2"/>
    </w:p>
    <w:p w:rsidR="00EB35AB" w:rsidRPr="00990825" w:rsidRDefault="00CD0D44" w:rsidP="0087442B">
      <w:pPr>
        <w:pStyle w:val="Texte1"/>
        <w:rPr>
          <w:i/>
          <w:iCs/>
          <w:snapToGrid/>
          <w:lang w:val="en-GB"/>
        </w:rPr>
      </w:pPr>
      <w:r w:rsidRPr="00990825">
        <w:rPr>
          <w:i/>
          <w:iCs/>
          <w:snapToGrid/>
          <w:lang w:val="en-GB"/>
        </w:rPr>
        <w:t xml:space="preserve">Note: </w:t>
      </w:r>
      <w:r w:rsidR="00EB35AB" w:rsidRPr="00990825">
        <w:rPr>
          <w:i/>
          <w:iCs/>
          <w:snapToGrid/>
          <w:lang w:val="en-GB"/>
        </w:rPr>
        <w:t xml:space="preserve">The Intergovernmental Authority on Development (IGAD) in Eastern Africa </w:t>
      </w:r>
      <w:r w:rsidR="00BA0E1A" w:rsidRPr="00990825">
        <w:rPr>
          <w:i/>
          <w:iCs/>
          <w:snapToGrid/>
          <w:lang w:val="en-GB"/>
        </w:rPr>
        <w:t xml:space="preserve">was </w:t>
      </w:r>
      <w:r w:rsidR="00EB35AB" w:rsidRPr="00990825">
        <w:rPr>
          <w:i/>
          <w:iCs/>
          <w:snapToGrid/>
          <w:lang w:val="en-GB"/>
        </w:rPr>
        <w:t>created in 1996 to supersede the Intergovernmental Authority on Drought and Development (IGADD)</w:t>
      </w:r>
      <w:r w:rsidR="000E5C1C" w:rsidRPr="00990825">
        <w:rPr>
          <w:i/>
          <w:iCs/>
          <w:snapToGrid/>
          <w:lang w:val="en-GB"/>
        </w:rPr>
        <w:t>,</w:t>
      </w:r>
      <w:r w:rsidR="00EB35AB" w:rsidRPr="00990825">
        <w:rPr>
          <w:i/>
          <w:iCs/>
          <w:snapToGrid/>
          <w:lang w:val="en-GB"/>
        </w:rPr>
        <w:t xml:space="preserve"> which was founded in 1986. The countries involved are Djibouti, Ethiopia, Kenya, Somalia, Sudan and Uganda. The State of Eritrea became the seventh member after attaining independence in 1993.</w:t>
      </w:r>
      <w:r w:rsidR="00BA0E1A" w:rsidRPr="00990825">
        <w:rPr>
          <w:i/>
          <w:iCs/>
          <w:snapToGrid/>
          <w:lang w:val="en-GB"/>
        </w:rPr>
        <w:t xml:space="preserve"> So</w:t>
      </w:r>
      <w:r w:rsidR="00DC5372" w:rsidRPr="00990825">
        <w:rPr>
          <w:i/>
          <w:iCs/>
          <w:snapToGrid/>
          <w:lang w:val="en-GB"/>
        </w:rPr>
        <w:t>uth Sudan was admitted in 2011.</w:t>
      </w:r>
    </w:p>
    <w:p w:rsidR="00EB35AB" w:rsidRPr="00990825" w:rsidRDefault="00EC4332" w:rsidP="000E5C1C">
      <w:pPr>
        <w:pStyle w:val="Texte1"/>
        <w:rPr>
          <w:snapToGrid/>
          <w:lang w:val="en-GB"/>
        </w:rPr>
      </w:pPr>
      <w:r w:rsidRPr="00990825">
        <w:rPr>
          <w:snapToGrid/>
          <w:lang w:val="en-GB"/>
        </w:rPr>
        <w:t>The</w:t>
      </w:r>
      <w:r w:rsidR="00EB35AB" w:rsidRPr="00990825">
        <w:rPr>
          <w:snapToGrid/>
          <w:lang w:val="en-GB"/>
        </w:rPr>
        <w:t xml:space="preserve"> Inter-Governmental Authority on Development </w:t>
      </w:r>
      <w:r w:rsidRPr="00990825">
        <w:rPr>
          <w:snapToGrid/>
          <w:lang w:val="en-GB"/>
        </w:rPr>
        <w:t>(IGAD) adopted a Sustainable Tourism Master Plan</w:t>
      </w:r>
      <w:r w:rsidR="00EB35AB" w:rsidRPr="00990825">
        <w:rPr>
          <w:snapToGrid/>
          <w:lang w:val="en-GB"/>
        </w:rPr>
        <w:t xml:space="preserve"> </w:t>
      </w:r>
      <w:r w:rsidR="000E5C1C" w:rsidRPr="00990825">
        <w:rPr>
          <w:snapToGrid/>
          <w:lang w:val="en-GB"/>
        </w:rPr>
        <w:t xml:space="preserve">(the </w:t>
      </w:r>
      <w:r w:rsidRPr="00990825">
        <w:rPr>
          <w:snapToGrid/>
          <w:lang w:val="en-GB"/>
        </w:rPr>
        <w:t xml:space="preserve">STMP) to which it strongly recommends that member states align their respective tourism development instruments. The ISTMP </w:t>
      </w:r>
      <w:r w:rsidR="00EB35AB" w:rsidRPr="00990825">
        <w:rPr>
          <w:snapToGrid/>
          <w:lang w:val="en-GB"/>
        </w:rPr>
        <w:t>was</w:t>
      </w:r>
      <w:r w:rsidRPr="00990825">
        <w:rPr>
          <w:snapToGrid/>
          <w:lang w:val="en-GB"/>
        </w:rPr>
        <w:t xml:space="preserve"> </w:t>
      </w:r>
      <w:r w:rsidR="00EB35AB" w:rsidRPr="00990825">
        <w:rPr>
          <w:snapToGrid/>
          <w:lang w:val="en-GB"/>
        </w:rPr>
        <w:t xml:space="preserve">informed by a regional tourism study done by </w:t>
      </w:r>
      <w:r w:rsidRPr="00990825">
        <w:rPr>
          <w:snapToGrid/>
          <w:lang w:val="en-GB"/>
        </w:rPr>
        <w:t>the United Nations Economic Commission for Africa, Sub-Reg</w:t>
      </w:r>
      <w:r w:rsidR="000E5C1C" w:rsidRPr="00990825">
        <w:rPr>
          <w:snapToGrid/>
          <w:lang w:val="en-GB"/>
        </w:rPr>
        <w:t>ional Office for Eastern Africa (UNECA SRO-EA)</w:t>
      </w:r>
      <w:r w:rsidRPr="00990825">
        <w:rPr>
          <w:snapToGrid/>
          <w:lang w:val="en-GB"/>
        </w:rPr>
        <w:t xml:space="preserve"> </w:t>
      </w:r>
      <w:r w:rsidR="00EB35AB" w:rsidRPr="00990825">
        <w:rPr>
          <w:snapToGrid/>
          <w:lang w:val="en-GB"/>
        </w:rPr>
        <w:t>in 2010. The IGAD STMP was officially launched at the IGAD Tourism Inter-Ministeri</w:t>
      </w:r>
      <w:r w:rsidRPr="00990825">
        <w:rPr>
          <w:snapToGrid/>
          <w:lang w:val="en-GB"/>
        </w:rPr>
        <w:t>al forum held in Nairobi, Kenya after its approval in 2011 by the Intergovernm</w:t>
      </w:r>
      <w:r w:rsidR="000E5C1C" w:rsidRPr="00990825">
        <w:rPr>
          <w:snapToGrid/>
          <w:lang w:val="en-GB"/>
        </w:rPr>
        <w:t>ental Committee of Experts</w:t>
      </w:r>
      <w:r w:rsidRPr="00990825">
        <w:rPr>
          <w:snapToGrid/>
          <w:lang w:val="en-GB"/>
        </w:rPr>
        <w:t xml:space="preserve"> of SRO-EA.</w:t>
      </w:r>
    </w:p>
    <w:p w:rsidR="00AD41C3" w:rsidRPr="00990825" w:rsidRDefault="00EC4332" w:rsidP="0087442B">
      <w:pPr>
        <w:pStyle w:val="Texte1"/>
        <w:rPr>
          <w:snapToGrid/>
          <w:lang w:val="en-GB"/>
        </w:rPr>
      </w:pPr>
      <w:r w:rsidRPr="00990825">
        <w:rPr>
          <w:snapToGrid/>
          <w:lang w:val="en-GB"/>
        </w:rPr>
        <w:t xml:space="preserve">The Federal Democratic Republic of Ethiopia is in the process of formulating its Sustainable Tourism Master Plan (STMP). </w:t>
      </w:r>
      <w:r w:rsidR="00AD41C3" w:rsidRPr="00990825">
        <w:rPr>
          <w:snapToGrid/>
          <w:lang w:val="en-GB"/>
        </w:rPr>
        <w:t xml:space="preserve">This has entailed extensive field missions across the country, in-depth interviews with key stakeholders drawn from various sectors including public, private, professional organisations, civil society, regional government officials and academia. In addition, two regional consultative meetings have already been held in </w:t>
      </w:r>
      <w:proofErr w:type="spellStart"/>
      <w:r w:rsidR="00AD41C3" w:rsidRPr="00990825">
        <w:rPr>
          <w:snapToGrid/>
          <w:lang w:val="en-GB"/>
        </w:rPr>
        <w:t>Mekele</w:t>
      </w:r>
      <w:proofErr w:type="spellEnd"/>
      <w:r w:rsidR="00AD41C3" w:rsidRPr="00990825">
        <w:rPr>
          <w:snapToGrid/>
          <w:lang w:val="en-GB"/>
        </w:rPr>
        <w:t xml:space="preserve"> and Dire </w:t>
      </w:r>
      <w:proofErr w:type="spellStart"/>
      <w:r w:rsidR="00AD41C3" w:rsidRPr="00990825">
        <w:rPr>
          <w:snapToGrid/>
          <w:lang w:val="en-GB"/>
        </w:rPr>
        <w:t>Dawa</w:t>
      </w:r>
      <w:proofErr w:type="spellEnd"/>
      <w:r w:rsidR="00AD41C3" w:rsidRPr="00990825">
        <w:rPr>
          <w:snapToGrid/>
          <w:lang w:val="en-GB"/>
        </w:rPr>
        <w:t>. It is expected that following the field missions, interviews with stakeholders and the consultative meetings, a first draft of the STMP will be prepared within one month; it will then be reviewed in a national validation meeting before the preparation of the final draft.</w:t>
      </w:r>
    </w:p>
    <w:p w:rsidR="00840EDE" w:rsidRPr="00990825" w:rsidRDefault="00EC4332" w:rsidP="0087442B">
      <w:pPr>
        <w:pStyle w:val="Texte1"/>
        <w:rPr>
          <w:snapToGrid/>
          <w:lang w:val="en-GB"/>
        </w:rPr>
      </w:pPr>
      <w:r w:rsidRPr="00990825">
        <w:rPr>
          <w:snapToGrid/>
          <w:lang w:val="en-GB"/>
        </w:rPr>
        <w:t>The tourism industry is being prioritized</w:t>
      </w:r>
      <w:r w:rsidR="00EB35AB" w:rsidRPr="00990825">
        <w:rPr>
          <w:snapToGrid/>
          <w:lang w:val="en-GB"/>
        </w:rPr>
        <w:t xml:space="preserve"> in t</w:t>
      </w:r>
      <w:r w:rsidRPr="00990825">
        <w:rPr>
          <w:snapToGrid/>
          <w:lang w:val="en-GB"/>
        </w:rPr>
        <w:t xml:space="preserve">he country’s development agenda, as illustrated by </w:t>
      </w:r>
      <w:r w:rsidR="00EB35AB" w:rsidRPr="00990825">
        <w:rPr>
          <w:snapToGrid/>
          <w:lang w:val="en-GB"/>
        </w:rPr>
        <w:t xml:space="preserve">the establishment of </w:t>
      </w:r>
      <w:r w:rsidR="00AD41C3" w:rsidRPr="00990825">
        <w:rPr>
          <w:snapToGrid/>
          <w:lang w:val="en-GB"/>
        </w:rPr>
        <w:t xml:space="preserve">a </w:t>
      </w:r>
      <w:r w:rsidR="00EB35AB" w:rsidRPr="00990825">
        <w:rPr>
          <w:snapToGrid/>
          <w:lang w:val="en-GB"/>
        </w:rPr>
        <w:t xml:space="preserve">National </w:t>
      </w:r>
      <w:r w:rsidR="00AD41C3" w:rsidRPr="00990825">
        <w:rPr>
          <w:snapToGrid/>
          <w:lang w:val="en-GB"/>
        </w:rPr>
        <w:t>Tourism Transformation Council (</w:t>
      </w:r>
      <w:r w:rsidR="00EB35AB" w:rsidRPr="00990825">
        <w:rPr>
          <w:snapToGrid/>
          <w:lang w:val="en-GB"/>
        </w:rPr>
        <w:t>chaired by the Prime Minister</w:t>
      </w:r>
      <w:r w:rsidR="00AD41C3" w:rsidRPr="00990825">
        <w:rPr>
          <w:snapToGrid/>
          <w:lang w:val="en-GB"/>
        </w:rPr>
        <w:t>)</w:t>
      </w:r>
      <w:r w:rsidR="00EB35AB" w:rsidRPr="00990825">
        <w:rPr>
          <w:snapToGrid/>
          <w:lang w:val="en-GB"/>
        </w:rPr>
        <w:t xml:space="preserve"> and</w:t>
      </w:r>
      <w:r w:rsidR="00AD41C3" w:rsidRPr="00990825">
        <w:rPr>
          <w:snapToGrid/>
          <w:lang w:val="en-GB"/>
        </w:rPr>
        <w:t xml:space="preserve"> of</w:t>
      </w:r>
      <w:r w:rsidR="00EB35AB" w:rsidRPr="00990825">
        <w:rPr>
          <w:snapToGrid/>
          <w:lang w:val="en-GB"/>
        </w:rPr>
        <w:t xml:space="preserve"> the Ethiopian Tourism Organisation which is to spearhead tourism product development and marketing. The </w:t>
      </w:r>
      <w:r w:rsidR="00AD41C3" w:rsidRPr="00990825">
        <w:rPr>
          <w:snapToGrid/>
          <w:lang w:val="en-GB"/>
        </w:rPr>
        <w:t xml:space="preserve">tourism </w:t>
      </w:r>
      <w:r w:rsidR="00EB35AB" w:rsidRPr="00990825">
        <w:rPr>
          <w:snapToGrid/>
          <w:lang w:val="en-GB"/>
        </w:rPr>
        <w:t>industry is</w:t>
      </w:r>
      <w:r w:rsidR="00AD41C3" w:rsidRPr="00990825">
        <w:rPr>
          <w:snapToGrid/>
          <w:lang w:val="en-GB"/>
        </w:rPr>
        <w:t xml:space="preserve"> </w:t>
      </w:r>
      <w:r w:rsidR="00EB35AB" w:rsidRPr="00990825">
        <w:rPr>
          <w:snapToGrid/>
          <w:lang w:val="en-GB"/>
        </w:rPr>
        <w:t xml:space="preserve">identified as a key sector in </w:t>
      </w:r>
      <w:r w:rsidR="00AD41C3" w:rsidRPr="00990825">
        <w:rPr>
          <w:snapToGrid/>
          <w:lang w:val="en-GB"/>
        </w:rPr>
        <w:t>Ethiopia’s first and second</w:t>
      </w:r>
      <w:r w:rsidR="00EB35AB" w:rsidRPr="00990825">
        <w:rPr>
          <w:snapToGrid/>
          <w:lang w:val="en-GB"/>
        </w:rPr>
        <w:t xml:space="preserve"> Growt</w:t>
      </w:r>
      <w:r w:rsidR="00AD41C3" w:rsidRPr="00990825">
        <w:rPr>
          <w:snapToGrid/>
          <w:lang w:val="en-GB"/>
        </w:rPr>
        <w:t xml:space="preserve">h and Transformation Plans. Although it is believed that the sector’s </w:t>
      </w:r>
      <w:r w:rsidR="00EB35AB" w:rsidRPr="00990825">
        <w:rPr>
          <w:snapToGrid/>
          <w:lang w:val="en-GB"/>
        </w:rPr>
        <w:t>potential remains largely untapped</w:t>
      </w:r>
      <w:r w:rsidR="00AD41C3" w:rsidRPr="00990825">
        <w:rPr>
          <w:snapToGrid/>
          <w:lang w:val="en-GB"/>
        </w:rPr>
        <w:t>, tourism</w:t>
      </w:r>
      <w:r w:rsidR="00EB35AB" w:rsidRPr="00990825">
        <w:rPr>
          <w:snapToGrid/>
          <w:lang w:val="en-GB"/>
        </w:rPr>
        <w:t xml:space="preserve"> still contributes 12.3% of GDP, is a leading foreign exchange earner and a key sector for both domestic and foreign investment valued at ETB 16.38 billion in 2013. The industry is also a </w:t>
      </w:r>
      <w:r w:rsidR="00AD41C3" w:rsidRPr="00990825">
        <w:rPr>
          <w:snapToGrid/>
          <w:lang w:val="en-GB"/>
        </w:rPr>
        <w:t>leading employer,</w:t>
      </w:r>
      <w:r w:rsidR="00EB35AB" w:rsidRPr="00990825">
        <w:rPr>
          <w:snapToGrid/>
          <w:lang w:val="en-GB"/>
        </w:rPr>
        <w:t xml:space="preserve"> generating over 2.4 million jobs both directly and indirectly.</w:t>
      </w:r>
    </w:p>
    <w:p w:rsidR="0074165C" w:rsidRPr="00990825" w:rsidRDefault="0074165C">
      <w:pPr>
        <w:tabs>
          <w:tab w:val="clear" w:pos="567"/>
        </w:tabs>
        <w:snapToGrid/>
        <w:spacing w:after="160" w:line="259" w:lineRule="auto"/>
        <w:jc w:val="left"/>
        <w:rPr>
          <w:rFonts w:asciiTheme="majorHAnsi" w:eastAsiaTheme="majorEastAsia" w:hAnsiTheme="majorHAnsi" w:cstheme="majorBidi"/>
          <w:color w:val="000000" w:themeColor="text1"/>
          <w:sz w:val="24"/>
        </w:rPr>
      </w:pPr>
      <w:r w:rsidRPr="00990825">
        <w:br w:type="page"/>
      </w:r>
    </w:p>
    <w:p w:rsidR="00510BAF" w:rsidRPr="00990825" w:rsidRDefault="00B60AD9" w:rsidP="0087442B">
      <w:pPr>
        <w:keepNext/>
        <w:keepLines/>
        <w:tabs>
          <w:tab w:val="clear" w:pos="567"/>
        </w:tabs>
        <w:snapToGrid/>
        <w:spacing w:before="360" w:line="300" w:lineRule="exact"/>
        <w:jc w:val="left"/>
        <w:outlineLvl w:val="3"/>
        <w:rPr>
          <w:rFonts w:cs="Times New Roman"/>
          <w:b/>
          <w:bCs/>
          <w:caps/>
          <w:snapToGrid/>
          <w:sz w:val="20"/>
          <w:lang w:val="it-IT" w:eastAsia="en-US"/>
        </w:rPr>
      </w:pPr>
      <w:bookmarkStart w:id="3" w:name="_Toc428340995"/>
      <w:r w:rsidRPr="00990825">
        <w:rPr>
          <w:rFonts w:cs="Times New Roman"/>
          <w:b/>
          <w:bCs/>
          <w:caps/>
          <w:snapToGrid/>
          <w:sz w:val="20"/>
          <w:lang w:val="it-IT" w:eastAsia="en-US"/>
        </w:rPr>
        <w:lastRenderedPageBreak/>
        <w:t>South Africa’s Traditional Courts Bill</w:t>
      </w:r>
      <w:r w:rsidR="0074165C" w:rsidRPr="00990825">
        <w:rPr>
          <w:rFonts w:cs="Times New Roman"/>
          <w:b/>
          <w:bCs/>
          <w:caps/>
          <w:snapToGrid/>
          <w:sz w:val="20"/>
          <w:vertAlign w:val="superscript"/>
          <w:lang w:val="it-IT" w:eastAsia="en-US"/>
        </w:rPr>
        <w:footnoteReference w:id="2"/>
      </w:r>
      <w:bookmarkEnd w:id="3"/>
    </w:p>
    <w:p w:rsidR="008E4F35" w:rsidRPr="00990825" w:rsidRDefault="00CF5FD7" w:rsidP="0087442B">
      <w:pPr>
        <w:pStyle w:val="Texte1"/>
        <w:rPr>
          <w:snapToGrid/>
          <w:lang w:val="en-GB"/>
        </w:rPr>
      </w:pPr>
      <w:r w:rsidRPr="00990825">
        <w:rPr>
          <w:snapToGrid/>
          <w:lang w:val="en-GB"/>
        </w:rPr>
        <w:t>First drafted</w:t>
      </w:r>
      <w:r w:rsidR="008E4F35" w:rsidRPr="00990825">
        <w:rPr>
          <w:snapToGrid/>
          <w:lang w:val="en-GB"/>
        </w:rPr>
        <w:t xml:space="preserve"> in 2008, South Africa’s Traditional Courts Bill </w:t>
      </w:r>
      <w:r w:rsidRPr="00990825">
        <w:rPr>
          <w:snapToGrid/>
          <w:lang w:val="en-GB"/>
        </w:rPr>
        <w:t>aimed to replace an outdated law about the role of traditional courts in the country's legal system, affecting</w:t>
      </w:r>
      <w:r w:rsidR="008E4F35" w:rsidRPr="00990825">
        <w:rPr>
          <w:snapToGrid/>
          <w:lang w:val="en-GB"/>
        </w:rPr>
        <w:t xml:space="preserve"> rural citizens</w:t>
      </w:r>
      <w:r w:rsidRPr="00990825">
        <w:rPr>
          <w:snapToGrid/>
          <w:lang w:val="en-GB"/>
        </w:rPr>
        <w:t>, numbering around 18 million South Africans</w:t>
      </w:r>
      <w:r w:rsidR="008E4F35" w:rsidRPr="00990825">
        <w:rPr>
          <w:snapToGrid/>
          <w:lang w:val="en-GB"/>
        </w:rPr>
        <w:t xml:space="preserve">. Seeking to strengthen traditional court structures, the bill </w:t>
      </w:r>
      <w:r w:rsidRPr="00990825">
        <w:rPr>
          <w:snapToGrid/>
          <w:lang w:val="en-GB"/>
        </w:rPr>
        <w:t>was criticized because it:</w:t>
      </w:r>
    </w:p>
    <w:p w:rsidR="008E4F35" w:rsidRPr="00990825" w:rsidRDefault="00CF5FD7" w:rsidP="0087442B">
      <w:pPr>
        <w:pStyle w:val="Texte1"/>
        <w:numPr>
          <w:ilvl w:val="0"/>
          <w:numId w:val="16"/>
        </w:numPr>
        <w:rPr>
          <w:snapToGrid/>
          <w:lang w:val="en-GB"/>
        </w:rPr>
      </w:pPr>
      <w:r w:rsidRPr="00990825">
        <w:rPr>
          <w:snapToGrid/>
          <w:lang w:val="en-GB"/>
        </w:rPr>
        <w:t>made</w:t>
      </w:r>
      <w:r w:rsidR="008E4F35" w:rsidRPr="00990825">
        <w:rPr>
          <w:snapToGrid/>
          <w:lang w:val="en-GB"/>
        </w:rPr>
        <w:t xml:space="preserve"> traditional leaders </w:t>
      </w:r>
      <w:r w:rsidRPr="00990825">
        <w:rPr>
          <w:snapToGrid/>
          <w:lang w:val="en-GB"/>
        </w:rPr>
        <w:t>(such as</w:t>
      </w:r>
      <w:r w:rsidR="008E4F35" w:rsidRPr="00990825">
        <w:rPr>
          <w:snapToGrid/>
          <w:lang w:val="en-GB"/>
        </w:rPr>
        <w:t xml:space="preserve"> chiefs</w:t>
      </w:r>
      <w:r w:rsidRPr="00990825">
        <w:rPr>
          <w:snapToGrid/>
          <w:lang w:val="en-GB"/>
        </w:rPr>
        <w:t>)</w:t>
      </w:r>
      <w:r w:rsidR="008E4F35" w:rsidRPr="00990825">
        <w:rPr>
          <w:snapToGrid/>
          <w:lang w:val="en-GB"/>
        </w:rPr>
        <w:t xml:space="preserve"> presiding officers in the court, ther</w:t>
      </w:r>
      <w:r w:rsidR="000B50C2" w:rsidRPr="00990825">
        <w:rPr>
          <w:snapToGrid/>
          <w:lang w:val="en-GB"/>
        </w:rPr>
        <w:t>e</w:t>
      </w:r>
      <w:r w:rsidR="0087442B" w:rsidRPr="00990825">
        <w:rPr>
          <w:snapToGrid/>
          <w:lang w:val="en-GB"/>
        </w:rPr>
        <w:t xml:space="preserve">by granting them </w:t>
      </w:r>
      <w:r w:rsidR="008E4F35" w:rsidRPr="00990825">
        <w:rPr>
          <w:snapToGrid/>
          <w:lang w:val="en-GB"/>
        </w:rPr>
        <w:t>sole administration of customary law;</w:t>
      </w:r>
    </w:p>
    <w:p w:rsidR="008E4F35" w:rsidRPr="00990825" w:rsidRDefault="00CF5FD7" w:rsidP="0087442B">
      <w:pPr>
        <w:pStyle w:val="Texte1"/>
        <w:numPr>
          <w:ilvl w:val="0"/>
          <w:numId w:val="16"/>
        </w:numPr>
        <w:rPr>
          <w:snapToGrid/>
          <w:lang w:val="en-GB"/>
        </w:rPr>
      </w:pPr>
      <w:r w:rsidRPr="00990825">
        <w:rPr>
          <w:snapToGrid/>
          <w:lang w:val="en-GB"/>
        </w:rPr>
        <w:t>did not allow</w:t>
      </w:r>
      <w:r w:rsidR="008E4F35" w:rsidRPr="00990825">
        <w:rPr>
          <w:snapToGrid/>
          <w:lang w:val="en-GB"/>
        </w:rPr>
        <w:t xml:space="preserve"> citizens to voluntarily affilia</w:t>
      </w:r>
      <w:r w:rsidRPr="00990825">
        <w:rPr>
          <w:snapToGrid/>
          <w:lang w:val="en-GB"/>
        </w:rPr>
        <w:t xml:space="preserve">te with traditional structures (thus </w:t>
      </w:r>
      <w:r w:rsidR="008E4F35" w:rsidRPr="00990825">
        <w:rPr>
          <w:snapToGrid/>
          <w:lang w:val="en-GB"/>
        </w:rPr>
        <w:t>breaking with the Constitutional principle of one law for one nation</w:t>
      </w:r>
      <w:r w:rsidRPr="00990825">
        <w:rPr>
          <w:snapToGrid/>
          <w:lang w:val="en-GB"/>
        </w:rPr>
        <w:t xml:space="preserve"> and</w:t>
      </w:r>
      <w:r w:rsidR="008E4F35" w:rsidRPr="00990825">
        <w:rPr>
          <w:snapToGrid/>
          <w:lang w:val="en-GB"/>
        </w:rPr>
        <w:t xml:space="preserve"> denying citizens the right to determine their own cultural identity and customary affiliation</w:t>
      </w:r>
      <w:r w:rsidRPr="00990825">
        <w:rPr>
          <w:snapToGrid/>
          <w:lang w:val="en-GB"/>
        </w:rPr>
        <w:t>)</w:t>
      </w:r>
      <w:r w:rsidR="008E4F35" w:rsidRPr="00990825">
        <w:rPr>
          <w:snapToGrid/>
          <w:lang w:val="en-GB"/>
        </w:rPr>
        <w:t>;</w:t>
      </w:r>
    </w:p>
    <w:p w:rsidR="008E4F35" w:rsidRPr="00990825" w:rsidRDefault="008E4F35" w:rsidP="0087442B">
      <w:pPr>
        <w:pStyle w:val="Texte1"/>
        <w:numPr>
          <w:ilvl w:val="0"/>
          <w:numId w:val="16"/>
        </w:numPr>
        <w:rPr>
          <w:snapToGrid/>
          <w:lang w:val="en-GB"/>
        </w:rPr>
      </w:pPr>
      <w:r w:rsidRPr="00990825">
        <w:rPr>
          <w:snapToGrid/>
          <w:lang w:val="en-GB"/>
        </w:rPr>
        <w:t>e</w:t>
      </w:r>
      <w:r w:rsidR="00CF5FD7" w:rsidRPr="00990825">
        <w:rPr>
          <w:snapToGrid/>
          <w:lang w:val="en-GB"/>
        </w:rPr>
        <w:t>xcluded</w:t>
      </w:r>
      <w:r w:rsidRPr="00990825">
        <w:rPr>
          <w:snapToGrid/>
          <w:lang w:val="en-GB"/>
        </w:rPr>
        <w:t xml:space="preserve"> women from contributing </w:t>
      </w:r>
      <w:r w:rsidR="00CF5FD7" w:rsidRPr="00990825">
        <w:rPr>
          <w:snapToGrid/>
          <w:lang w:val="en-GB"/>
        </w:rPr>
        <w:t xml:space="preserve">equally </w:t>
      </w:r>
      <w:r w:rsidRPr="00990825">
        <w:rPr>
          <w:snapToGrid/>
          <w:lang w:val="en-GB"/>
        </w:rPr>
        <w:t>to the development of customary law</w:t>
      </w:r>
      <w:r w:rsidR="00CF5FD7" w:rsidRPr="00990825">
        <w:rPr>
          <w:snapToGrid/>
          <w:lang w:val="en-GB"/>
        </w:rPr>
        <w:t xml:space="preserve"> (failing</w:t>
      </w:r>
      <w:r w:rsidRPr="00990825">
        <w:rPr>
          <w:snapToGrid/>
          <w:lang w:val="en-GB"/>
        </w:rPr>
        <w:t xml:space="preserve"> to address </w:t>
      </w:r>
      <w:r w:rsidR="00CF5FD7" w:rsidRPr="00990825">
        <w:rPr>
          <w:snapToGrid/>
          <w:lang w:val="en-GB"/>
        </w:rPr>
        <w:t>discrimination</w:t>
      </w:r>
      <w:r w:rsidRPr="00990825">
        <w:rPr>
          <w:snapToGrid/>
          <w:lang w:val="en-GB"/>
        </w:rPr>
        <w:t xml:space="preserve"> against women in customary contexts </w:t>
      </w:r>
      <w:r w:rsidR="00463BBC">
        <w:fldChar w:fldCharType="begin"/>
      </w:r>
      <w:r w:rsidR="00463BBC" w:rsidRPr="00463BBC">
        <w:rPr>
          <w:lang w:val="en-US"/>
        </w:rPr>
        <w:instrText xml:space="preserve"> HYPERLINK "http://www.opensocietyfoundations.org/voices/calling-un-leadership-women-s-property-rights" </w:instrText>
      </w:r>
      <w:r w:rsidR="00463BBC">
        <w:fldChar w:fldCharType="separate"/>
      </w:r>
      <w:r w:rsidR="00CF5FD7" w:rsidRPr="00990825">
        <w:rPr>
          <w:snapToGrid/>
          <w:lang w:val="en-GB"/>
        </w:rPr>
        <w:t>around</w:t>
      </w:r>
      <w:r w:rsidRPr="00990825">
        <w:rPr>
          <w:snapToGrid/>
          <w:lang w:val="en-GB"/>
        </w:rPr>
        <w:t xml:space="preserve"> land and property</w:t>
      </w:r>
      <w:r w:rsidR="00463BBC">
        <w:rPr>
          <w:snapToGrid/>
          <w:lang w:val="en-GB"/>
        </w:rPr>
        <w:fldChar w:fldCharType="end"/>
      </w:r>
      <w:r w:rsidR="00CF5FD7" w:rsidRPr="00990825">
        <w:rPr>
          <w:snapToGrid/>
          <w:lang w:val="en-GB"/>
        </w:rPr>
        <w:t>)</w:t>
      </w:r>
      <w:r w:rsidRPr="00990825">
        <w:rPr>
          <w:snapToGrid/>
          <w:lang w:val="en-GB"/>
        </w:rPr>
        <w:t>;</w:t>
      </w:r>
      <w:r w:rsidR="00CF5FD7" w:rsidRPr="00990825">
        <w:rPr>
          <w:snapToGrid/>
          <w:lang w:val="en-GB"/>
        </w:rPr>
        <w:t xml:space="preserve"> and</w:t>
      </w:r>
    </w:p>
    <w:p w:rsidR="008E4F35" w:rsidRPr="00990825" w:rsidRDefault="008E4F35" w:rsidP="0087442B">
      <w:pPr>
        <w:pStyle w:val="Texte1"/>
        <w:numPr>
          <w:ilvl w:val="0"/>
          <w:numId w:val="16"/>
        </w:numPr>
        <w:rPr>
          <w:snapToGrid/>
          <w:lang w:val="en-GB"/>
        </w:rPr>
      </w:pPr>
      <w:proofErr w:type="gramStart"/>
      <w:r w:rsidRPr="00990825">
        <w:rPr>
          <w:snapToGrid/>
          <w:lang w:val="en-GB"/>
        </w:rPr>
        <w:t>was</w:t>
      </w:r>
      <w:proofErr w:type="gramEnd"/>
      <w:r w:rsidRPr="00990825">
        <w:rPr>
          <w:snapToGrid/>
          <w:lang w:val="en-GB"/>
        </w:rPr>
        <w:t xml:space="preserve"> drafted in a top-down manner and without adequate consultation with rural people.</w:t>
      </w:r>
    </w:p>
    <w:p w:rsidR="008E4F35" w:rsidRPr="00990825" w:rsidRDefault="008E4F35" w:rsidP="0087442B">
      <w:pPr>
        <w:pStyle w:val="Texte1"/>
        <w:rPr>
          <w:snapToGrid/>
          <w:lang w:val="en-GB"/>
        </w:rPr>
      </w:pPr>
      <w:r w:rsidRPr="00990825">
        <w:rPr>
          <w:snapToGrid/>
          <w:lang w:val="en-GB"/>
        </w:rPr>
        <w:t xml:space="preserve">As a result of </w:t>
      </w:r>
      <w:r w:rsidR="000E12B1" w:rsidRPr="00990825">
        <w:rPr>
          <w:snapToGrid/>
          <w:lang w:val="en-GB"/>
        </w:rPr>
        <w:t>these criticisms</w:t>
      </w:r>
      <w:r w:rsidRPr="00990825">
        <w:rPr>
          <w:snapToGrid/>
          <w:lang w:val="en-GB"/>
        </w:rPr>
        <w:t xml:space="preserve">, the bill was moved from </w:t>
      </w:r>
      <w:r w:rsidR="000E12B1" w:rsidRPr="00990825">
        <w:rPr>
          <w:snapToGrid/>
          <w:lang w:val="en-GB"/>
        </w:rPr>
        <w:t>the</w:t>
      </w:r>
      <w:r w:rsidRPr="00990825">
        <w:rPr>
          <w:snapToGrid/>
          <w:lang w:val="en-GB"/>
        </w:rPr>
        <w:t xml:space="preserve"> National Assembly </w:t>
      </w:r>
      <w:r w:rsidR="00314D83" w:rsidRPr="00990825">
        <w:rPr>
          <w:snapToGrid/>
          <w:lang w:val="en-GB"/>
        </w:rPr>
        <w:t xml:space="preserve">for </w:t>
      </w:r>
      <w:r w:rsidRPr="00990825">
        <w:rPr>
          <w:snapToGrid/>
          <w:lang w:val="en-GB"/>
        </w:rPr>
        <w:t xml:space="preserve">local review at the National Council </w:t>
      </w:r>
      <w:r w:rsidR="000E12B1" w:rsidRPr="00990825">
        <w:rPr>
          <w:snapToGrid/>
          <w:lang w:val="en-GB"/>
        </w:rPr>
        <w:t xml:space="preserve">of </w:t>
      </w:r>
      <w:r w:rsidRPr="00990825">
        <w:rPr>
          <w:snapToGrid/>
          <w:lang w:val="en-GB"/>
        </w:rPr>
        <w:t xml:space="preserve">Provinces. </w:t>
      </w:r>
      <w:r w:rsidR="000E12B1" w:rsidRPr="00990825">
        <w:rPr>
          <w:snapToGrid/>
          <w:lang w:val="en-GB"/>
        </w:rPr>
        <w:t>This move was intended to allow greater public input at the provincial level before advancing the bill to final consideration. The National Council of Provinces (NCOP) is one of the two Houses of Parliament in South Africa</w:t>
      </w:r>
      <w:r w:rsidR="00314D83" w:rsidRPr="00990825">
        <w:rPr>
          <w:snapToGrid/>
          <w:lang w:val="en-GB"/>
        </w:rPr>
        <w:t>, alongside the National Assembly</w:t>
      </w:r>
      <w:r w:rsidR="000E12B1" w:rsidRPr="00990825">
        <w:rPr>
          <w:snapToGrid/>
          <w:lang w:val="en-GB"/>
        </w:rPr>
        <w:t>. The NCOP is constitutionally mandated to ensure that provincial interests are taken into account in the national sphere of government. This is done through participation in the national legislative process and by providing a national forum for consideration of issues affecting provinces.</w:t>
      </w:r>
    </w:p>
    <w:p w:rsidR="000B50C2" w:rsidRPr="00990825" w:rsidRDefault="000B50C2" w:rsidP="0087442B">
      <w:pPr>
        <w:pStyle w:val="Texte1"/>
        <w:rPr>
          <w:snapToGrid/>
          <w:lang w:val="en-GB"/>
        </w:rPr>
      </w:pPr>
      <w:r w:rsidRPr="00990825">
        <w:rPr>
          <w:snapToGrid/>
          <w:lang w:val="en-GB"/>
        </w:rPr>
        <w:t>In May 2012 the government began public consultations about the bill in every province. This process was intended to educate and inform the public, particularly those affected by pending legislation—notifying them of all hearings about it, including dates, times, and venues, and to off</w:t>
      </w:r>
      <w:r w:rsidR="00DC5372" w:rsidRPr="00990825">
        <w:rPr>
          <w:snapToGrid/>
          <w:lang w:val="en-GB"/>
        </w:rPr>
        <w:t>er them a space to participate.</w:t>
      </w:r>
    </w:p>
    <w:p w:rsidR="00314D83" w:rsidRPr="00990825" w:rsidRDefault="00CF5FD7" w:rsidP="0087442B">
      <w:pPr>
        <w:pStyle w:val="Texte1"/>
        <w:rPr>
          <w:snapToGrid/>
          <w:lang w:val="en-GB"/>
        </w:rPr>
      </w:pPr>
      <w:r w:rsidRPr="00990825">
        <w:rPr>
          <w:snapToGrid/>
          <w:lang w:val="en-GB"/>
        </w:rPr>
        <w:t>T</w:t>
      </w:r>
      <w:r w:rsidR="000B50C2" w:rsidRPr="00990825">
        <w:rPr>
          <w:snapToGrid/>
          <w:lang w:val="en-GB"/>
        </w:rPr>
        <w:t>he Women’s Legal Centre, particularly concerned with the bill’s impact on rural women</w:t>
      </w:r>
      <w:r w:rsidRPr="00990825">
        <w:rPr>
          <w:snapToGrid/>
          <w:lang w:val="en-GB"/>
        </w:rPr>
        <w:t>,</w:t>
      </w:r>
      <w:r w:rsidR="000B50C2" w:rsidRPr="00990825">
        <w:rPr>
          <w:snapToGrid/>
          <w:lang w:val="en-GB"/>
        </w:rPr>
        <w:t xml:space="preserve"> joined with other nongovernmental organizations to form the Alliance for Rural Democracy in April 2012, leading a public campaign against the bill. </w:t>
      </w:r>
      <w:r w:rsidR="00314D83" w:rsidRPr="00990825">
        <w:rPr>
          <w:snapToGrid/>
          <w:lang w:val="en-GB"/>
        </w:rPr>
        <w:t xml:space="preserve">They argued that the government did not follow procedures and that many people affected by the bill remained uninformed. </w:t>
      </w:r>
      <w:r w:rsidRPr="00990825">
        <w:rPr>
          <w:snapToGrid/>
          <w:lang w:val="en-GB"/>
        </w:rPr>
        <w:t>They</w:t>
      </w:r>
      <w:r w:rsidR="000B50C2" w:rsidRPr="00990825">
        <w:rPr>
          <w:snapToGrid/>
          <w:lang w:val="en-GB"/>
        </w:rPr>
        <w:t xml:space="preserve"> published literature, reached out to the media, held public events including the monitoring of government hearings on the bill, and actively engaged both members of government responsible for the bill and residents of rural communities most affected by it.</w:t>
      </w:r>
    </w:p>
    <w:p w:rsidR="00DB70A1" w:rsidRPr="00990825" w:rsidRDefault="00314D83" w:rsidP="0087442B">
      <w:pPr>
        <w:pStyle w:val="Texte1"/>
        <w:rPr>
          <w:snapToGrid/>
          <w:lang w:val="en-GB"/>
        </w:rPr>
      </w:pPr>
      <w:r w:rsidRPr="00990825">
        <w:rPr>
          <w:snapToGrid/>
          <w:lang w:val="en-GB"/>
        </w:rPr>
        <w:t>In the end, five</w:t>
      </w:r>
      <w:r w:rsidR="000B50C2" w:rsidRPr="00990825">
        <w:rPr>
          <w:snapToGrid/>
          <w:lang w:val="en-GB"/>
        </w:rPr>
        <w:t xml:space="preserve"> of </w:t>
      </w:r>
      <w:r w:rsidRPr="00990825">
        <w:rPr>
          <w:snapToGrid/>
          <w:lang w:val="en-GB"/>
        </w:rPr>
        <w:t>the nine</w:t>
      </w:r>
      <w:r w:rsidR="000B50C2" w:rsidRPr="00990825">
        <w:rPr>
          <w:snapToGrid/>
          <w:lang w:val="en-GB"/>
        </w:rPr>
        <w:t xml:space="preserve"> provinces rejected the bill outright, and only </w:t>
      </w:r>
      <w:r w:rsidRPr="00990825">
        <w:rPr>
          <w:snapToGrid/>
          <w:lang w:val="en-GB"/>
        </w:rPr>
        <w:t>two</w:t>
      </w:r>
      <w:r w:rsidR="00B60AD9" w:rsidRPr="00990825">
        <w:rPr>
          <w:snapToGrid/>
          <w:lang w:val="en-GB"/>
        </w:rPr>
        <w:t xml:space="preserve"> provinces supported it. It i</w:t>
      </w:r>
      <w:r w:rsidR="000B50C2" w:rsidRPr="00990825">
        <w:rPr>
          <w:snapToGrid/>
          <w:lang w:val="en-GB"/>
        </w:rPr>
        <w:t>s very rare that a majority of South Africa’s provinces do not support legislation. Without popular or provincial support, and subject to growing pressure from civil society to withdraw the bill, the parliament scrapped it from consideration in February 2014.</w:t>
      </w:r>
      <w:r w:rsidRPr="00990825">
        <w:rPr>
          <w:snapToGrid/>
          <w:lang w:val="en-GB"/>
        </w:rPr>
        <w:t xml:space="preserve"> </w:t>
      </w:r>
      <w:r w:rsidR="000B50C2" w:rsidRPr="00990825">
        <w:rPr>
          <w:snapToGrid/>
          <w:lang w:val="en-GB"/>
        </w:rPr>
        <w:t>This is not the first time the bill has been withdrawn</w:t>
      </w:r>
      <w:r w:rsidRPr="00990825">
        <w:rPr>
          <w:snapToGrid/>
          <w:lang w:val="en-GB"/>
        </w:rPr>
        <w:t>;</w:t>
      </w:r>
      <w:r w:rsidR="000B50C2" w:rsidRPr="00990825">
        <w:rPr>
          <w:snapToGrid/>
          <w:lang w:val="en-GB"/>
        </w:rPr>
        <w:t xml:space="preserve"> the possibility </w:t>
      </w:r>
      <w:r w:rsidRPr="00990825">
        <w:rPr>
          <w:snapToGrid/>
          <w:lang w:val="en-GB"/>
        </w:rPr>
        <w:t xml:space="preserve">remains </w:t>
      </w:r>
      <w:r w:rsidR="000B50C2" w:rsidRPr="00990825">
        <w:rPr>
          <w:snapToGrid/>
          <w:lang w:val="en-GB"/>
        </w:rPr>
        <w:t>that a similar bill may be reintroduced</w:t>
      </w:r>
      <w:r w:rsidRPr="00990825">
        <w:rPr>
          <w:snapToGrid/>
          <w:lang w:val="en-GB"/>
        </w:rPr>
        <w:t xml:space="preserve"> at a later stage</w:t>
      </w:r>
      <w:r w:rsidR="00DC5372" w:rsidRPr="00990825">
        <w:rPr>
          <w:snapToGrid/>
          <w:lang w:val="en-GB"/>
        </w:rPr>
        <w:t>.</w:t>
      </w:r>
    </w:p>
    <w:p w:rsidR="00116A8D" w:rsidRPr="00990825" w:rsidRDefault="00116A8D">
      <w:pPr>
        <w:tabs>
          <w:tab w:val="clear" w:pos="567"/>
        </w:tabs>
        <w:snapToGrid/>
        <w:spacing w:after="160" w:line="259" w:lineRule="auto"/>
        <w:jc w:val="left"/>
        <w:rPr>
          <w:rStyle w:val="HTMLCite"/>
        </w:rPr>
      </w:pPr>
      <w:r w:rsidRPr="00990825">
        <w:rPr>
          <w:rStyle w:val="HTMLCite"/>
        </w:rPr>
        <w:br w:type="page"/>
      </w:r>
    </w:p>
    <w:p w:rsidR="00582E03" w:rsidRPr="00990825" w:rsidRDefault="0002284B" w:rsidP="001F1608">
      <w:pPr>
        <w:pStyle w:val="Heading2"/>
        <w:rPr>
          <w:rFonts w:eastAsia="SimSun" w:cs="Times New Roman"/>
          <w:b/>
          <w:caps/>
          <w:noProof w:val="0"/>
          <w:snapToGrid/>
          <w:color w:val="auto"/>
          <w:kern w:val="0"/>
          <w:sz w:val="20"/>
          <w:szCs w:val="24"/>
          <w:lang w:val="it-IT" w:eastAsia="en-US"/>
        </w:rPr>
      </w:pPr>
      <w:bookmarkStart w:id="4" w:name="_Toc428340996"/>
      <w:r w:rsidRPr="00990825">
        <w:rPr>
          <w:rFonts w:eastAsia="SimSun" w:cs="Times New Roman"/>
          <w:b/>
          <w:caps/>
          <w:noProof w:val="0"/>
          <w:snapToGrid/>
          <w:color w:val="auto"/>
          <w:kern w:val="0"/>
          <w:sz w:val="20"/>
          <w:szCs w:val="24"/>
          <w:lang w:val="it-IT" w:eastAsia="en-US"/>
        </w:rPr>
        <w:lastRenderedPageBreak/>
        <w:t>Egypt: controls over import of s</w:t>
      </w:r>
      <w:r w:rsidR="00582E03" w:rsidRPr="00990825">
        <w:rPr>
          <w:rFonts w:eastAsia="SimSun" w:cs="Times New Roman"/>
          <w:b/>
          <w:caps/>
          <w:noProof w:val="0"/>
          <w:snapToGrid/>
          <w:color w:val="auto"/>
          <w:kern w:val="0"/>
          <w:sz w:val="20"/>
          <w:szCs w:val="24"/>
          <w:lang w:val="it-IT" w:eastAsia="en-US"/>
        </w:rPr>
        <w:t>ouvenirs</w:t>
      </w:r>
      <w:r w:rsidR="0074165C" w:rsidRPr="00990825">
        <w:rPr>
          <w:rFonts w:eastAsia="SimSun" w:cs="Times New Roman"/>
          <w:b/>
          <w:caps/>
          <w:noProof w:val="0"/>
          <w:snapToGrid/>
          <w:color w:val="auto"/>
          <w:kern w:val="0"/>
          <w:sz w:val="20"/>
          <w:szCs w:val="24"/>
          <w:vertAlign w:val="superscript"/>
          <w:lang w:val="it-IT" w:eastAsia="en-US"/>
        </w:rPr>
        <w:footnoteReference w:id="3"/>
      </w:r>
      <w:bookmarkEnd w:id="4"/>
    </w:p>
    <w:p w:rsidR="00582E03" w:rsidRPr="00990825" w:rsidRDefault="00582E03" w:rsidP="0087442B">
      <w:pPr>
        <w:pStyle w:val="Texte1"/>
        <w:rPr>
          <w:snapToGrid/>
          <w:lang w:val="en-GB"/>
        </w:rPr>
      </w:pPr>
      <w:r w:rsidRPr="00990825">
        <w:rPr>
          <w:snapToGrid/>
          <w:lang w:val="en-GB"/>
        </w:rPr>
        <w:t xml:space="preserve">Egypt’s Trade and Industry Minister </w:t>
      </w:r>
      <w:proofErr w:type="spellStart"/>
      <w:r w:rsidRPr="00990825">
        <w:rPr>
          <w:snapToGrid/>
          <w:lang w:val="en-GB"/>
        </w:rPr>
        <w:t>Mounir</w:t>
      </w:r>
      <w:proofErr w:type="spellEnd"/>
      <w:r w:rsidRPr="00990825">
        <w:rPr>
          <w:snapToGrid/>
          <w:lang w:val="en-GB"/>
        </w:rPr>
        <w:t xml:space="preserve"> </w:t>
      </w:r>
      <w:proofErr w:type="spellStart"/>
      <w:r w:rsidRPr="00990825">
        <w:rPr>
          <w:snapToGrid/>
          <w:lang w:val="en-GB"/>
        </w:rPr>
        <w:t>Fakhry</w:t>
      </w:r>
      <w:proofErr w:type="spellEnd"/>
      <w:r w:rsidRPr="00990825">
        <w:rPr>
          <w:snapToGrid/>
          <w:lang w:val="en-GB"/>
        </w:rPr>
        <w:t xml:space="preserve"> Abdel </w:t>
      </w:r>
      <w:proofErr w:type="spellStart"/>
      <w:r w:rsidRPr="00990825">
        <w:rPr>
          <w:snapToGrid/>
          <w:lang w:val="en-GB"/>
        </w:rPr>
        <w:t>Nour</w:t>
      </w:r>
      <w:proofErr w:type="spellEnd"/>
      <w:r w:rsidRPr="00990825">
        <w:rPr>
          <w:snapToGrid/>
          <w:lang w:val="en-GB"/>
        </w:rPr>
        <w:t xml:space="preserve"> has decided to ban the import of products of an artistic and folkloric nature, as well as archaeological models to preserve Egypt's popular artistic heritage and its intellectual property rights.</w:t>
      </w:r>
    </w:p>
    <w:p w:rsidR="00582E03" w:rsidRPr="00990825" w:rsidRDefault="00582E03" w:rsidP="0087442B">
      <w:pPr>
        <w:pStyle w:val="Texte1"/>
        <w:rPr>
          <w:snapToGrid/>
          <w:lang w:val="en-GB"/>
        </w:rPr>
      </w:pPr>
      <w:r w:rsidRPr="00990825">
        <w:rPr>
          <w:snapToGrid/>
          <w:lang w:val="en-GB"/>
        </w:rPr>
        <w:t xml:space="preserve">According to the Ministry, the move aims to preserve Egypt’s artistic heritage and promote the purchase of locally made souvenirs and products. </w:t>
      </w:r>
      <w:proofErr w:type="spellStart"/>
      <w:r w:rsidRPr="00990825">
        <w:rPr>
          <w:snapToGrid/>
          <w:lang w:val="en-GB"/>
        </w:rPr>
        <w:t>Mounir</w:t>
      </w:r>
      <w:proofErr w:type="spellEnd"/>
      <w:r w:rsidRPr="00990825">
        <w:rPr>
          <w:snapToGrid/>
          <w:lang w:val="en-GB"/>
        </w:rPr>
        <w:t xml:space="preserve"> explained that the intellectual property rights law grants the culture minister the right to follow up on financial and literary rights related to national folklore.</w:t>
      </w:r>
    </w:p>
    <w:p w:rsidR="00582E03" w:rsidRPr="00990825" w:rsidRDefault="00582E03" w:rsidP="0087442B">
      <w:pPr>
        <w:pStyle w:val="Texte1"/>
        <w:rPr>
          <w:snapToGrid/>
          <w:lang w:val="en-GB"/>
        </w:rPr>
      </w:pPr>
      <w:r w:rsidRPr="00990825">
        <w:rPr>
          <w:snapToGrid/>
          <w:lang w:val="en-GB"/>
        </w:rPr>
        <w:t xml:space="preserve">Among the types of gifts and souvenirs which have been banned from import are products like paintings, sculptures, products made of wood, mosaic, metals, jewels, textiles, carpets, musical instruments, models and pictures of Egyptian </w:t>
      </w:r>
      <w:proofErr w:type="spellStart"/>
      <w:r w:rsidRPr="00990825">
        <w:rPr>
          <w:snapToGrid/>
          <w:lang w:val="en-GB"/>
        </w:rPr>
        <w:t>artifacts</w:t>
      </w:r>
      <w:proofErr w:type="spellEnd"/>
      <w:r w:rsidRPr="00990825">
        <w:rPr>
          <w:snapToGrid/>
          <w:lang w:val="en-GB"/>
        </w:rPr>
        <w:t xml:space="preserve"> and photos of archaeological sites.</w:t>
      </w:r>
    </w:p>
    <w:p w:rsidR="00582E03" w:rsidRPr="00990825" w:rsidRDefault="00582E03" w:rsidP="0087442B">
      <w:pPr>
        <w:pStyle w:val="Texte1"/>
        <w:rPr>
          <w:snapToGrid/>
          <w:lang w:val="en-GB"/>
        </w:rPr>
      </w:pPr>
      <w:r w:rsidRPr="00990825">
        <w:rPr>
          <w:snapToGrid/>
          <w:lang w:val="en-GB"/>
        </w:rPr>
        <w:t xml:space="preserve">The decision to ban the import of foreign made souvenirs comes as the tourism industry is slowly recovering. According to Egypt’s new Tourism Minister Khaled </w:t>
      </w:r>
      <w:proofErr w:type="spellStart"/>
      <w:r w:rsidRPr="00990825">
        <w:rPr>
          <w:snapToGrid/>
          <w:lang w:val="en-GB"/>
        </w:rPr>
        <w:t>Ramy</w:t>
      </w:r>
      <w:proofErr w:type="spellEnd"/>
      <w:r w:rsidRPr="00990825">
        <w:rPr>
          <w:snapToGrid/>
          <w:lang w:val="en-GB"/>
        </w:rPr>
        <w:t>, the government hopes to raise $20 billion in revenue from tourism by 2020 by attracting 20 million visitors. Visitors to Egypt often encounter souvenirs made in China, which are often of a lesser quality than Egyptian produced souvenirs. The influx of Chinese-made souvenirs had also impacted local businesses and contribu</w:t>
      </w:r>
      <w:r w:rsidR="00783A56" w:rsidRPr="00990825">
        <w:rPr>
          <w:snapToGrid/>
          <w:lang w:val="en-GB"/>
        </w:rPr>
        <w:t>ted to unemployment, said the m</w:t>
      </w:r>
      <w:r w:rsidRPr="00990825">
        <w:rPr>
          <w:snapToGrid/>
          <w:lang w:val="en-GB"/>
        </w:rPr>
        <w:t>inister.</w:t>
      </w:r>
    </w:p>
    <w:p w:rsidR="00582E03" w:rsidRPr="00990825" w:rsidRDefault="00582E03" w:rsidP="0087442B">
      <w:pPr>
        <w:pStyle w:val="Texte1"/>
        <w:rPr>
          <w:snapToGrid/>
          <w:lang w:val="en-GB"/>
        </w:rPr>
      </w:pPr>
      <w:r w:rsidRPr="00990825">
        <w:rPr>
          <w:snapToGrid/>
          <w:lang w:val="en-GB"/>
        </w:rPr>
        <w:t>The minister added that a team will be formed from the ministries of trade, culture and antiquities to create an outline that guarantees the protection of the country's intellectual property rights.</w:t>
      </w:r>
    </w:p>
    <w:p w:rsidR="00E74F74" w:rsidRPr="00990825" w:rsidRDefault="00E74F74">
      <w:pPr>
        <w:tabs>
          <w:tab w:val="clear" w:pos="567"/>
        </w:tabs>
        <w:snapToGrid/>
        <w:spacing w:before="0" w:after="160" w:line="259" w:lineRule="auto"/>
        <w:jc w:val="left"/>
        <w:rPr>
          <w:rFonts w:eastAsia="Calibri"/>
          <w:bCs/>
          <w:noProof/>
          <w:snapToGrid/>
          <w:color w:val="000000" w:themeColor="text1"/>
          <w:kern w:val="28"/>
          <w:sz w:val="16"/>
          <w:szCs w:val="16"/>
          <w:lang w:eastAsia="en-GB"/>
        </w:rPr>
      </w:pPr>
      <w:bookmarkStart w:id="5" w:name="_Toc428340997"/>
      <w:r w:rsidRPr="00990825">
        <w:rPr>
          <w:snapToGrid/>
          <w:lang w:eastAsia="en-GB"/>
        </w:rPr>
        <w:br w:type="page"/>
      </w:r>
    </w:p>
    <w:p w:rsidR="00116A8D" w:rsidRPr="00990825" w:rsidRDefault="00116A8D" w:rsidP="001F1608">
      <w:pPr>
        <w:pStyle w:val="Heading2"/>
        <w:rPr>
          <w:rFonts w:eastAsia="SimSun" w:cs="Times New Roman"/>
          <w:b/>
          <w:caps/>
          <w:noProof w:val="0"/>
          <w:snapToGrid/>
          <w:color w:val="auto"/>
          <w:kern w:val="0"/>
          <w:sz w:val="20"/>
          <w:szCs w:val="24"/>
          <w:lang w:val="it-IT" w:eastAsia="en-US"/>
        </w:rPr>
      </w:pPr>
      <w:r w:rsidRPr="00990825">
        <w:rPr>
          <w:rFonts w:eastAsia="SimSun" w:cs="Times New Roman"/>
          <w:b/>
          <w:caps/>
          <w:noProof w:val="0"/>
          <w:snapToGrid/>
          <w:color w:val="auto"/>
          <w:kern w:val="0"/>
          <w:sz w:val="20"/>
          <w:szCs w:val="24"/>
          <w:lang w:val="it-IT" w:eastAsia="en-US"/>
        </w:rPr>
        <w:lastRenderedPageBreak/>
        <w:t>The Tripartite Free Trade Area in Africa</w:t>
      </w:r>
      <w:bookmarkEnd w:id="5"/>
    </w:p>
    <w:p w:rsidR="00116A8D" w:rsidRPr="00990825" w:rsidRDefault="00116A8D" w:rsidP="00783A56">
      <w:pPr>
        <w:pStyle w:val="Texte1"/>
        <w:rPr>
          <w:snapToGrid/>
          <w:lang w:val="en-GB"/>
        </w:rPr>
      </w:pPr>
      <w:r w:rsidRPr="00990825">
        <w:rPr>
          <w:snapToGrid/>
          <w:lang w:val="en-GB"/>
        </w:rPr>
        <w:t xml:space="preserve">The Tripartite Free Trade Area (TFTA) between the member states of three African regional economic communities </w:t>
      </w:r>
      <w:r w:rsidR="00783A56" w:rsidRPr="00990825">
        <w:rPr>
          <w:snapToGrid/>
          <w:lang w:val="en-GB"/>
        </w:rPr>
        <w:t>–</w:t>
      </w:r>
      <w:r w:rsidRPr="00990825">
        <w:rPr>
          <w:snapToGrid/>
          <w:lang w:val="en-GB"/>
        </w:rPr>
        <w:t xml:space="preserve"> SADC, EAC, and COMESA </w:t>
      </w:r>
      <w:r w:rsidR="00783A56" w:rsidRPr="00990825">
        <w:rPr>
          <w:snapToGrid/>
          <w:lang w:val="en-GB"/>
        </w:rPr>
        <w:t>–</w:t>
      </w:r>
      <w:r w:rsidRPr="00990825">
        <w:rPr>
          <w:snapToGrid/>
          <w:lang w:val="en-GB"/>
        </w:rPr>
        <w:t xml:space="preserve"> has been heralded as one of the most important developments in African regional integration.</w:t>
      </w:r>
      <w:r w:rsidR="00CF147E" w:rsidRPr="00990825">
        <w:rPr>
          <w:snapToGrid/>
          <w:lang w:val="en-GB"/>
        </w:rPr>
        <w:t xml:space="preserve"> </w:t>
      </w:r>
      <w:r w:rsidRPr="00990825">
        <w:rPr>
          <w:snapToGrid/>
          <w:lang w:val="en-GB"/>
        </w:rPr>
        <w:t xml:space="preserve">The agreement aims to create a free trade area between 26 African countries, from the Cape in the South to Cairo in the North, creating a combined market of up to 625 million people. While there has been much hype around the launch of the TFTA, the anticipated benefits from the agreement are likely to be many years away. In the interim, speculation is rife regarding how realistic the agreement </w:t>
      </w:r>
      <w:proofErr w:type="gramStart"/>
      <w:r w:rsidRPr="00990825">
        <w:rPr>
          <w:snapToGrid/>
          <w:lang w:val="en-GB"/>
        </w:rPr>
        <w:t>is,</w:t>
      </w:r>
      <w:proofErr w:type="gramEnd"/>
      <w:r w:rsidRPr="00990825">
        <w:rPr>
          <w:snapToGrid/>
          <w:lang w:val="en-GB"/>
        </w:rPr>
        <w:t xml:space="preserve"> what the potential benefits are, and who will get to share in the spoils, if at all.</w:t>
      </w:r>
      <w:r w:rsidR="00CF147E" w:rsidRPr="00990825">
        <w:rPr>
          <w:snapToGrid/>
          <w:vertAlign w:val="superscript"/>
          <w:lang w:val="en-GB"/>
        </w:rPr>
        <w:footnoteReference w:id="4"/>
      </w:r>
    </w:p>
    <w:p w:rsidR="00CF147E" w:rsidRPr="00990825" w:rsidRDefault="00CF147E" w:rsidP="0087442B">
      <w:pPr>
        <w:pStyle w:val="Texte1"/>
        <w:rPr>
          <w:snapToGrid/>
          <w:lang w:val="en-GB"/>
        </w:rPr>
      </w:pPr>
      <w:r w:rsidRPr="00990825">
        <w:rPr>
          <w:snapToGrid/>
          <w:lang w:val="en-GB"/>
        </w:rPr>
        <w:t xml:space="preserve">The Heads of State and Government of the Common Market for Eastern and Southern Africa (COMESA), East African Community (EAC) and Southern African Development Community (SADC) met on 10 June, 2015 in </w:t>
      </w:r>
      <w:proofErr w:type="spellStart"/>
      <w:r w:rsidRPr="00990825">
        <w:rPr>
          <w:snapToGrid/>
          <w:lang w:val="en-GB"/>
        </w:rPr>
        <w:t>Sharm</w:t>
      </w:r>
      <w:proofErr w:type="spellEnd"/>
      <w:r w:rsidRPr="00990825">
        <w:rPr>
          <w:snapToGrid/>
          <w:lang w:val="en-GB"/>
        </w:rPr>
        <w:t xml:space="preserve"> El Sheikh, Egypt at the Third Tripartite Summit to officially launch the COMESA-EAC-SADC Tripartite Free Trade Area (TFTA). Twenty four Member/Partner States have signed the Declaration; only Libya and Eritrea have not signed. The TFTA Agreement has been signed by the following 16 member countries: Angola, Burundi, Comoros, Democratic Republic of Congo (DRC), Djibouti, Egypt, Kenya, Malawi, Namibia, Rwanda, Seychelles, Sudan, Tanzania, Uganda, Swaziland, and Zimbabwe.</w:t>
      </w:r>
      <w:r w:rsidRPr="00990825">
        <w:rPr>
          <w:snapToGrid/>
          <w:vertAlign w:val="superscript"/>
          <w:lang w:val="en-GB"/>
        </w:rPr>
        <w:footnoteReference w:id="5"/>
      </w:r>
    </w:p>
    <w:p w:rsidR="00CF147E" w:rsidRPr="00990825" w:rsidRDefault="00CF147E" w:rsidP="000C221A">
      <w:pPr>
        <w:pStyle w:val="Heading4"/>
        <w:tabs>
          <w:tab w:val="clear" w:pos="567"/>
        </w:tabs>
        <w:snapToGrid/>
        <w:spacing w:before="360" w:after="120" w:line="300" w:lineRule="exact"/>
        <w:jc w:val="left"/>
        <w:rPr>
          <w:rFonts w:ascii="Arial" w:eastAsia="SimSun" w:hAnsi="Arial" w:cs="Times New Roman"/>
          <w:b/>
          <w:bCs/>
          <w:i w:val="0"/>
          <w:iCs w:val="0"/>
          <w:caps/>
          <w:snapToGrid/>
          <w:color w:val="auto"/>
          <w:sz w:val="20"/>
          <w:lang w:val="it-IT" w:eastAsia="en-US"/>
        </w:rPr>
      </w:pPr>
      <w:r w:rsidRPr="00990825">
        <w:rPr>
          <w:rFonts w:ascii="Arial" w:eastAsia="SimSun" w:hAnsi="Arial" w:cs="Times New Roman"/>
          <w:b/>
          <w:bCs/>
          <w:i w:val="0"/>
          <w:iCs w:val="0"/>
          <w:caps/>
          <w:snapToGrid/>
          <w:color w:val="auto"/>
          <w:sz w:val="20"/>
          <w:lang w:val="it-IT" w:eastAsia="en-US"/>
        </w:rPr>
        <w:t>Annex 9: Annex on Intellectual Property Rights under Article 27</w:t>
      </w:r>
      <w:proofErr w:type="gramStart"/>
      <w:r w:rsidRPr="00990825">
        <w:rPr>
          <w:rFonts w:ascii="Arial" w:eastAsia="SimSun" w:hAnsi="Arial" w:cs="Times New Roman"/>
          <w:b/>
          <w:bCs/>
          <w:i w:val="0"/>
          <w:iCs w:val="0"/>
          <w:caps/>
          <w:snapToGrid/>
          <w:color w:val="auto"/>
          <w:sz w:val="20"/>
          <w:lang w:val="it-IT" w:eastAsia="en-US"/>
        </w:rPr>
        <w:t>(</w:t>
      </w:r>
      <w:proofErr w:type="gramEnd"/>
      <w:r w:rsidRPr="00990825">
        <w:rPr>
          <w:rFonts w:ascii="Arial" w:eastAsia="SimSun" w:hAnsi="Arial" w:cs="Times New Roman"/>
          <w:b/>
          <w:bCs/>
          <w:i w:val="0"/>
          <w:iCs w:val="0"/>
          <w:caps/>
          <w:snapToGrid/>
          <w:color w:val="auto"/>
          <w:sz w:val="20"/>
          <w:lang w:val="it-IT" w:eastAsia="en-US"/>
        </w:rPr>
        <w:t>1) of the Agreement</w:t>
      </w:r>
      <w:r w:rsidR="00EF6321" w:rsidRPr="00990825">
        <w:rPr>
          <w:rFonts w:ascii="Arial" w:eastAsia="SimSun" w:hAnsi="Arial" w:cs="Times New Roman"/>
          <w:b/>
          <w:bCs/>
          <w:i w:val="0"/>
          <w:iCs w:val="0"/>
          <w:caps/>
          <w:snapToGrid/>
          <w:color w:val="auto"/>
          <w:sz w:val="20"/>
          <w:vertAlign w:val="superscript"/>
          <w:lang w:val="it-IT" w:eastAsia="en-US"/>
        </w:rPr>
        <w:footnoteReference w:id="6"/>
      </w:r>
    </w:p>
    <w:p w:rsidR="00CF147E" w:rsidRPr="00990825" w:rsidRDefault="00CF147E" w:rsidP="00BB10E6">
      <w:pPr>
        <w:pStyle w:val="Soustitre"/>
        <w:ind w:left="0"/>
        <w:rPr>
          <w:snapToGrid/>
          <w:lang w:val="en-GB"/>
        </w:rPr>
      </w:pPr>
      <w:r w:rsidRPr="00990825">
        <w:rPr>
          <w:snapToGrid/>
          <w:lang w:val="en-GB"/>
        </w:rPr>
        <w:t>Article 3: Cultural and Creative Industries (revised Dec 2010)</w:t>
      </w:r>
    </w:p>
    <w:p w:rsidR="00CF147E" w:rsidRPr="00990825" w:rsidRDefault="00CF147E" w:rsidP="00BB10E6">
      <w:pPr>
        <w:pStyle w:val="Texte1"/>
        <w:rPr>
          <w:snapToGrid/>
          <w:lang w:val="en-GB"/>
        </w:rPr>
      </w:pPr>
      <w:r w:rsidRPr="00990825">
        <w:rPr>
          <w:snapToGrid/>
          <w:lang w:val="en-GB"/>
        </w:rPr>
        <w:t>Tripartite Member States undertake to:</w:t>
      </w:r>
    </w:p>
    <w:p w:rsidR="00CF147E" w:rsidRPr="00990825" w:rsidRDefault="00CF147E" w:rsidP="00BB10E6">
      <w:pPr>
        <w:pStyle w:val="Texte1"/>
        <w:numPr>
          <w:ilvl w:val="0"/>
          <w:numId w:val="17"/>
        </w:numPr>
        <w:rPr>
          <w:snapToGrid/>
          <w:lang w:val="en-GB"/>
        </w:rPr>
      </w:pPr>
      <w:r w:rsidRPr="00990825">
        <w:rPr>
          <w:snapToGrid/>
          <w:lang w:val="en-GB"/>
        </w:rPr>
        <w:t>Adopt effective policy and legal frameworks to promote and protect cultural and creative industries, and derive the maximum benefits from these industries;</w:t>
      </w:r>
    </w:p>
    <w:p w:rsidR="00CF147E" w:rsidRPr="00990825" w:rsidRDefault="00CF147E" w:rsidP="00BB10E6">
      <w:pPr>
        <w:pStyle w:val="Texte1"/>
        <w:numPr>
          <w:ilvl w:val="0"/>
          <w:numId w:val="17"/>
        </w:numPr>
        <w:rPr>
          <w:snapToGrid/>
          <w:lang w:val="en-GB"/>
        </w:rPr>
      </w:pPr>
      <w:r w:rsidRPr="00990825">
        <w:rPr>
          <w:snapToGrid/>
          <w:lang w:val="en-GB"/>
        </w:rPr>
        <w:t>Improve and strengthen Tripartite Member States capacities for creating, producing, distributing, marketing, branding and exhibiting cultural industry goods or products as well as facilitating better access to foreign markets;</w:t>
      </w:r>
    </w:p>
    <w:p w:rsidR="00CF147E" w:rsidRPr="00990825" w:rsidRDefault="00CF147E" w:rsidP="00BB10E6">
      <w:pPr>
        <w:pStyle w:val="Texte1"/>
        <w:numPr>
          <w:ilvl w:val="0"/>
          <w:numId w:val="17"/>
        </w:numPr>
        <w:rPr>
          <w:snapToGrid/>
          <w:lang w:val="en-GB"/>
        </w:rPr>
      </w:pPr>
      <w:r w:rsidRPr="00990825">
        <w:rPr>
          <w:snapToGrid/>
          <w:lang w:val="en-GB"/>
        </w:rPr>
        <w:t>Reduce dependence on the copyright and cultural industr</w:t>
      </w:r>
      <w:r w:rsidR="00783A56" w:rsidRPr="00990825">
        <w:rPr>
          <w:snapToGrid/>
          <w:lang w:val="en-GB"/>
        </w:rPr>
        <w:t>ies products and goods</w:t>
      </w:r>
      <w:r w:rsidRPr="00990825">
        <w:rPr>
          <w:snapToGrid/>
          <w:lang w:val="en-GB"/>
        </w:rPr>
        <w:t xml:space="preserve"> produced outside the region;</w:t>
      </w:r>
      <w:r w:rsidR="00CF2991" w:rsidRPr="00990825">
        <w:rPr>
          <w:snapToGrid/>
          <w:lang w:val="en-GB"/>
        </w:rPr>
        <w:t xml:space="preserve"> </w:t>
      </w:r>
      <w:r w:rsidR="0047443D" w:rsidRPr="00990825">
        <w:rPr>
          <w:snapToGrid/>
          <w:lang w:val="en-GB"/>
        </w:rPr>
        <w:t>…</w:t>
      </w:r>
    </w:p>
    <w:p w:rsidR="00CF147E" w:rsidRPr="00990825" w:rsidRDefault="00CF147E" w:rsidP="00BB10E6">
      <w:pPr>
        <w:pStyle w:val="Soustitre"/>
        <w:ind w:left="0"/>
        <w:rPr>
          <w:snapToGrid/>
          <w:lang w:val="en-GB"/>
        </w:rPr>
      </w:pPr>
      <w:r w:rsidRPr="00990825">
        <w:rPr>
          <w:snapToGrid/>
          <w:lang w:val="en-GB"/>
        </w:rPr>
        <w:t>Article 4</w:t>
      </w:r>
      <w:r w:rsidR="0047443D" w:rsidRPr="00990825">
        <w:rPr>
          <w:snapToGrid/>
          <w:lang w:val="en-GB"/>
        </w:rPr>
        <w:t xml:space="preserve">: </w:t>
      </w:r>
      <w:r w:rsidRPr="00990825">
        <w:rPr>
          <w:snapToGrid/>
          <w:lang w:val="en-GB"/>
        </w:rPr>
        <w:t>Traditional Knowledge</w:t>
      </w:r>
    </w:p>
    <w:p w:rsidR="00CF147E" w:rsidRPr="00990825" w:rsidRDefault="00CF147E" w:rsidP="00BB10E6">
      <w:pPr>
        <w:pStyle w:val="Texte1"/>
        <w:rPr>
          <w:snapToGrid/>
          <w:lang w:val="en-GB"/>
        </w:rPr>
      </w:pPr>
      <w:r w:rsidRPr="00990825">
        <w:rPr>
          <w:snapToGrid/>
          <w:lang w:val="en-GB"/>
        </w:rPr>
        <w:t>Tripartite Member States undertake to:</w:t>
      </w:r>
    </w:p>
    <w:p w:rsidR="0047443D" w:rsidRPr="00990825" w:rsidRDefault="00CF147E" w:rsidP="00BB10E6">
      <w:pPr>
        <w:pStyle w:val="Texte1"/>
        <w:numPr>
          <w:ilvl w:val="0"/>
          <w:numId w:val="18"/>
        </w:numPr>
        <w:rPr>
          <w:snapToGrid/>
          <w:lang w:val="en-GB"/>
        </w:rPr>
      </w:pPr>
      <w:r w:rsidRPr="00990825">
        <w:rPr>
          <w:snapToGrid/>
          <w:lang w:val="en-GB"/>
        </w:rPr>
        <w:t>Promote the use of traditional knowledge (TK),</w:t>
      </w:r>
      <w:r w:rsidR="0047443D" w:rsidRPr="00990825">
        <w:rPr>
          <w:snapToGrid/>
          <w:lang w:val="en-GB"/>
        </w:rPr>
        <w:t xml:space="preserve"> </w:t>
      </w:r>
      <w:r w:rsidRPr="00990825">
        <w:rPr>
          <w:snapToGrid/>
          <w:lang w:val="en-GB"/>
        </w:rPr>
        <w:t>genetic resources (GR) an</w:t>
      </w:r>
      <w:r w:rsidR="0047443D" w:rsidRPr="00990825">
        <w:rPr>
          <w:snapToGrid/>
          <w:lang w:val="en-GB"/>
        </w:rPr>
        <w:t xml:space="preserve">d folklore </w:t>
      </w:r>
      <w:r w:rsidRPr="00990825">
        <w:rPr>
          <w:snapToGrid/>
          <w:lang w:val="en-GB"/>
        </w:rPr>
        <w:t>including the recognition of the rights of TK, GR and Folklore holders and actively ensure they are duly rewarded;</w:t>
      </w:r>
    </w:p>
    <w:p w:rsidR="0047443D" w:rsidRPr="00990825" w:rsidRDefault="00CF147E" w:rsidP="00BB10E6">
      <w:pPr>
        <w:pStyle w:val="Texte1"/>
        <w:numPr>
          <w:ilvl w:val="0"/>
          <w:numId w:val="18"/>
        </w:numPr>
        <w:rPr>
          <w:snapToGrid/>
          <w:lang w:val="en-GB"/>
        </w:rPr>
      </w:pPr>
      <w:r w:rsidRPr="00990825">
        <w:rPr>
          <w:snapToGrid/>
          <w:lang w:val="en-GB"/>
        </w:rPr>
        <w:t>Secure the protection of TK, GR and Folklore through IP or sui generis systems, to prevent misappropria</w:t>
      </w:r>
      <w:r w:rsidR="00BB10E6" w:rsidRPr="00990825">
        <w:rPr>
          <w:snapToGrid/>
          <w:lang w:val="en-GB"/>
        </w:rPr>
        <w:t>tion, misuse, and exploitation;</w:t>
      </w:r>
    </w:p>
    <w:p w:rsidR="00CF147E" w:rsidRPr="00990825" w:rsidRDefault="00CF147E" w:rsidP="00BB10E6">
      <w:pPr>
        <w:pStyle w:val="Texte1"/>
        <w:numPr>
          <w:ilvl w:val="0"/>
          <w:numId w:val="18"/>
        </w:numPr>
        <w:rPr>
          <w:snapToGrid/>
          <w:lang w:val="en-GB"/>
        </w:rPr>
      </w:pPr>
      <w:r w:rsidRPr="00990825">
        <w:rPr>
          <w:snapToGrid/>
          <w:lang w:val="en-GB"/>
        </w:rPr>
        <w:lastRenderedPageBreak/>
        <w:t>Create systems to govern protection, promotion, utilization and further development of TK, GR and Folklore such as creation of databases, development of guidelines for access benefit sharing (ABS), and Prior I</w:t>
      </w:r>
      <w:r w:rsidR="0047443D" w:rsidRPr="00990825">
        <w:rPr>
          <w:snapToGrid/>
          <w:lang w:val="en-GB"/>
        </w:rPr>
        <w:t>nformed Consent (PIC) …</w:t>
      </w:r>
    </w:p>
    <w:p w:rsidR="00295DD4" w:rsidRPr="00990825" w:rsidRDefault="00295DD4">
      <w:pPr>
        <w:tabs>
          <w:tab w:val="clear" w:pos="567"/>
        </w:tabs>
        <w:snapToGrid/>
        <w:spacing w:before="0" w:after="160" w:line="259" w:lineRule="auto"/>
        <w:jc w:val="left"/>
        <w:rPr>
          <w:rFonts w:cs="Times New Roman"/>
          <w:b/>
          <w:bCs/>
          <w:caps/>
          <w:snapToGrid/>
          <w:sz w:val="20"/>
          <w:lang w:val="it-IT" w:eastAsia="en-US"/>
        </w:rPr>
      </w:pPr>
      <w:bookmarkStart w:id="6" w:name="_Toc428340998"/>
      <w:r w:rsidRPr="00990825">
        <w:rPr>
          <w:rFonts w:cs="Times New Roman"/>
          <w:b/>
          <w:caps/>
          <w:snapToGrid/>
          <w:sz w:val="20"/>
          <w:lang w:val="it-IT" w:eastAsia="en-US"/>
        </w:rPr>
        <w:br w:type="page"/>
      </w:r>
    </w:p>
    <w:p w:rsidR="004D3B97" w:rsidRPr="00990825" w:rsidRDefault="0047443D" w:rsidP="001F1608">
      <w:pPr>
        <w:pStyle w:val="Heading2"/>
        <w:rPr>
          <w:rFonts w:eastAsia="SimSun" w:cs="Times New Roman"/>
          <w:b/>
          <w:caps/>
          <w:noProof w:val="0"/>
          <w:snapToGrid/>
          <w:color w:val="auto"/>
          <w:kern w:val="0"/>
          <w:sz w:val="20"/>
          <w:szCs w:val="24"/>
          <w:lang w:val="it-IT" w:eastAsia="en-US"/>
        </w:rPr>
      </w:pPr>
      <w:r w:rsidRPr="00990825">
        <w:rPr>
          <w:rFonts w:eastAsia="SimSun" w:cs="Times New Roman"/>
          <w:b/>
          <w:caps/>
          <w:noProof w:val="0"/>
          <w:snapToGrid/>
          <w:color w:val="auto"/>
          <w:kern w:val="0"/>
          <w:sz w:val="20"/>
          <w:szCs w:val="24"/>
          <w:lang w:val="it-IT" w:eastAsia="en-US"/>
        </w:rPr>
        <w:lastRenderedPageBreak/>
        <w:t>Tr</w:t>
      </w:r>
      <w:r w:rsidR="004D3B97" w:rsidRPr="00990825">
        <w:rPr>
          <w:rFonts w:eastAsia="SimSun" w:cs="Times New Roman"/>
          <w:b/>
          <w:caps/>
          <w:noProof w:val="0"/>
          <w:snapToGrid/>
          <w:color w:val="auto"/>
          <w:kern w:val="0"/>
          <w:sz w:val="20"/>
          <w:szCs w:val="24"/>
          <w:lang w:val="it-IT" w:eastAsia="en-US"/>
        </w:rPr>
        <w:t>ade agreements</w:t>
      </w:r>
      <w:r w:rsidR="00217743" w:rsidRPr="00990825">
        <w:rPr>
          <w:rFonts w:eastAsia="SimSun" w:cs="Times New Roman"/>
          <w:b/>
          <w:caps/>
          <w:noProof w:val="0"/>
          <w:snapToGrid/>
          <w:color w:val="auto"/>
          <w:kern w:val="0"/>
          <w:sz w:val="20"/>
          <w:szCs w:val="24"/>
          <w:lang w:val="it-IT" w:eastAsia="en-US"/>
        </w:rPr>
        <w:t xml:space="preserve"> and the ‘cultural exception’</w:t>
      </w:r>
      <w:r w:rsidR="0074165C" w:rsidRPr="00990825">
        <w:rPr>
          <w:rFonts w:eastAsia="SimSun" w:cs="Times New Roman"/>
          <w:b/>
          <w:caps/>
          <w:noProof w:val="0"/>
          <w:snapToGrid/>
          <w:color w:val="auto"/>
          <w:kern w:val="0"/>
          <w:sz w:val="20"/>
          <w:szCs w:val="24"/>
          <w:vertAlign w:val="superscript"/>
          <w:lang w:val="it-IT" w:eastAsia="en-US"/>
        </w:rPr>
        <w:footnoteReference w:id="7"/>
      </w:r>
      <w:bookmarkEnd w:id="6"/>
    </w:p>
    <w:p w:rsidR="00CC7360" w:rsidRPr="00990825" w:rsidRDefault="00CC7360" w:rsidP="006D54A5">
      <w:pPr>
        <w:pStyle w:val="Texte1"/>
        <w:rPr>
          <w:snapToGrid/>
          <w:lang w:val="en-GB"/>
        </w:rPr>
      </w:pPr>
      <w:r w:rsidRPr="00990825">
        <w:rPr>
          <w:snapToGrid/>
          <w:lang w:val="en-GB"/>
        </w:rPr>
        <w:t xml:space="preserve">The EU is negotiating a trade and investment deal with the US </w:t>
      </w:r>
      <w:r w:rsidR="006D54A5" w:rsidRPr="00990825">
        <w:rPr>
          <w:snapToGrid/>
          <w:lang w:val="en-GB"/>
        </w:rPr>
        <w:t>–</w:t>
      </w:r>
      <w:r w:rsidRPr="00990825">
        <w:rPr>
          <w:snapToGrid/>
          <w:lang w:val="en-GB"/>
        </w:rPr>
        <w:t xml:space="preserve"> the Transatlantic Trade and Investment Partnership. This agreement aims, among other things, to remove customs duties and other barriers to trade. The negotiations also include protecting an agreed list of </w:t>
      </w:r>
      <w:r w:rsidR="006D54A5" w:rsidRPr="00990825">
        <w:rPr>
          <w:snapToGrid/>
          <w:lang w:val="en-GB"/>
        </w:rPr>
        <w:t>EU geographic indication</w:t>
      </w:r>
      <w:r w:rsidRPr="00990825">
        <w:rPr>
          <w:snapToGrid/>
          <w:lang w:val="en-GB"/>
        </w:rPr>
        <w:t>s, with rules to stop other producers misusing them</w:t>
      </w:r>
      <w:r w:rsidR="00BB10E6" w:rsidRPr="00990825">
        <w:rPr>
          <w:snapToGrid/>
          <w:lang w:val="en-GB"/>
        </w:rPr>
        <w:t>.</w:t>
      </w:r>
    </w:p>
    <w:p w:rsidR="00CC7360" w:rsidRPr="00990825" w:rsidRDefault="00CC7360" w:rsidP="00BB10E6">
      <w:pPr>
        <w:pStyle w:val="Texte1"/>
        <w:rPr>
          <w:snapToGrid/>
          <w:lang w:val="en-GB"/>
        </w:rPr>
      </w:pPr>
      <w:r w:rsidRPr="00990825">
        <w:rPr>
          <w:snapToGrid/>
          <w:lang w:val="en-GB"/>
        </w:rPr>
        <w:t xml:space="preserve">The EU has a legal obligation under the </w:t>
      </w:r>
      <w:r w:rsidR="00463BBC">
        <w:fldChar w:fldCharType="begin"/>
      </w:r>
      <w:r w:rsidR="00463BBC" w:rsidRPr="00463BBC">
        <w:rPr>
          <w:lang w:val="en-US"/>
        </w:rPr>
        <w:instrText xml:space="preserve"> HYPERLINK "http://www.unesco.org/new/en/culture/themes/cultural-diversity/diversity-of-cultural-expressions/the-convention/convention-text/" \t "_blank" </w:instrText>
      </w:r>
      <w:r w:rsidR="00463BBC">
        <w:fldChar w:fldCharType="separate"/>
      </w:r>
      <w:r w:rsidRPr="00990825">
        <w:rPr>
          <w:snapToGrid/>
          <w:lang w:val="en-GB"/>
        </w:rPr>
        <w:t>2005 UNESCO Convention</w:t>
      </w:r>
      <w:r w:rsidR="00463BBC">
        <w:rPr>
          <w:snapToGrid/>
          <w:lang w:val="en-GB"/>
        </w:rPr>
        <w:fldChar w:fldCharType="end"/>
      </w:r>
      <w:r w:rsidRPr="00990825">
        <w:rPr>
          <w:snapToGrid/>
          <w:lang w:val="en-GB"/>
        </w:rPr>
        <w:t xml:space="preserve"> (which the US has </w:t>
      </w:r>
      <w:r w:rsidR="00463BBC">
        <w:fldChar w:fldCharType="begin"/>
      </w:r>
      <w:r w:rsidR="00463BBC" w:rsidRPr="00463BBC">
        <w:rPr>
          <w:lang w:val="en-US"/>
        </w:rPr>
        <w:instrText xml:space="preserve"> HYPERLINK "http://www.unesco.org/eri/la/convention.asp?KO=31038" \t "_blank" </w:instrText>
      </w:r>
      <w:r w:rsidR="00463BBC">
        <w:fldChar w:fldCharType="separate"/>
      </w:r>
      <w:r w:rsidRPr="00990825">
        <w:rPr>
          <w:snapToGrid/>
          <w:lang w:val="en-GB"/>
        </w:rPr>
        <w:t>not signed</w:t>
      </w:r>
      <w:r w:rsidR="00463BBC">
        <w:rPr>
          <w:snapToGrid/>
          <w:lang w:val="en-GB"/>
        </w:rPr>
        <w:fldChar w:fldCharType="end"/>
      </w:r>
      <w:r w:rsidRPr="00990825">
        <w:rPr>
          <w:snapToGrid/>
          <w:lang w:val="en-GB"/>
        </w:rPr>
        <w:t>) to protect and promote the diversity of cultural expressions, a principle also enshrined in the EU Treaties (</w:t>
      </w:r>
      <w:r w:rsidR="00463BBC">
        <w:fldChar w:fldCharType="begin"/>
      </w:r>
      <w:r w:rsidR="00463BBC" w:rsidRPr="00463BBC">
        <w:rPr>
          <w:lang w:val="en-US"/>
        </w:rPr>
        <w:instrText xml:space="preserve"> HYPERLINK "http://eur-lex.europa.eu/legal</w:instrText>
      </w:r>
      <w:r w:rsidR="00463BBC" w:rsidRPr="00463BBC">
        <w:rPr>
          <w:lang w:val="en-US"/>
        </w:rPr>
        <w:instrText xml:space="preserve">-content/EN/TXT/?uri=CELEX:12008E167" \t "_blank" </w:instrText>
      </w:r>
      <w:r w:rsidR="00463BBC">
        <w:fldChar w:fldCharType="separate"/>
      </w:r>
      <w:r w:rsidRPr="00990825">
        <w:rPr>
          <w:snapToGrid/>
          <w:lang w:val="en-GB"/>
        </w:rPr>
        <w:t>art. 167 TFEU</w:t>
      </w:r>
      <w:r w:rsidR="00463BBC">
        <w:rPr>
          <w:snapToGrid/>
          <w:lang w:val="en-GB"/>
        </w:rPr>
        <w:fldChar w:fldCharType="end"/>
      </w:r>
      <w:r w:rsidRPr="00990825">
        <w:rPr>
          <w:snapToGrid/>
          <w:lang w:val="en-GB"/>
        </w:rPr>
        <w:t xml:space="preserve">). Moreover, in relation to trade agreements, individual member states have a veto in areas related to culture and the </w:t>
      </w:r>
      <w:proofErr w:type="spellStart"/>
      <w:r w:rsidRPr="00990825">
        <w:rPr>
          <w:snapToGrid/>
          <w:lang w:val="en-GB"/>
        </w:rPr>
        <w:t>audiovisual</w:t>
      </w:r>
      <w:proofErr w:type="spellEnd"/>
      <w:r w:rsidRPr="00990825">
        <w:rPr>
          <w:snapToGrid/>
          <w:lang w:val="en-GB"/>
        </w:rPr>
        <w:t xml:space="preserve"> sector if an agreement threaten</w:t>
      </w:r>
      <w:r w:rsidR="006D54A5" w:rsidRPr="00990825">
        <w:rPr>
          <w:snapToGrid/>
          <w:lang w:val="en-GB"/>
        </w:rPr>
        <w:t>s ‘</w:t>
      </w:r>
      <w:r w:rsidRPr="00990825">
        <w:rPr>
          <w:snapToGrid/>
          <w:lang w:val="en-GB"/>
        </w:rPr>
        <w:t>cu</w:t>
      </w:r>
      <w:r w:rsidR="006D54A5" w:rsidRPr="00990825">
        <w:rPr>
          <w:snapToGrid/>
          <w:lang w:val="en-GB"/>
        </w:rPr>
        <w:t>ltural and linguistic diversity’</w:t>
      </w:r>
      <w:r w:rsidRPr="00990825">
        <w:rPr>
          <w:snapToGrid/>
          <w:lang w:val="en-GB"/>
        </w:rPr>
        <w:t xml:space="preserve"> (</w:t>
      </w:r>
      <w:r w:rsidR="00463BBC">
        <w:fldChar w:fldCharType="begin"/>
      </w:r>
      <w:r w:rsidR="00463BBC" w:rsidRPr="00463BBC">
        <w:rPr>
          <w:lang w:val="en-US"/>
        </w:rPr>
        <w:instrText xml:space="preserve"> HYPERLINK "http://eur-lex.europa.eu/legal-content/EN/TXT/?uri=CELEX:12008E207" \t "_blank" </w:instrText>
      </w:r>
      <w:r w:rsidR="00463BBC">
        <w:fldChar w:fldCharType="separate"/>
      </w:r>
      <w:r w:rsidRPr="00990825">
        <w:rPr>
          <w:snapToGrid/>
          <w:lang w:val="en-GB"/>
        </w:rPr>
        <w:t>art. 207 TFEU</w:t>
      </w:r>
      <w:r w:rsidR="00463BBC">
        <w:rPr>
          <w:snapToGrid/>
          <w:lang w:val="en-GB"/>
        </w:rPr>
        <w:fldChar w:fldCharType="end"/>
      </w:r>
      <w:r w:rsidRPr="00990825">
        <w:rPr>
          <w:snapToGrid/>
          <w:lang w:val="en-GB"/>
        </w:rPr>
        <w:t>).</w:t>
      </w:r>
    </w:p>
    <w:p w:rsidR="00CC7360" w:rsidRPr="00990825" w:rsidRDefault="006D54A5" w:rsidP="00BB10E6">
      <w:pPr>
        <w:pStyle w:val="Texte1"/>
        <w:rPr>
          <w:snapToGrid/>
          <w:lang w:val="en-GB"/>
        </w:rPr>
      </w:pPr>
      <w:r w:rsidRPr="00990825">
        <w:rPr>
          <w:snapToGrid/>
          <w:lang w:val="en-GB"/>
        </w:rPr>
        <w:t>The concept of ‘cultural exception’</w:t>
      </w:r>
      <w:r w:rsidR="00CC7360" w:rsidRPr="00990825">
        <w:rPr>
          <w:snapToGrid/>
          <w:lang w:val="en-GB"/>
        </w:rPr>
        <w:t xml:space="preserve"> (or exemption) was introduced by France in the General Agreement on Tariffs and Trade (GATT) negotiations in 1993. The idea is that culture should be treated differently from other commercial products, and that cultural goods and services should be left out of international treaties and agreements. The goal is to protect and promote domestic artists and other elements of domestic culture, which in practice translates into protectionist measures limiting the diffusion of foreign artistic work (via quotas, e.g. </w:t>
      </w:r>
      <w:r w:rsidR="00463BBC">
        <w:fldChar w:fldCharType="begin"/>
      </w:r>
      <w:r w:rsidR="00463BBC" w:rsidRPr="00463BBC">
        <w:rPr>
          <w:lang w:val="en-US"/>
        </w:rPr>
        <w:instrText xml:space="preserve"> HYPERLINK "http://www.cnc.fr/web/en/regulation-of-film-television-relations" \t "_blank" </w:instrText>
      </w:r>
      <w:r w:rsidR="00463BBC">
        <w:fldChar w:fldCharType="separate"/>
      </w:r>
      <w:r w:rsidR="00CC7360" w:rsidRPr="00990825">
        <w:rPr>
          <w:snapToGrid/>
          <w:lang w:val="en-GB"/>
        </w:rPr>
        <w:t>French television channels</w:t>
      </w:r>
      <w:r w:rsidR="00463BBC">
        <w:rPr>
          <w:snapToGrid/>
          <w:lang w:val="en-GB"/>
        </w:rPr>
        <w:fldChar w:fldCharType="end"/>
      </w:r>
      <w:r w:rsidR="00CC7360" w:rsidRPr="00990825">
        <w:rPr>
          <w:snapToGrid/>
          <w:lang w:val="en-GB"/>
        </w:rPr>
        <w:t xml:space="preserve">) or into subventions to the cultural sector, e.g. </w:t>
      </w:r>
      <w:r w:rsidR="00463BBC">
        <w:fldChar w:fldCharType="begin"/>
      </w:r>
      <w:r w:rsidR="00463BBC" w:rsidRPr="00463BBC">
        <w:rPr>
          <w:lang w:val="en-US"/>
        </w:rPr>
        <w:instrText xml:space="preserve"> HYPERLINK "http://www.culture.gouv.fr/culture/europe/cnc/comparatif.htm" \t "_blank" </w:instrText>
      </w:r>
      <w:r w:rsidR="00463BBC">
        <w:fldChar w:fldCharType="separate"/>
      </w:r>
      <w:r w:rsidR="00CC7360" w:rsidRPr="00990825">
        <w:rPr>
          <w:snapToGrid/>
          <w:lang w:val="en-GB"/>
        </w:rPr>
        <w:t>cinema</w:t>
      </w:r>
      <w:r w:rsidR="00463BBC">
        <w:rPr>
          <w:snapToGrid/>
          <w:lang w:val="en-GB"/>
        </w:rPr>
        <w:fldChar w:fldCharType="end"/>
      </w:r>
      <w:r w:rsidR="00BB10E6" w:rsidRPr="00990825">
        <w:rPr>
          <w:snapToGrid/>
          <w:lang w:val="en-GB"/>
        </w:rPr>
        <w:t>.</w:t>
      </w:r>
    </w:p>
    <w:p w:rsidR="004D3B97" w:rsidRPr="00990825" w:rsidRDefault="00234260" w:rsidP="00BB10E6">
      <w:pPr>
        <w:pStyle w:val="Texte1"/>
        <w:rPr>
          <w:snapToGrid/>
          <w:lang w:val="en-GB"/>
        </w:rPr>
      </w:pPr>
      <w:r w:rsidRPr="00990825">
        <w:rPr>
          <w:snapToGrid/>
          <w:lang w:val="en-GB"/>
        </w:rPr>
        <w:t>The European Parli</w:t>
      </w:r>
      <w:r w:rsidR="006D54A5" w:rsidRPr="00990825">
        <w:rPr>
          <w:snapToGrid/>
          <w:lang w:val="en-GB"/>
        </w:rPr>
        <w:t>ament voted on May 23 2013 for ‘</w:t>
      </w:r>
      <w:r w:rsidRPr="00990825">
        <w:rPr>
          <w:snapToGrid/>
          <w:lang w:val="en-GB"/>
        </w:rPr>
        <w:t xml:space="preserve">the exclusion of cultural and </w:t>
      </w:r>
      <w:proofErr w:type="spellStart"/>
      <w:r w:rsidRPr="00990825">
        <w:rPr>
          <w:snapToGrid/>
          <w:lang w:val="en-GB"/>
        </w:rPr>
        <w:t>audiovisual</w:t>
      </w:r>
      <w:proofErr w:type="spellEnd"/>
      <w:r w:rsidRPr="00990825">
        <w:rPr>
          <w:snapToGrid/>
          <w:lang w:val="en-GB"/>
        </w:rPr>
        <w:t xml:space="preserve"> services, including those provided online, to be clearly st</w:t>
      </w:r>
      <w:r w:rsidR="006D54A5" w:rsidRPr="00990825">
        <w:rPr>
          <w:snapToGrid/>
          <w:lang w:val="en-GB"/>
        </w:rPr>
        <w:t>ated in the negotiating mandate’</w:t>
      </w:r>
      <w:r w:rsidR="00CC7360" w:rsidRPr="00990825">
        <w:rPr>
          <w:snapToGrid/>
          <w:lang w:val="en-GB"/>
        </w:rPr>
        <w:t xml:space="preserve"> for TTIP</w:t>
      </w:r>
      <w:r w:rsidRPr="00990825">
        <w:rPr>
          <w:snapToGrid/>
          <w:lang w:val="en-GB"/>
        </w:rPr>
        <w:t>.</w:t>
      </w:r>
      <w:r w:rsidR="004D3B97" w:rsidRPr="00990825">
        <w:rPr>
          <w:snapToGrid/>
          <w:lang w:val="en-GB"/>
        </w:rPr>
        <w:t xml:space="preserve"> </w:t>
      </w:r>
      <w:r w:rsidR="00CC7360" w:rsidRPr="00990825">
        <w:rPr>
          <w:snapToGrid/>
          <w:lang w:val="en-GB"/>
        </w:rPr>
        <w:t xml:space="preserve">On 14 June 2013 the Council agreed that </w:t>
      </w:r>
      <w:proofErr w:type="spellStart"/>
      <w:r w:rsidR="00CC7360" w:rsidRPr="00990825">
        <w:rPr>
          <w:snapToGrid/>
          <w:lang w:val="en-GB"/>
        </w:rPr>
        <w:t>audiovisual</w:t>
      </w:r>
      <w:proofErr w:type="spellEnd"/>
      <w:r w:rsidR="00CC7360" w:rsidRPr="00990825">
        <w:rPr>
          <w:snapToGrid/>
          <w:lang w:val="en-GB"/>
        </w:rPr>
        <w:t xml:space="preserve"> services would not be covered in the mandate, but this could be subject to revision. </w:t>
      </w:r>
      <w:r w:rsidRPr="00990825">
        <w:rPr>
          <w:snapToGrid/>
          <w:lang w:val="en-GB"/>
        </w:rPr>
        <w:t>In April 2015, the Committee on Culture and Education of the European Parliament</w:t>
      </w:r>
      <w:r w:rsidR="009C3F01" w:rsidRPr="00990825">
        <w:rPr>
          <w:snapToGrid/>
          <w:lang w:val="en-GB"/>
        </w:rPr>
        <w:t xml:space="preserve"> made the following recommendations to the European Commission:</w:t>
      </w:r>
    </w:p>
    <w:p w:rsidR="009C3F01" w:rsidRPr="00990825" w:rsidRDefault="009C3F01" w:rsidP="00BB10E6">
      <w:pPr>
        <w:pStyle w:val="Texte1"/>
        <w:rPr>
          <w:i/>
          <w:iCs/>
          <w:snapToGrid/>
          <w:lang w:val="en-GB"/>
        </w:rPr>
      </w:pPr>
      <w:r w:rsidRPr="00990825">
        <w:rPr>
          <w:i/>
          <w:iCs/>
          <w:snapToGrid/>
          <w:lang w:val="en-GB"/>
        </w:rPr>
        <w:t>Affirming the EU’s commitment to the UNESCO Convention on the Protection and Promotion of the Diversity of Cultural Expressions …</w:t>
      </w:r>
    </w:p>
    <w:p w:rsidR="009C3F01" w:rsidRPr="00990825" w:rsidRDefault="009C3F01" w:rsidP="00BB10E6">
      <w:pPr>
        <w:pStyle w:val="Texte1"/>
        <w:rPr>
          <w:i/>
          <w:iCs/>
          <w:snapToGrid/>
          <w:lang w:val="en-GB"/>
        </w:rPr>
      </w:pPr>
      <w:r w:rsidRPr="00990825">
        <w:rPr>
          <w:i/>
          <w:iCs/>
          <w:snapToGrid/>
          <w:lang w:val="en-GB"/>
        </w:rPr>
        <w:t>Recalling that it is standard practice to exclude subsidies, in particular for the cultural and educational sectors, from EU trade agreements …</w:t>
      </w:r>
    </w:p>
    <w:p w:rsidR="009C3F01" w:rsidRPr="00990825" w:rsidRDefault="009C3F01" w:rsidP="00BB10E6">
      <w:pPr>
        <w:pStyle w:val="Texte1"/>
        <w:rPr>
          <w:i/>
          <w:iCs/>
          <w:snapToGrid/>
          <w:lang w:val="en-GB"/>
        </w:rPr>
      </w:pPr>
      <w:r w:rsidRPr="00990825">
        <w:rPr>
          <w:i/>
          <w:iCs/>
          <w:snapToGrid/>
          <w:lang w:val="en-GB"/>
        </w:rPr>
        <w:t>[recommends that the Commission</w:t>
      </w:r>
      <w:r w:rsidR="007B35B9" w:rsidRPr="00990825">
        <w:rPr>
          <w:i/>
          <w:iCs/>
          <w:snapToGrid/>
          <w:lang w:val="en-GB"/>
        </w:rPr>
        <w:t xml:space="preserve"> ensure that parties to the agreement</w:t>
      </w:r>
      <w:r w:rsidRPr="00990825">
        <w:rPr>
          <w:i/>
          <w:iCs/>
          <w:snapToGrid/>
          <w:lang w:val="en-GB"/>
        </w:rPr>
        <w:t xml:space="preserve">] … reserve the right to adopt or maintain any measure (in particular of a regulatory and/or financial nature) with respect to the protection or promotion of cultural and linguistic diversity, media pluralism and media freedom, and to preserve or develop, in accordance with the principle of technological neutrality, a regime for </w:t>
      </w:r>
      <w:proofErr w:type="spellStart"/>
      <w:r w:rsidRPr="00990825">
        <w:rPr>
          <w:i/>
          <w:iCs/>
          <w:snapToGrid/>
          <w:lang w:val="en-GB"/>
        </w:rPr>
        <w:t>audiovisual</w:t>
      </w:r>
      <w:proofErr w:type="spellEnd"/>
      <w:r w:rsidRPr="00990825">
        <w:rPr>
          <w:i/>
          <w:iCs/>
          <w:snapToGrid/>
          <w:lang w:val="en-GB"/>
        </w:rPr>
        <w:t xml:space="preserve"> services in line with democratic, social and cultural requirements </w:t>
      </w:r>
    </w:p>
    <w:p w:rsidR="009C3F01" w:rsidRPr="00990825" w:rsidRDefault="009C3F01" w:rsidP="00BB10E6">
      <w:pPr>
        <w:pStyle w:val="Texte1"/>
        <w:rPr>
          <w:i/>
          <w:iCs/>
          <w:snapToGrid/>
          <w:lang w:val="en-GB"/>
        </w:rPr>
      </w:pPr>
      <w:proofErr w:type="gramStart"/>
      <w:r w:rsidRPr="00990825">
        <w:rPr>
          <w:i/>
          <w:iCs/>
          <w:snapToGrid/>
          <w:lang w:val="en-GB"/>
        </w:rPr>
        <w:t>reaffirm</w:t>
      </w:r>
      <w:proofErr w:type="gramEnd"/>
      <w:r w:rsidRPr="00990825">
        <w:rPr>
          <w:i/>
          <w:iCs/>
          <w:snapToGrid/>
          <w:lang w:val="en-GB"/>
        </w:rPr>
        <w:t xml:space="preserve"> that services with a strong cultural component will not be challenged by the TTIP agreement</w:t>
      </w:r>
      <w:r w:rsidR="007B35B9" w:rsidRPr="00990825">
        <w:rPr>
          <w:i/>
          <w:iCs/>
          <w:snapToGrid/>
          <w:lang w:val="en-GB"/>
        </w:rPr>
        <w:t xml:space="preserve"> …</w:t>
      </w:r>
    </w:p>
    <w:p w:rsidR="007B35B9" w:rsidRPr="00990825" w:rsidRDefault="007B35B9" w:rsidP="00BB10E6">
      <w:pPr>
        <w:pStyle w:val="Texte1"/>
        <w:rPr>
          <w:i/>
          <w:iCs/>
          <w:snapToGrid/>
          <w:lang w:val="en-GB"/>
        </w:rPr>
      </w:pPr>
      <w:proofErr w:type="gramStart"/>
      <w:r w:rsidRPr="00990825">
        <w:rPr>
          <w:i/>
          <w:iCs/>
          <w:snapToGrid/>
          <w:lang w:val="en-GB"/>
        </w:rPr>
        <w:t>specify</w:t>
      </w:r>
      <w:proofErr w:type="gramEnd"/>
      <w:r w:rsidRPr="00990825">
        <w:rPr>
          <w:i/>
          <w:iCs/>
          <w:snapToGrid/>
          <w:lang w:val="en-GB"/>
        </w:rPr>
        <w:t xml:space="preserve"> that nothing in the agreement applies to subsidies or government support with respect to cultural, educational and </w:t>
      </w:r>
      <w:proofErr w:type="spellStart"/>
      <w:r w:rsidRPr="00990825">
        <w:rPr>
          <w:i/>
          <w:iCs/>
          <w:snapToGrid/>
          <w:lang w:val="en-GB"/>
        </w:rPr>
        <w:t>audiovisual</w:t>
      </w:r>
      <w:proofErr w:type="spellEnd"/>
      <w:r w:rsidRPr="00990825">
        <w:rPr>
          <w:i/>
          <w:iCs/>
          <w:snapToGrid/>
          <w:lang w:val="en-GB"/>
        </w:rPr>
        <w:t xml:space="preserve"> services</w:t>
      </w:r>
    </w:p>
    <w:p w:rsidR="0074165C" w:rsidRPr="00990825" w:rsidRDefault="0074165C">
      <w:pPr>
        <w:tabs>
          <w:tab w:val="clear" w:pos="567"/>
        </w:tabs>
        <w:snapToGrid/>
        <w:spacing w:after="160" w:line="259" w:lineRule="auto"/>
        <w:jc w:val="left"/>
        <w:rPr>
          <w:rFonts w:asciiTheme="majorHAnsi" w:eastAsiaTheme="majorEastAsia" w:hAnsiTheme="majorHAnsi" w:cstheme="majorBidi"/>
          <w:color w:val="000000" w:themeColor="text1"/>
          <w:sz w:val="24"/>
        </w:rPr>
      </w:pPr>
      <w:r w:rsidRPr="00990825">
        <w:br w:type="page"/>
      </w:r>
    </w:p>
    <w:p w:rsidR="00FB0B59" w:rsidRPr="00990825" w:rsidRDefault="00FB0B59" w:rsidP="001F1608">
      <w:pPr>
        <w:pStyle w:val="Heading2"/>
        <w:rPr>
          <w:rFonts w:eastAsia="SimSun" w:cs="Times New Roman"/>
          <w:b/>
          <w:caps/>
          <w:noProof w:val="0"/>
          <w:snapToGrid/>
          <w:color w:val="auto"/>
          <w:kern w:val="0"/>
          <w:sz w:val="20"/>
          <w:szCs w:val="24"/>
          <w:lang w:val="it-IT" w:eastAsia="en-US"/>
        </w:rPr>
      </w:pPr>
      <w:bookmarkStart w:id="7" w:name="_Toc428340999"/>
      <w:r w:rsidRPr="00990825">
        <w:rPr>
          <w:rFonts w:eastAsia="SimSun" w:cs="Times New Roman"/>
          <w:b/>
          <w:caps/>
          <w:noProof w:val="0"/>
          <w:snapToGrid/>
          <w:color w:val="auto"/>
          <w:kern w:val="0"/>
          <w:sz w:val="20"/>
          <w:szCs w:val="24"/>
          <w:lang w:val="it-IT" w:eastAsia="en-US"/>
        </w:rPr>
        <w:lastRenderedPageBreak/>
        <w:t>Navajo Nation sues Urban Outfitters over</w:t>
      </w:r>
      <w:proofErr w:type="gramStart"/>
      <w:r w:rsidRPr="00990825">
        <w:rPr>
          <w:rFonts w:eastAsia="SimSun" w:cs="Times New Roman"/>
          <w:b/>
          <w:caps/>
          <w:noProof w:val="0"/>
          <w:snapToGrid/>
          <w:color w:val="auto"/>
          <w:kern w:val="0"/>
          <w:sz w:val="20"/>
          <w:szCs w:val="24"/>
          <w:lang w:val="it-IT" w:eastAsia="en-US"/>
        </w:rPr>
        <w:t xml:space="preserve"> '</w:t>
      </w:r>
      <w:proofErr w:type="gramEnd"/>
      <w:r w:rsidRPr="00990825">
        <w:rPr>
          <w:rFonts w:eastAsia="SimSun" w:cs="Times New Roman"/>
          <w:b/>
          <w:caps/>
          <w:noProof w:val="0"/>
          <w:snapToGrid/>
          <w:color w:val="auto"/>
          <w:kern w:val="0"/>
          <w:sz w:val="20"/>
          <w:szCs w:val="24"/>
          <w:lang w:val="it-IT" w:eastAsia="en-US"/>
        </w:rPr>
        <w:t>Navajo' trademark</w:t>
      </w:r>
      <w:r w:rsidR="0074165C" w:rsidRPr="00990825">
        <w:rPr>
          <w:rFonts w:eastAsia="SimSun" w:cs="Times New Roman"/>
          <w:b/>
          <w:caps/>
          <w:noProof w:val="0"/>
          <w:snapToGrid/>
          <w:color w:val="auto"/>
          <w:kern w:val="0"/>
          <w:sz w:val="20"/>
          <w:szCs w:val="24"/>
          <w:vertAlign w:val="superscript"/>
          <w:lang w:val="it-IT" w:eastAsia="en-US"/>
        </w:rPr>
        <w:footnoteReference w:id="8"/>
      </w:r>
      <w:bookmarkEnd w:id="7"/>
    </w:p>
    <w:p w:rsidR="00FB0B59" w:rsidRPr="00990825" w:rsidRDefault="00E1040F" w:rsidP="00BB10E6">
      <w:pPr>
        <w:pStyle w:val="Texte1"/>
        <w:rPr>
          <w:snapToGrid/>
          <w:lang w:val="en-GB"/>
        </w:rPr>
      </w:pPr>
      <w:r w:rsidRPr="00990825">
        <w:rPr>
          <w:snapToGrid/>
          <w:lang w:val="en-GB"/>
        </w:rPr>
        <w:t>FLAGSTAFF, Arizona (US)</w:t>
      </w:r>
      <w:r w:rsidR="00FB0B59" w:rsidRPr="00990825">
        <w:rPr>
          <w:snapToGrid/>
          <w:lang w:val="en-GB"/>
        </w:rPr>
        <w:t xml:space="preserve"> – The Navajo Na</w:t>
      </w:r>
      <w:r w:rsidR="006D54A5" w:rsidRPr="00990825">
        <w:rPr>
          <w:snapToGrid/>
          <w:lang w:val="en-GB"/>
        </w:rPr>
        <w:t>tion has sued Urban Outfitters (a clothing company)</w:t>
      </w:r>
      <w:r w:rsidR="00FB0B59" w:rsidRPr="00990825">
        <w:rPr>
          <w:snapToGrid/>
          <w:lang w:val="en-GB"/>
        </w:rPr>
        <w:t xml:space="preserve"> months after the Navajo sent a cease-and-desist letter to the clothing retaile</w:t>
      </w:r>
      <w:r w:rsidR="006D54A5" w:rsidRPr="00990825">
        <w:rPr>
          <w:snapToGrid/>
          <w:lang w:val="en-GB"/>
        </w:rPr>
        <w:t>r, demanding it stop using the ‘</w:t>
      </w:r>
      <w:r w:rsidR="00FB0B59" w:rsidRPr="00990825">
        <w:rPr>
          <w:snapToGrid/>
          <w:lang w:val="en-GB"/>
        </w:rPr>
        <w:t>N</w:t>
      </w:r>
      <w:r w:rsidR="006D54A5" w:rsidRPr="00990825">
        <w:rPr>
          <w:snapToGrid/>
          <w:lang w:val="en-GB"/>
        </w:rPr>
        <w:t>avajo’</w:t>
      </w:r>
      <w:r w:rsidR="00FB0B59" w:rsidRPr="00990825">
        <w:rPr>
          <w:snapToGrid/>
          <w:lang w:val="en-GB"/>
        </w:rPr>
        <w:t xml:space="preserve"> name, seeing monetary compensation and an order permanently preventing Urban </w:t>
      </w:r>
      <w:r w:rsidR="006D54A5" w:rsidRPr="00990825">
        <w:rPr>
          <w:snapToGrid/>
          <w:lang w:val="en-GB"/>
        </w:rPr>
        <w:t>Outfitters from using the name ‘Navajo’</w:t>
      </w:r>
      <w:r w:rsidR="00FB0B59" w:rsidRPr="00990825">
        <w:rPr>
          <w:snapToGrid/>
          <w:lang w:val="en-GB"/>
        </w:rPr>
        <w:t xml:space="preserve"> or variations on its products.</w:t>
      </w:r>
    </w:p>
    <w:p w:rsidR="00FB0B59" w:rsidRPr="00990825" w:rsidRDefault="00FB0B59" w:rsidP="00BB10E6">
      <w:pPr>
        <w:pStyle w:val="Texte1"/>
        <w:rPr>
          <w:snapToGrid/>
          <w:lang w:val="en-GB"/>
        </w:rPr>
      </w:pPr>
      <w:r w:rsidRPr="00990825">
        <w:rPr>
          <w:snapToGrid/>
          <w:lang w:val="en-GB"/>
        </w:rPr>
        <w:t>The Navajo Nation filed a lawsuit in the U.S. District Court in New Mexico alleging trademark violations and violations of the federal Indian Arts and Crafts Act, which makes it illegal to sell arts or crafts in a way to falsely suggest they're made by American Indians when they're not. The group has at least 10 registered trademarks on the Navajo name that cover clothing, footwear, online retail sales, household products and textiles. Navajo justice officials say they're intent on protecting what they believe are among the</w:t>
      </w:r>
      <w:r w:rsidR="006D54A5" w:rsidRPr="00990825">
        <w:rPr>
          <w:snapToGrid/>
          <w:lang w:val="en-GB"/>
        </w:rPr>
        <w:t xml:space="preserve"> tribe's most valuable assets. ‘</w:t>
      </w:r>
      <w:r w:rsidRPr="00990825">
        <w:rPr>
          <w:snapToGrid/>
          <w:lang w:val="en-GB"/>
        </w:rPr>
        <w:t xml:space="preserve">The fame or reputation of the Navajo name and marks is such that, when </w:t>
      </w:r>
      <w:r w:rsidR="00463A24" w:rsidRPr="00990825">
        <w:rPr>
          <w:snapToGrid/>
          <w:lang w:val="en-GB"/>
        </w:rPr>
        <w:t xml:space="preserve">the </w:t>
      </w:r>
      <w:r w:rsidRPr="00990825">
        <w:rPr>
          <w:snapToGrid/>
          <w:lang w:val="en-GB"/>
        </w:rPr>
        <w:t>defendan</w:t>
      </w:r>
      <w:r w:rsidR="006D54A5" w:rsidRPr="00990825">
        <w:rPr>
          <w:snapToGrid/>
          <w:lang w:val="en-GB"/>
        </w:rPr>
        <w:t>t uses the “Navajo” and “Navaho”</w:t>
      </w:r>
      <w:r w:rsidRPr="00990825">
        <w:rPr>
          <w:snapToGrid/>
          <w:lang w:val="en-GB"/>
        </w:rPr>
        <w:t xml:space="preserve"> marks with its goods and services, a connection with the Nav</w:t>
      </w:r>
      <w:r w:rsidR="006D54A5" w:rsidRPr="00990825">
        <w:rPr>
          <w:snapToGrid/>
          <w:lang w:val="en-GB"/>
        </w:rPr>
        <w:t>ajo Nation is falsely presumed,’</w:t>
      </w:r>
      <w:r w:rsidRPr="00990825">
        <w:rPr>
          <w:snapToGrid/>
          <w:lang w:val="en-GB"/>
        </w:rPr>
        <w:t xml:space="preserve"> the lawsuit says.</w:t>
      </w:r>
    </w:p>
    <w:p w:rsidR="00FB0B59" w:rsidRPr="00990825" w:rsidRDefault="00FB0B59" w:rsidP="000C221A">
      <w:pPr>
        <w:pStyle w:val="Texte1"/>
        <w:rPr>
          <w:snapToGrid/>
          <w:lang w:val="en-GB"/>
        </w:rPr>
      </w:pPr>
      <w:r w:rsidRPr="00990825">
        <w:rPr>
          <w:snapToGrid/>
          <w:lang w:val="en-GB"/>
        </w:rPr>
        <w:t xml:space="preserve">Urban Outfitters set off a storm of criticism last year with its line of Navajo-branded clothing and accessories </w:t>
      </w:r>
      <w:r w:rsidR="000C221A" w:rsidRPr="00990825">
        <w:rPr>
          <w:snapToGrid/>
          <w:lang w:val="en-GB"/>
        </w:rPr>
        <w:t>–</w:t>
      </w:r>
      <w:r w:rsidRPr="00990825">
        <w:rPr>
          <w:snapToGrid/>
          <w:lang w:val="en-GB"/>
        </w:rPr>
        <w:t xml:space="preserve"> particularly underwear and a liquor f</w:t>
      </w:r>
      <w:r w:rsidR="006D54A5" w:rsidRPr="00990825">
        <w:rPr>
          <w:snapToGrid/>
          <w:lang w:val="en-GB"/>
        </w:rPr>
        <w:t>lask, which the group said was ‘derogatory and scandalous</w:t>
      </w:r>
      <w:r w:rsidR="00463A24" w:rsidRPr="00990825">
        <w:rPr>
          <w:snapToGrid/>
          <w:lang w:val="en-GB"/>
        </w:rPr>
        <w:t>’</w:t>
      </w:r>
      <w:r w:rsidR="006D54A5" w:rsidRPr="00990825">
        <w:rPr>
          <w:snapToGrid/>
          <w:lang w:val="en-GB"/>
        </w:rPr>
        <w:t>,</w:t>
      </w:r>
      <w:r w:rsidRPr="00990825">
        <w:rPr>
          <w:snapToGrid/>
          <w:lang w:val="en-GB"/>
        </w:rPr>
        <w:t xml:space="preserve"> considering the sale and consumption of alcohol is banned on the reservation that spans parts of northeast Arizona, southeast Utah and northwest New Mexico. The company removed the products from its website after acknowledging receipt of the cease-and-desist letter. But the Navajo Nation says in its lawsuit</w:t>
      </w:r>
      <w:r w:rsidR="000C221A" w:rsidRPr="00990825">
        <w:rPr>
          <w:snapToGrid/>
          <w:lang w:val="en-GB"/>
        </w:rPr>
        <w:t xml:space="preserve"> that products with the ‘Navajo’</w:t>
      </w:r>
      <w:r w:rsidRPr="00990825">
        <w:rPr>
          <w:snapToGrid/>
          <w:lang w:val="en-GB"/>
        </w:rPr>
        <w:t xml:space="preserve"> name still are sold through other company brands, like ‘Free People’, in catalogues and retail stores. The clothing boutique's website features several pieces</w:t>
      </w:r>
      <w:r w:rsidR="000C221A" w:rsidRPr="00990825">
        <w:rPr>
          <w:snapToGrid/>
          <w:lang w:val="en-GB"/>
        </w:rPr>
        <w:t xml:space="preserve"> of jewellery labelled vintage ‘Navajo’</w:t>
      </w:r>
      <w:r w:rsidRPr="00990825">
        <w:rPr>
          <w:snapToGrid/>
          <w:lang w:val="en-GB"/>
        </w:rPr>
        <w:t xml:space="preserve"> with turquoise stones and silver. A description for a handmade cuff says it originally was sold at a trading post, and it has etched arrow detailing with </w:t>
      </w:r>
      <w:r w:rsidR="000C221A" w:rsidRPr="00990825">
        <w:rPr>
          <w:snapToGrid/>
          <w:lang w:val="en-GB"/>
        </w:rPr>
        <w:t>a ‘sterling’</w:t>
      </w:r>
      <w:r w:rsidR="00DC5372" w:rsidRPr="00990825">
        <w:rPr>
          <w:snapToGrid/>
          <w:lang w:val="en-GB"/>
        </w:rPr>
        <w:t xml:space="preserve"> stamp on the back.</w:t>
      </w:r>
    </w:p>
    <w:p w:rsidR="00FB0B59" w:rsidRPr="00990825" w:rsidRDefault="00FB0B59" w:rsidP="00BB10E6">
      <w:pPr>
        <w:pStyle w:val="Texte1"/>
        <w:rPr>
          <w:snapToGrid/>
          <w:lang w:val="en-GB"/>
        </w:rPr>
      </w:pPr>
      <w:r w:rsidRPr="00990825">
        <w:rPr>
          <w:snapToGrid/>
          <w:lang w:val="en-GB"/>
        </w:rPr>
        <w:t xml:space="preserve">Urban Outfitters did not immediately respond to messages seeking comment. Spokesman Ed </w:t>
      </w:r>
      <w:proofErr w:type="spellStart"/>
      <w:r w:rsidRPr="00990825">
        <w:rPr>
          <w:snapToGrid/>
          <w:lang w:val="en-GB"/>
        </w:rPr>
        <w:t>Looram</w:t>
      </w:r>
      <w:proofErr w:type="spellEnd"/>
      <w:r w:rsidRPr="00990825">
        <w:rPr>
          <w:snapToGrid/>
          <w:lang w:val="en-GB"/>
        </w:rPr>
        <w:t xml:space="preserve"> said in an email last October that Urban Outfitters had no plans to alter its </w:t>
      </w:r>
      <w:r w:rsidR="000C221A" w:rsidRPr="00990825">
        <w:rPr>
          <w:snapToGrid/>
          <w:lang w:val="en-GB"/>
        </w:rPr>
        <w:t>products. ‘</w:t>
      </w:r>
      <w:r w:rsidRPr="00990825">
        <w:rPr>
          <w:snapToGrid/>
          <w:lang w:val="en-GB"/>
        </w:rPr>
        <w:t>Like many other fashion brands, we interpret trends and will conti</w:t>
      </w:r>
      <w:r w:rsidR="000C221A" w:rsidRPr="00990825">
        <w:rPr>
          <w:snapToGrid/>
          <w:lang w:val="en-GB"/>
        </w:rPr>
        <w:t>nue to do so for years to come</w:t>
      </w:r>
      <w:r w:rsidR="00463A24" w:rsidRPr="00990825">
        <w:rPr>
          <w:snapToGrid/>
          <w:lang w:val="en-GB"/>
        </w:rPr>
        <w:t>’</w:t>
      </w:r>
      <w:r w:rsidR="000C221A" w:rsidRPr="00990825">
        <w:rPr>
          <w:snapToGrid/>
          <w:lang w:val="en-GB"/>
        </w:rPr>
        <w:t>, he said. ‘</w:t>
      </w:r>
      <w:r w:rsidRPr="00990825">
        <w:rPr>
          <w:snapToGrid/>
          <w:lang w:val="en-GB"/>
        </w:rPr>
        <w:t>The Native American-inspired trend and specifically the term</w:t>
      </w:r>
      <w:r w:rsidR="00747207" w:rsidRPr="00990825">
        <w:rPr>
          <w:snapToGrid/>
          <w:lang w:val="en-GB"/>
        </w:rPr>
        <w:t xml:space="preserve"> 'Navajo' have been cycling through</w:t>
      </w:r>
      <w:r w:rsidRPr="00990825">
        <w:rPr>
          <w:snapToGrid/>
          <w:lang w:val="en-GB"/>
        </w:rPr>
        <w:t xml:space="preserve"> fashion, fine art and design for the las</w:t>
      </w:r>
      <w:r w:rsidR="000C221A" w:rsidRPr="00990825">
        <w:rPr>
          <w:snapToGrid/>
          <w:lang w:val="en-GB"/>
        </w:rPr>
        <w:t>t few years.’</w:t>
      </w:r>
      <w:r w:rsidRPr="00990825">
        <w:rPr>
          <w:snapToGrid/>
          <w:lang w:val="en-GB"/>
        </w:rPr>
        <w:t xml:space="preserve"> He later declined further comment, saying the matter was in the hands of legal counsel.</w:t>
      </w:r>
    </w:p>
    <w:p w:rsidR="00FB0B59" w:rsidRPr="00BB10E6" w:rsidRDefault="00FB0B59" w:rsidP="00BB10E6">
      <w:pPr>
        <w:pStyle w:val="Texte1"/>
        <w:rPr>
          <w:snapToGrid/>
          <w:lang w:val="en-GB"/>
        </w:rPr>
      </w:pPr>
      <w:r w:rsidRPr="00990825">
        <w:rPr>
          <w:snapToGrid/>
          <w:lang w:val="en-GB"/>
        </w:rPr>
        <w:t>The Navajo Nation success</w:t>
      </w:r>
      <w:r w:rsidR="00463A24" w:rsidRPr="00990825">
        <w:rPr>
          <w:snapToGrid/>
          <w:lang w:val="en-GB"/>
        </w:rPr>
        <w:t>fully forced cancellation of a ‘Navaho’</w:t>
      </w:r>
      <w:r w:rsidRPr="00990825">
        <w:rPr>
          <w:snapToGrid/>
          <w:lang w:val="en-GB"/>
        </w:rPr>
        <w:t xml:space="preserve"> trademark last year that was used by a French company doing business in the United States. They argued the name was phonetically identical and infringed its trademark. The g</w:t>
      </w:r>
      <w:r w:rsidR="001532B5" w:rsidRPr="00990825">
        <w:rPr>
          <w:snapToGrid/>
          <w:lang w:val="en-GB"/>
        </w:rPr>
        <w:t>roup</w:t>
      </w:r>
      <w:r w:rsidRPr="00990825">
        <w:rPr>
          <w:snapToGrid/>
          <w:lang w:val="en-GB"/>
        </w:rPr>
        <w:t xml:space="preserve"> licenses its name to other businesses in exchange for a share of their profits, and it has identified about two dozen companies it believes are </w:t>
      </w:r>
      <w:r w:rsidR="00DC5372" w:rsidRPr="00990825">
        <w:rPr>
          <w:snapToGrid/>
          <w:lang w:val="en-GB"/>
        </w:rPr>
        <w:t>violating the Navajo trademark.</w:t>
      </w:r>
    </w:p>
    <w:sectPr w:rsidR="00FB0B59" w:rsidRPr="00BB10E6" w:rsidSect="00956E6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34D" w:rsidRDefault="009B334D" w:rsidP="0074165C">
      <w:pPr>
        <w:spacing w:before="0" w:after="0"/>
      </w:pPr>
      <w:r>
        <w:separator/>
      </w:r>
    </w:p>
  </w:endnote>
  <w:endnote w:type="continuationSeparator" w:id="0">
    <w:p w:rsidR="009B334D" w:rsidRDefault="009B334D" w:rsidP="007416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inmed">
    <w:altName w:val="Dinm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6D" w:rsidRPr="00956E6D" w:rsidRDefault="00463BBC" w:rsidP="00956E6D">
    <w:pPr>
      <w:tabs>
        <w:tab w:val="clear" w:pos="567"/>
        <w:tab w:val="center" w:pos="4423"/>
        <w:tab w:val="right" w:pos="9000"/>
      </w:tabs>
      <w:snapToGrid/>
      <w:spacing w:before="0" w:after="0" w:line="240" w:lineRule="exact"/>
      <w:jc w:val="left"/>
      <w:rPr>
        <w:rFonts w:eastAsia="Calibri" w:cs="Times New Roman"/>
        <w:snapToGrid/>
        <w:sz w:val="16"/>
        <w:szCs w:val="22"/>
        <w:lang w:val="it-IT" w:eastAsia="en-US"/>
      </w:rPr>
    </w:pPr>
    <w:r>
      <w:rPr>
        <w:noProof/>
        <w:snapToGrid/>
        <w:lang w:val="fr-FR" w:eastAsia="fr-FR"/>
      </w:rPr>
      <w:drawing>
        <wp:anchor distT="0" distB="0" distL="114300" distR="114300" simplePos="0" relativeHeight="251671552" behindDoc="0" locked="0" layoutInCell="1" allowOverlap="1" wp14:anchorId="620F9B69" wp14:editId="0BC9EE6E">
          <wp:simplePos x="0" y="0"/>
          <wp:positionH relativeFrom="column">
            <wp:posOffset>2533650</wp:posOffset>
          </wp:positionH>
          <wp:positionV relativeFrom="paragraph">
            <wp:posOffset>-22225</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56E6D" w:rsidRPr="00956E6D">
      <w:rPr>
        <w:rFonts w:eastAsia="Calibri" w:cs="Times New Roman"/>
        <w:noProof/>
        <w:snapToGrid/>
        <w:sz w:val="16"/>
        <w:szCs w:val="22"/>
        <w:lang w:val="fr-FR" w:eastAsia="fr-FR"/>
      </w:rPr>
      <w:drawing>
        <wp:anchor distT="0" distB="0" distL="114300" distR="114300" simplePos="0" relativeHeight="251661312" behindDoc="0" locked="1" layoutInCell="1" allowOverlap="0" wp14:anchorId="5F1CE413" wp14:editId="7266852A">
          <wp:simplePos x="0" y="0"/>
          <wp:positionH relativeFrom="margin">
            <wp:posOffset>-228600</wp:posOffset>
          </wp:positionH>
          <wp:positionV relativeFrom="margin">
            <wp:posOffset>8914130</wp:posOffset>
          </wp:positionV>
          <wp:extent cx="942975" cy="538480"/>
          <wp:effectExtent l="0" t="0" r="9525" b="0"/>
          <wp:wrapSquare wrapText="bothSides"/>
          <wp:docPr id="2"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956E6D" w:rsidRPr="00956E6D">
      <w:rPr>
        <w:rFonts w:eastAsia="Calibri" w:cs="Times New Roman"/>
        <w:snapToGrid/>
        <w:sz w:val="16"/>
        <w:szCs w:val="22"/>
        <w:lang w:val="it-IT" w:eastAsia="en-US"/>
      </w:rPr>
      <w:tab/>
    </w:r>
    <w:r w:rsidR="00956E6D" w:rsidRPr="00956E6D">
      <w:rPr>
        <w:rFonts w:eastAsia="Calibri" w:cs="Times New Roman"/>
        <w:snapToGrid/>
        <w:sz w:val="16"/>
        <w:szCs w:val="22"/>
        <w:lang w:val="it-IT" w:eastAsia="en-US"/>
      </w:rPr>
      <w:tab/>
      <w:t>U055-v1.</w:t>
    </w:r>
    <w:proofErr w:type="gramStart"/>
    <w:r w:rsidR="00956E6D" w:rsidRPr="00956E6D">
      <w:rPr>
        <w:rFonts w:eastAsia="Calibri" w:cs="Times New Roman"/>
        <w:snapToGrid/>
        <w:sz w:val="16"/>
        <w:szCs w:val="22"/>
        <w:lang w:val="it-IT" w:eastAsia="en-US"/>
      </w:rPr>
      <w:t>0-HO</w:t>
    </w:r>
    <w:r w:rsidR="00956E6D">
      <w:rPr>
        <w:rFonts w:eastAsia="Calibri" w:cs="Times New Roman"/>
        <w:snapToGrid/>
        <w:sz w:val="16"/>
        <w:szCs w:val="22"/>
        <w:lang w:val="it-IT" w:eastAsia="en-US"/>
      </w:rPr>
      <w:t>4</w:t>
    </w:r>
    <w:r w:rsidR="00956E6D" w:rsidRPr="00956E6D">
      <w:rPr>
        <w:rFonts w:eastAsia="Calibri" w:cs="Times New Roman"/>
        <w:snapToGrid/>
        <w:sz w:val="16"/>
        <w:szCs w:val="22"/>
        <w:lang w:val="it-IT" w:eastAsia="en-US"/>
      </w:rPr>
      <w:t>-EN</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C5" w:rsidRPr="00956E6D" w:rsidRDefault="00463BBC" w:rsidP="00956E6D">
    <w:pPr>
      <w:tabs>
        <w:tab w:val="clear" w:pos="567"/>
        <w:tab w:val="left" w:pos="2880"/>
        <w:tab w:val="center" w:pos="4423"/>
        <w:tab w:val="right" w:pos="9000"/>
      </w:tabs>
      <w:snapToGrid/>
      <w:spacing w:before="0" w:after="0" w:line="240" w:lineRule="exact"/>
      <w:jc w:val="left"/>
      <w:rPr>
        <w:rFonts w:eastAsia="Calibri" w:cs="Times New Roman"/>
        <w:snapToGrid/>
        <w:sz w:val="16"/>
        <w:szCs w:val="22"/>
        <w:lang w:val="it-IT" w:eastAsia="en-US"/>
      </w:rPr>
    </w:pPr>
    <w:r>
      <w:rPr>
        <w:noProof/>
        <w:snapToGrid/>
        <w:lang w:val="fr-FR" w:eastAsia="fr-FR"/>
      </w:rPr>
      <w:drawing>
        <wp:anchor distT="0" distB="0" distL="114300" distR="114300" simplePos="0" relativeHeight="251672576" behindDoc="0" locked="0" layoutInCell="1" allowOverlap="1" wp14:anchorId="409DF7D2" wp14:editId="0738FFF2">
          <wp:simplePos x="0" y="0"/>
          <wp:positionH relativeFrom="column">
            <wp:posOffset>2533650</wp:posOffset>
          </wp:positionH>
          <wp:positionV relativeFrom="paragraph">
            <wp:posOffset>-22225</wp:posOffset>
          </wp:positionV>
          <wp:extent cx="542925" cy="190500"/>
          <wp:effectExtent l="0" t="0" r="9525"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56E6D" w:rsidRPr="00956E6D">
      <w:rPr>
        <w:rFonts w:eastAsia="Calibri" w:cs="Times New Roman"/>
        <w:snapToGrid/>
        <w:sz w:val="16"/>
        <w:szCs w:val="22"/>
        <w:lang w:val="it-IT" w:eastAsia="en-US"/>
      </w:rPr>
      <w:t>U055-v1.</w:t>
    </w:r>
    <w:proofErr w:type="gramStart"/>
    <w:r w:rsidR="00956E6D" w:rsidRPr="00956E6D">
      <w:rPr>
        <w:rFonts w:eastAsia="Calibri" w:cs="Times New Roman"/>
        <w:snapToGrid/>
        <w:sz w:val="16"/>
        <w:szCs w:val="22"/>
        <w:lang w:val="it-IT" w:eastAsia="en-US"/>
      </w:rPr>
      <w:t>0-HO</w:t>
    </w:r>
    <w:r w:rsidR="00956E6D">
      <w:rPr>
        <w:rFonts w:eastAsia="Calibri" w:cs="Times New Roman"/>
        <w:snapToGrid/>
        <w:sz w:val="16"/>
        <w:szCs w:val="22"/>
        <w:lang w:val="it-IT" w:eastAsia="en-US"/>
      </w:rPr>
      <w:t>4</w:t>
    </w:r>
    <w:r w:rsidR="00956E6D" w:rsidRPr="00956E6D">
      <w:rPr>
        <w:rFonts w:eastAsia="Calibri" w:cs="Times New Roman"/>
        <w:snapToGrid/>
        <w:sz w:val="16"/>
        <w:szCs w:val="22"/>
        <w:lang w:val="it-IT" w:eastAsia="en-US"/>
      </w:rPr>
      <w:t>-EN</w:t>
    </w:r>
    <w:proofErr w:type="gramEnd"/>
    <w:r w:rsidR="00956E6D" w:rsidRPr="00956E6D">
      <w:rPr>
        <w:rFonts w:eastAsia="Calibri" w:cs="Times New Roman"/>
        <w:snapToGrid/>
        <w:sz w:val="16"/>
        <w:szCs w:val="22"/>
        <w:lang w:val="it-IT" w:eastAsia="en-US"/>
      </w:rPr>
      <w:tab/>
    </w:r>
    <w:r w:rsidR="00956E6D" w:rsidRPr="00956E6D">
      <w:rPr>
        <w:rFonts w:eastAsia="Calibri" w:cs="Times New Roman"/>
        <w:snapToGrid/>
        <w:sz w:val="16"/>
        <w:szCs w:val="22"/>
        <w:lang w:val="it-IT" w:eastAsia="en-US"/>
      </w:rPr>
      <w:tab/>
    </w:r>
    <w:r w:rsidR="00956E6D" w:rsidRPr="00956E6D">
      <w:rPr>
        <w:rFonts w:eastAsia="Calibri" w:cs="Times New Roman"/>
        <w:noProof/>
        <w:snapToGrid/>
        <w:sz w:val="16"/>
        <w:szCs w:val="20"/>
        <w:lang w:val="fr-FR" w:eastAsia="fr-FR"/>
      </w:rPr>
      <w:drawing>
        <wp:anchor distT="0" distB="0" distL="114300" distR="114300" simplePos="0" relativeHeight="251663360" behindDoc="0" locked="1" layoutInCell="1" allowOverlap="0" wp14:anchorId="15639C8F" wp14:editId="2979DC90">
          <wp:simplePos x="0" y="0"/>
          <wp:positionH relativeFrom="margin">
            <wp:posOffset>4911090</wp:posOffset>
          </wp:positionH>
          <wp:positionV relativeFrom="margin">
            <wp:posOffset>8914130</wp:posOffset>
          </wp:positionV>
          <wp:extent cx="942975" cy="538480"/>
          <wp:effectExtent l="0" t="0" r="9525" b="0"/>
          <wp:wrapSquare wrapText="bothSides"/>
          <wp:docPr id="3"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6D" w:rsidRPr="00956E6D" w:rsidRDefault="00463BBC" w:rsidP="00956E6D">
    <w:pPr>
      <w:tabs>
        <w:tab w:val="clear" w:pos="567"/>
        <w:tab w:val="left" w:pos="2520"/>
        <w:tab w:val="center" w:pos="4680"/>
        <w:tab w:val="right" w:pos="8845"/>
      </w:tabs>
      <w:snapToGrid/>
      <w:spacing w:before="0" w:after="0" w:line="240" w:lineRule="exact"/>
      <w:jc w:val="left"/>
      <w:rPr>
        <w:rFonts w:eastAsia="Calibri" w:cs="Times New Roman"/>
        <w:snapToGrid/>
        <w:sz w:val="16"/>
        <w:szCs w:val="22"/>
        <w:lang w:val="it-IT" w:eastAsia="en-US"/>
      </w:rPr>
    </w:pPr>
    <w:r>
      <w:rPr>
        <w:noProof/>
        <w:snapToGrid/>
        <w:lang w:val="fr-FR" w:eastAsia="fr-FR"/>
      </w:rPr>
      <w:drawing>
        <wp:anchor distT="0" distB="0" distL="114300" distR="114300" simplePos="0" relativeHeight="251670528" behindDoc="0" locked="0" layoutInCell="1" allowOverlap="1" wp14:anchorId="716DECB7" wp14:editId="211F1D12">
          <wp:simplePos x="0" y="0"/>
          <wp:positionH relativeFrom="column">
            <wp:posOffset>2695575</wp:posOffset>
          </wp:positionH>
          <wp:positionV relativeFrom="paragraph">
            <wp:posOffset>-22225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56E6D" w:rsidRPr="00956E6D">
      <w:rPr>
        <w:rFonts w:eastAsia="Calibri" w:cs="Times New Roman"/>
        <w:snapToGrid/>
        <w:sz w:val="16"/>
        <w:szCs w:val="22"/>
        <w:lang w:val="it-IT" w:eastAsia="en-US"/>
      </w:rPr>
      <w:t>U055-v1.</w:t>
    </w:r>
    <w:proofErr w:type="gramStart"/>
    <w:r w:rsidR="00956E6D" w:rsidRPr="00956E6D">
      <w:rPr>
        <w:rFonts w:eastAsia="Calibri" w:cs="Times New Roman"/>
        <w:snapToGrid/>
        <w:sz w:val="16"/>
        <w:szCs w:val="22"/>
        <w:lang w:val="it-IT" w:eastAsia="en-US"/>
      </w:rPr>
      <w:t>0-HO</w:t>
    </w:r>
    <w:r w:rsidR="00956E6D">
      <w:rPr>
        <w:rFonts w:eastAsia="Calibri" w:cs="Times New Roman"/>
        <w:snapToGrid/>
        <w:sz w:val="16"/>
        <w:szCs w:val="22"/>
        <w:lang w:val="it-IT" w:eastAsia="en-US"/>
      </w:rPr>
      <w:t>4</w:t>
    </w:r>
    <w:r w:rsidR="00956E6D" w:rsidRPr="00956E6D">
      <w:rPr>
        <w:rFonts w:eastAsia="Calibri" w:cs="Times New Roman"/>
        <w:snapToGrid/>
        <w:sz w:val="16"/>
        <w:szCs w:val="22"/>
        <w:lang w:val="it-IT" w:eastAsia="en-US"/>
      </w:rPr>
      <w:t>-EN</w:t>
    </w:r>
    <w:proofErr w:type="gramEnd"/>
    <w:r w:rsidR="00956E6D" w:rsidRPr="00956E6D">
      <w:rPr>
        <w:rFonts w:eastAsia="Calibri" w:cs="Times New Roman"/>
        <w:snapToGrid/>
        <w:sz w:val="16"/>
        <w:szCs w:val="22"/>
        <w:lang w:val="it-IT" w:eastAsia="en-US"/>
      </w:rPr>
      <w:tab/>
    </w:r>
    <w:r w:rsidR="00284EB8">
      <w:rPr>
        <w:rFonts w:eastAsia="Calibri" w:cs="Times New Roman"/>
        <w:snapToGrid/>
        <w:sz w:val="16"/>
        <w:szCs w:val="22"/>
        <w:lang w:val="it-IT" w:eastAsia="en-US"/>
      </w:rPr>
      <w:tab/>
    </w:r>
    <w:r w:rsidR="00956E6D" w:rsidRPr="00956E6D">
      <w:rPr>
        <w:rFonts w:eastAsia="Calibri" w:cs="Times New Roman"/>
        <w:snapToGrid/>
        <w:sz w:val="16"/>
        <w:szCs w:val="22"/>
        <w:lang w:val="it-IT" w:eastAsia="en-US"/>
      </w:rPr>
      <w:tab/>
    </w:r>
    <w:r w:rsidR="00956E6D" w:rsidRPr="00956E6D">
      <w:rPr>
        <w:rFonts w:eastAsia="Calibri" w:cs="Times New Roman"/>
        <w:noProof/>
        <w:snapToGrid/>
        <w:sz w:val="16"/>
        <w:szCs w:val="20"/>
        <w:lang w:val="fr-FR" w:eastAsia="fr-FR"/>
      </w:rPr>
      <w:drawing>
        <wp:anchor distT="0" distB="0" distL="114300" distR="114300" simplePos="0" relativeHeight="251659264" behindDoc="0" locked="1" layoutInCell="1" allowOverlap="0" wp14:anchorId="22F1847A" wp14:editId="2673F6B1">
          <wp:simplePos x="0" y="0"/>
          <wp:positionH relativeFrom="margin">
            <wp:posOffset>4911090</wp:posOffset>
          </wp:positionH>
          <wp:positionV relativeFrom="margin">
            <wp:posOffset>8940165</wp:posOffset>
          </wp:positionV>
          <wp:extent cx="942975" cy="538480"/>
          <wp:effectExtent l="0" t="0" r="9525" b="0"/>
          <wp:wrapSquare wrapText="bothSides"/>
          <wp:docPr id="1"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34D" w:rsidRDefault="009B334D" w:rsidP="0074165C">
      <w:pPr>
        <w:spacing w:before="0" w:after="0"/>
      </w:pPr>
      <w:r>
        <w:separator/>
      </w:r>
    </w:p>
  </w:footnote>
  <w:footnote w:type="continuationSeparator" w:id="0">
    <w:p w:rsidR="009B334D" w:rsidRDefault="009B334D" w:rsidP="0074165C">
      <w:pPr>
        <w:spacing w:before="0" w:after="0"/>
      </w:pPr>
      <w:r>
        <w:continuationSeparator/>
      </w:r>
    </w:p>
  </w:footnote>
  <w:footnote w:id="1">
    <w:p w:rsidR="0074165C" w:rsidRDefault="0074165C" w:rsidP="00DC5372">
      <w:pPr>
        <w:pStyle w:val="FootnoteText"/>
        <w:tabs>
          <w:tab w:val="clear" w:pos="567"/>
          <w:tab w:val="left" w:pos="284"/>
        </w:tabs>
        <w:spacing w:before="0" w:after="60" w:line="180" w:lineRule="exact"/>
        <w:ind w:left="284" w:hanging="284"/>
        <w:jc w:val="left"/>
      </w:pPr>
      <w:r w:rsidRPr="00DC5372">
        <w:rPr>
          <w:rStyle w:val="FootnoteReference"/>
          <w:snapToGrid/>
          <w:sz w:val="16"/>
          <w:vertAlign w:val="baseline"/>
          <w:lang w:val="en-GB"/>
        </w:rPr>
        <w:footnoteRef/>
      </w:r>
      <w:r w:rsidR="00DC5372" w:rsidRPr="00DC5372">
        <w:rPr>
          <w:rStyle w:val="FootnoteReference"/>
          <w:snapToGrid/>
          <w:sz w:val="16"/>
          <w:vertAlign w:val="baseline"/>
          <w:lang w:val="en-GB"/>
        </w:rPr>
        <w:t>.</w:t>
      </w:r>
      <w:r w:rsidR="00DC5372" w:rsidRPr="00DC5372">
        <w:rPr>
          <w:rStyle w:val="FootnoteReference"/>
          <w:snapToGrid/>
          <w:sz w:val="16"/>
          <w:vertAlign w:val="baseline"/>
          <w:lang w:val="en-GB"/>
        </w:rPr>
        <w:tab/>
      </w:r>
      <w:r w:rsidRPr="00DC5372">
        <w:rPr>
          <w:rStyle w:val="FootnoteReference"/>
          <w:snapToGrid/>
          <w:sz w:val="16"/>
          <w:vertAlign w:val="baseline"/>
          <w:lang w:val="en-GB"/>
        </w:rPr>
        <w:t>Text adapted for the UNESCO workshop from ‘Implementation of the IGAD Sustainable Tourism Master Plan starts i</w:t>
      </w:r>
      <w:r w:rsidR="00783A56">
        <w:rPr>
          <w:rStyle w:val="FootnoteReference"/>
          <w:snapToGrid/>
          <w:sz w:val="16"/>
          <w:vertAlign w:val="baseline"/>
          <w:lang w:val="en-GB"/>
        </w:rPr>
        <w:t>n Ethiopia’ Addis Ababa, 29-31</w:t>
      </w:r>
      <w:r w:rsidRPr="00DC5372">
        <w:rPr>
          <w:rStyle w:val="FootnoteReference"/>
          <w:snapToGrid/>
          <w:sz w:val="16"/>
          <w:vertAlign w:val="baseline"/>
          <w:lang w:val="en-GB"/>
        </w:rPr>
        <w:t xml:space="preserve"> July 2014 </w:t>
      </w:r>
      <w:hyperlink r:id="rId1" w:history="1">
        <w:r w:rsidRPr="00DC5372">
          <w:rPr>
            <w:rStyle w:val="FootnoteReference"/>
            <w:snapToGrid/>
            <w:sz w:val="16"/>
            <w:vertAlign w:val="baseline"/>
            <w:lang w:val="en-GB"/>
          </w:rPr>
          <w:t>http://igad.int/index.php?option=com_content&amp;view=article&amp;id=924:implementation-of-the-igad-sustainable-tourism-master-plan-starts-in-ethiopia&amp;catid=44:economic-cooperation&amp;Itemid=127</w:t>
        </w:r>
      </w:hyperlink>
    </w:p>
  </w:footnote>
  <w:footnote w:id="2">
    <w:p w:rsidR="0074165C" w:rsidRDefault="0074165C" w:rsidP="00DC5372">
      <w:pPr>
        <w:pStyle w:val="FootnoteText"/>
        <w:tabs>
          <w:tab w:val="clear" w:pos="567"/>
          <w:tab w:val="left" w:pos="284"/>
        </w:tabs>
        <w:spacing w:before="0" w:after="60" w:line="180" w:lineRule="exact"/>
        <w:ind w:left="284" w:hanging="284"/>
      </w:pPr>
      <w:r w:rsidRPr="00DC5372">
        <w:rPr>
          <w:rStyle w:val="FootnoteReference"/>
          <w:snapToGrid/>
          <w:sz w:val="16"/>
          <w:vertAlign w:val="baseline"/>
          <w:lang w:val="en-GB"/>
        </w:rPr>
        <w:footnoteRef/>
      </w:r>
      <w:r w:rsidR="00DC5372" w:rsidRPr="00DC5372">
        <w:rPr>
          <w:rStyle w:val="FootnoteReference"/>
          <w:snapToGrid/>
          <w:sz w:val="16"/>
          <w:vertAlign w:val="baseline"/>
          <w:lang w:val="en-GB"/>
        </w:rPr>
        <w:t>.</w:t>
      </w:r>
      <w:r w:rsidR="00DC5372" w:rsidRPr="00DC5372">
        <w:rPr>
          <w:rStyle w:val="FootnoteReference"/>
          <w:snapToGrid/>
          <w:sz w:val="16"/>
          <w:vertAlign w:val="baseline"/>
          <w:lang w:val="en-GB"/>
        </w:rPr>
        <w:tab/>
      </w:r>
      <w:r w:rsidRPr="00DC5372">
        <w:rPr>
          <w:rStyle w:val="FootnoteReference"/>
          <w:snapToGrid/>
          <w:sz w:val="16"/>
          <w:vertAlign w:val="baseline"/>
          <w:lang w:val="en-GB"/>
        </w:rPr>
        <w:t xml:space="preserve">Text adapted from ‘A Victory for the Rights of Women in Rural South Africa’ May 7, 2014, by </w:t>
      </w:r>
      <w:proofErr w:type="spellStart"/>
      <w:r w:rsidRPr="00DC5372">
        <w:rPr>
          <w:rStyle w:val="FootnoteReference"/>
          <w:snapToGrid/>
          <w:sz w:val="16"/>
          <w:vertAlign w:val="baseline"/>
          <w:lang w:val="en-GB"/>
        </w:rPr>
        <w:t>Sithuthukile</w:t>
      </w:r>
      <w:proofErr w:type="spellEnd"/>
      <w:r w:rsidRPr="00DC5372">
        <w:rPr>
          <w:rStyle w:val="FootnoteReference"/>
          <w:snapToGrid/>
          <w:sz w:val="16"/>
          <w:vertAlign w:val="baseline"/>
          <w:lang w:val="en-GB"/>
        </w:rPr>
        <w:t xml:space="preserve"> </w:t>
      </w:r>
      <w:proofErr w:type="spellStart"/>
      <w:r w:rsidRPr="00DC5372">
        <w:rPr>
          <w:rStyle w:val="FootnoteReference"/>
          <w:snapToGrid/>
          <w:sz w:val="16"/>
          <w:vertAlign w:val="baseline"/>
          <w:lang w:val="en-GB"/>
        </w:rPr>
        <w:t>Mkhize</w:t>
      </w:r>
      <w:proofErr w:type="spellEnd"/>
      <w:r w:rsidRPr="00DC5372">
        <w:rPr>
          <w:rStyle w:val="FootnoteReference"/>
          <w:snapToGrid/>
          <w:sz w:val="16"/>
          <w:vertAlign w:val="baseline"/>
          <w:lang w:val="en-GB"/>
        </w:rPr>
        <w:t xml:space="preserve"> </w:t>
      </w:r>
      <w:hyperlink r:id="rId2" w:history="1">
        <w:r w:rsidRPr="00DC5372">
          <w:rPr>
            <w:rStyle w:val="FootnoteReference"/>
            <w:snapToGrid/>
            <w:sz w:val="16"/>
            <w:vertAlign w:val="baseline"/>
            <w:lang w:val="en-GB"/>
          </w:rPr>
          <w:t>http://www.opensocietyfoundations.org/voices/victory-rights-women-rural-south-africa</w:t>
        </w:r>
      </w:hyperlink>
    </w:p>
  </w:footnote>
  <w:footnote w:id="3">
    <w:p w:rsidR="0074165C" w:rsidRDefault="0074165C" w:rsidP="00783A56">
      <w:pPr>
        <w:pStyle w:val="FootnoteText"/>
        <w:tabs>
          <w:tab w:val="clear" w:pos="567"/>
          <w:tab w:val="left" w:pos="284"/>
        </w:tabs>
        <w:spacing w:before="0" w:after="60" w:line="180" w:lineRule="exact"/>
        <w:ind w:left="284" w:hanging="284"/>
        <w:jc w:val="left"/>
      </w:pPr>
      <w:r w:rsidRPr="00DC5372">
        <w:rPr>
          <w:rStyle w:val="FootnoteReference"/>
          <w:snapToGrid/>
          <w:sz w:val="16"/>
          <w:vertAlign w:val="baseline"/>
          <w:lang w:val="en-GB"/>
        </w:rPr>
        <w:footnoteRef/>
      </w:r>
      <w:r w:rsidR="00DC5372" w:rsidRPr="00DC5372">
        <w:rPr>
          <w:rStyle w:val="FootnoteReference"/>
          <w:snapToGrid/>
          <w:sz w:val="16"/>
          <w:vertAlign w:val="baseline"/>
          <w:lang w:val="en-GB"/>
        </w:rPr>
        <w:t>.</w:t>
      </w:r>
      <w:r w:rsidR="00DC5372" w:rsidRPr="00DC5372">
        <w:rPr>
          <w:rStyle w:val="FootnoteReference"/>
          <w:snapToGrid/>
          <w:sz w:val="16"/>
          <w:vertAlign w:val="baseline"/>
          <w:lang w:val="en-GB"/>
        </w:rPr>
        <w:tab/>
      </w:r>
      <w:r w:rsidRPr="00DC5372">
        <w:rPr>
          <w:rStyle w:val="FootnoteReference"/>
          <w:snapToGrid/>
          <w:sz w:val="16"/>
          <w:vertAlign w:val="baseline"/>
          <w:lang w:val="en-GB"/>
        </w:rPr>
        <w:t xml:space="preserve">Text adapted from the following sources: </w:t>
      </w:r>
      <w:hyperlink r:id="rId3" w:history="1">
        <w:r w:rsidRPr="00DC5372">
          <w:rPr>
            <w:rStyle w:val="FootnoteReference"/>
            <w:snapToGrid/>
            <w:sz w:val="16"/>
            <w:vertAlign w:val="baseline"/>
            <w:lang w:val="en-GB"/>
          </w:rPr>
          <w:t>http://egyptianstreets.com/2015/04/08/egypt-bans-import-of-all-foreign-made-egyptian-souvenirs/</w:t>
        </w:r>
      </w:hyperlink>
      <w:r w:rsidRPr="00DC5372">
        <w:rPr>
          <w:rStyle w:val="FootnoteReference"/>
          <w:snapToGrid/>
          <w:sz w:val="16"/>
          <w:vertAlign w:val="baseline"/>
          <w:lang w:val="en-GB"/>
        </w:rPr>
        <w:t xml:space="preserve"> and </w:t>
      </w:r>
      <w:hyperlink r:id="rId4" w:history="1">
        <w:r w:rsidRPr="00DC5372">
          <w:rPr>
            <w:rStyle w:val="FootnoteReference"/>
            <w:snapToGrid/>
            <w:sz w:val="16"/>
            <w:vertAlign w:val="baseline"/>
            <w:lang w:val="en-GB"/>
          </w:rPr>
          <w:t>http://www.egyptindependent.com/news/minister-bans-importing-folkloric-products-protect-intellectual-property-rights</w:t>
        </w:r>
      </w:hyperlink>
    </w:p>
  </w:footnote>
  <w:footnote w:id="4">
    <w:p w:rsidR="00CF147E" w:rsidRPr="00DC5372" w:rsidRDefault="00CF147E" w:rsidP="00DC5372">
      <w:pPr>
        <w:pStyle w:val="FootnoteText"/>
        <w:tabs>
          <w:tab w:val="clear" w:pos="567"/>
          <w:tab w:val="left" w:pos="284"/>
        </w:tabs>
        <w:spacing w:before="0" w:after="60" w:line="180" w:lineRule="exact"/>
        <w:ind w:left="284" w:hanging="284"/>
        <w:rPr>
          <w:rStyle w:val="FootnoteReference"/>
          <w:snapToGrid/>
          <w:sz w:val="16"/>
          <w:vertAlign w:val="baseline"/>
          <w:lang w:val="en-GB"/>
        </w:rPr>
      </w:pPr>
      <w:r w:rsidRPr="00DC5372">
        <w:rPr>
          <w:rStyle w:val="FootnoteReference"/>
          <w:snapToGrid/>
          <w:sz w:val="16"/>
          <w:vertAlign w:val="baseline"/>
          <w:lang w:val="en-GB"/>
        </w:rPr>
        <w:footnoteRef/>
      </w:r>
      <w:r w:rsidR="00DC5372">
        <w:rPr>
          <w:rStyle w:val="FootnoteReference"/>
          <w:snapToGrid/>
          <w:sz w:val="16"/>
          <w:vertAlign w:val="baseline"/>
          <w:lang w:val="en-GB"/>
        </w:rPr>
        <w:t>.</w:t>
      </w:r>
      <w:r w:rsidR="00DC5372">
        <w:rPr>
          <w:rStyle w:val="FootnoteReference"/>
          <w:snapToGrid/>
          <w:sz w:val="16"/>
          <w:vertAlign w:val="baseline"/>
          <w:lang w:val="en-GB"/>
        </w:rPr>
        <w:tab/>
      </w:r>
      <w:r w:rsidRPr="006D54A5">
        <w:rPr>
          <w:rStyle w:val="FootnoteReference"/>
          <w:i/>
          <w:iCs/>
          <w:snapToGrid/>
          <w:sz w:val="16"/>
          <w:vertAlign w:val="baseline"/>
          <w:lang w:val="en-GB"/>
        </w:rPr>
        <w:t>What Does the TFTA Really Mean for Regional Integration in Africa?</w:t>
      </w:r>
      <w:r w:rsidRPr="00DC5372">
        <w:rPr>
          <w:rStyle w:val="FootnoteReference"/>
          <w:snapToGrid/>
          <w:sz w:val="16"/>
          <w:vertAlign w:val="baseline"/>
          <w:lang w:val="en-GB"/>
        </w:rPr>
        <w:t xml:space="preserve"> by Mark </w:t>
      </w:r>
      <w:proofErr w:type="spellStart"/>
      <w:r w:rsidRPr="00DC5372">
        <w:rPr>
          <w:rStyle w:val="FootnoteReference"/>
          <w:snapToGrid/>
          <w:sz w:val="16"/>
          <w:vertAlign w:val="baseline"/>
          <w:lang w:val="en-GB"/>
        </w:rPr>
        <w:t>Schoeman</w:t>
      </w:r>
      <w:proofErr w:type="spellEnd"/>
      <w:r w:rsidRPr="00DC5372">
        <w:rPr>
          <w:rStyle w:val="FootnoteReference"/>
          <w:snapToGrid/>
          <w:sz w:val="16"/>
          <w:vertAlign w:val="baseline"/>
          <w:lang w:val="en-GB"/>
        </w:rPr>
        <w:t xml:space="preserve">, South African Institute of International Affairs, 18 August 2015 </w:t>
      </w:r>
      <w:hyperlink r:id="rId5" w:history="1">
        <w:r w:rsidRPr="00DC5372">
          <w:rPr>
            <w:rStyle w:val="FootnoteReference"/>
            <w:snapToGrid/>
            <w:sz w:val="16"/>
            <w:vertAlign w:val="baseline"/>
            <w:lang w:val="en-GB"/>
          </w:rPr>
          <w:t>http://allafrica.com/stories/201508191695.html</w:t>
        </w:r>
      </w:hyperlink>
    </w:p>
  </w:footnote>
  <w:footnote w:id="5">
    <w:p w:rsidR="00CF147E" w:rsidRPr="00DC5372" w:rsidRDefault="00CF147E" w:rsidP="00DC5372">
      <w:pPr>
        <w:pStyle w:val="FootnoteText"/>
        <w:tabs>
          <w:tab w:val="clear" w:pos="567"/>
          <w:tab w:val="left" w:pos="284"/>
        </w:tabs>
        <w:spacing w:before="0" w:after="60" w:line="180" w:lineRule="exact"/>
        <w:ind w:left="284" w:hanging="284"/>
        <w:rPr>
          <w:rStyle w:val="FootnoteReference"/>
          <w:snapToGrid/>
          <w:sz w:val="16"/>
          <w:vertAlign w:val="baseline"/>
        </w:rPr>
      </w:pPr>
      <w:r w:rsidRPr="00DC5372">
        <w:rPr>
          <w:rStyle w:val="FootnoteReference"/>
          <w:snapToGrid/>
          <w:sz w:val="16"/>
          <w:vertAlign w:val="baseline"/>
          <w:lang w:val="en-GB"/>
        </w:rPr>
        <w:footnoteRef/>
      </w:r>
      <w:r w:rsidR="00DC5372">
        <w:rPr>
          <w:rStyle w:val="FootnoteReference"/>
          <w:snapToGrid/>
          <w:sz w:val="16"/>
          <w:vertAlign w:val="baseline"/>
          <w:lang w:val="en-GB"/>
        </w:rPr>
        <w:t>.</w:t>
      </w:r>
      <w:r w:rsidR="00DC5372">
        <w:rPr>
          <w:rStyle w:val="FootnoteReference"/>
          <w:snapToGrid/>
          <w:sz w:val="16"/>
          <w:vertAlign w:val="baseline"/>
          <w:lang w:val="en-GB"/>
        </w:rPr>
        <w:tab/>
      </w:r>
      <w:hyperlink r:id="rId6" w:history="1">
        <w:r w:rsidRPr="00DC5372">
          <w:rPr>
            <w:rStyle w:val="FootnoteReference"/>
            <w:snapToGrid/>
            <w:sz w:val="16"/>
            <w:vertAlign w:val="baseline"/>
            <w:lang w:val="en-GB"/>
          </w:rPr>
          <w:t>http://www.tralac.org/resources/by-region/comesa-eac-sadc-tripartite-fta.html</w:t>
        </w:r>
      </w:hyperlink>
    </w:p>
  </w:footnote>
  <w:footnote w:id="6">
    <w:p w:rsidR="00EF6321" w:rsidRPr="00EF6321" w:rsidRDefault="00EF6321" w:rsidP="00DC5372">
      <w:pPr>
        <w:pStyle w:val="FootnoteText"/>
        <w:tabs>
          <w:tab w:val="clear" w:pos="567"/>
          <w:tab w:val="left" w:pos="284"/>
        </w:tabs>
        <w:spacing w:before="0" w:after="60" w:line="180" w:lineRule="exact"/>
        <w:ind w:left="284" w:hanging="284"/>
        <w:rPr>
          <w:lang w:val="en-GB"/>
        </w:rPr>
      </w:pPr>
      <w:r w:rsidRPr="00DC5372">
        <w:rPr>
          <w:rStyle w:val="FootnoteReference"/>
          <w:snapToGrid/>
          <w:sz w:val="16"/>
          <w:vertAlign w:val="baseline"/>
          <w:lang w:val="en-GB"/>
        </w:rPr>
        <w:footnoteRef/>
      </w:r>
      <w:r w:rsidR="00DC5372">
        <w:rPr>
          <w:rStyle w:val="FootnoteReference"/>
          <w:snapToGrid/>
          <w:sz w:val="16"/>
          <w:vertAlign w:val="baseline"/>
          <w:lang w:val="en-GB"/>
        </w:rPr>
        <w:t>.</w:t>
      </w:r>
      <w:r w:rsidR="00DC5372">
        <w:rPr>
          <w:rStyle w:val="FootnoteReference"/>
          <w:snapToGrid/>
          <w:sz w:val="16"/>
          <w:vertAlign w:val="baseline"/>
          <w:lang w:val="en-GB"/>
        </w:rPr>
        <w:tab/>
      </w:r>
      <w:hyperlink r:id="rId7" w:history="1">
        <w:r w:rsidRPr="00DC5372">
          <w:rPr>
            <w:rStyle w:val="FootnoteReference"/>
            <w:snapToGrid/>
            <w:sz w:val="16"/>
            <w:vertAlign w:val="baseline"/>
            <w:lang w:val="en-GB"/>
          </w:rPr>
          <w:t>http://www.tralac.org/images/Resources/Tripartite_FTA/TFTA%20Annex%2009%20IPR%20Revised%20Dec%202010.pdf</w:t>
        </w:r>
      </w:hyperlink>
    </w:p>
  </w:footnote>
  <w:footnote w:id="7">
    <w:p w:rsidR="0074165C" w:rsidRDefault="0074165C" w:rsidP="000C221A">
      <w:pPr>
        <w:pStyle w:val="FootnoteText"/>
        <w:tabs>
          <w:tab w:val="clear" w:pos="567"/>
          <w:tab w:val="left" w:pos="284"/>
        </w:tabs>
        <w:spacing w:before="0" w:after="60" w:line="180" w:lineRule="exact"/>
        <w:ind w:left="284" w:hanging="284"/>
        <w:jc w:val="left"/>
      </w:pPr>
      <w:r w:rsidRPr="00DC5372">
        <w:rPr>
          <w:rStyle w:val="FootnoteReference"/>
          <w:snapToGrid/>
          <w:sz w:val="16"/>
          <w:vertAlign w:val="baseline"/>
          <w:lang w:val="en-GB"/>
        </w:rPr>
        <w:footnoteRef/>
      </w:r>
      <w:r w:rsidR="00DC5372">
        <w:rPr>
          <w:rStyle w:val="FootnoteReference"/>
          <w:snapToGrid/>
          <w:sz w:val="16"/>
          <w:vertAlign w:val="baseline"/>
          <w:lang w:val="en-GB"/>
        </w:rPr>
        <w:t>.</w:t>
      </w:r>
      <w:r w:rsidR="00DC5372">
        <w:rPr>
          <w:rStyle w:val="FootnoteReference"/>
          <w:snapToGrid/>
          <w:sz w:val="16"/>
          <w:vertAlign w:val="baseline"/>
          <w:lang w:val="en-GB"/>
        </w:rPr>
        <w:tab/>
      </w:r>
      <w:r w:rsidRPr="00DC5372">
        <w:rPr>
          <w:rStyle w:val="FootnoteReference"/>
          <w:snapToGrid/>
          <w:sz w:val="16"/>
          <w:vertAlign w:val="baseline"/>
          <w:lang w:val="en-GB"/>
        </w:rPr>
        <w:t xml:space="preserve">Text adapted from the following sources: </w:t>
      </w:r>
      <w:hyperlink r:id="rId8" w:history="1">
        <w:r w:rsidRPr="00DC5372">
          <w:rPr>
            <w:rStyle w:val="FootnoteReference"/>
            <w:sz w:val="16"/>
            <w:vertAlign w:val="baseline"/>
            <w:lang w:val="en-GB"/>
          </w:rPr>
          <w:t>http://trade.ec.europa.eu/doclib/docs/2015/july/tradoc_153635.pdf</w:t>
        </w:r>
      </w:hyperlink>
      <w:r w:rsidRPr="00DC5372">
        <w:rPr>
          <w:rStyle w:val="FootnoteReference"/>
          <w:sz w:val="16"/>
          <w:vertAlign w:val="baseline"/>
          <w:lang w:val="en-GB"/>
        </w:rPr>
        <w:t xml:space="preserve">; </w:t>
      </w:r>
      <w:hyperlink r:id="rId9" w:history="1">
        <w:r w:rsidRPr="00DC5372">
          <w:rPr>
            <w:rStyle w:val="FootnoteReference"/>
            <w:sz w:val="16"/>
            <w:vertAlign w:val="baseline"/>
            <w:lang w:val="en-GB"/>
          </w:rPr>
          <w:t>http://cultureactioneurope.org/news/ttip-culture-in-the-european-parliament/</w:t>
        </w:r>
      </w:hyperlink>
      <w:r w:rsidRPr="00DC5372">
        <w:rPr>
          <w:rStyle w:val="FootnoteReference"/>
          <w:snapToGrid/>
          <w:sz w:val="16"/>
          <w:vertAlign w:val="baseline"/>
          <w:lang w:val="en-GB"/>
        </w:rPr>
        <w:t xml:space="preserve"> and </w:t>
      </w:r>
      <w:hyperlink r:id="rId10" w:history="1">
        <w:r w:rsidRPr="00DC5372">
          <w:rPr>
            <w:rStyle w:val="FootnoteReference"/>
            <w:snapToGrid/>
            <w:sz w:val="16"/>
            <w:vertAlign w:val="baseline"/>
            <w:lang w:val="en-GB"/>
          </w:rPr>
          <w:t>http://epthinktank.eu/2014/08/29/ttip-and-the-cultural-exception/</w:t>
        </w:r>
      </w:hyperlink>
    </w:p>
  </w:footnote>
  <w:footnote w:id="8">
    <w:p w:rsidR="0074165C" w:rsidRDefault="0074165C" w:rsidP="00DC5372">
      <w:pPr>
        <w:pStyle w:val="FootnoteText"/>
        <w:tabs>
          <w:tab w:val="clear" w:pos="567"/>
          <w:tab w:val="left" w:pos="284"/>
        </w:tabs>
        <w:spacing w:before="0" w:after="60" w:line="180" w:lineRule="exact"/>
        <w:ind w:left="284" w:hanging="284"/>
      </w:pPr>
      <w:r w:rsidRPr="00DC5372">
        <w:rPr>
          <w:rStyle w:val="FootnoteReference"/>
          <w:snapToGrid/>
          <w:sz w:val="16"/>
          <w:vertAlign w:val="baseline"/>
          <w:lang w:val="en-GB"/>
        </w:rPr>
        <w:footnoteRef/>
      </w:r>
      <w:r w:rsidR="00DC5372">
        <w:rPr>
          <w:rStyle w:val="FootnoteReference"/>
          <w:snapToGrid/>
          <w:sz w:val="16"/>
          <w:vertAlign w:val="baseline"/>
          <w:lang w:val="en-GB"/>
        </w:rPr>
        <w:t>.</w:t>
      </w:r>
      <w:r w:rsidR="00DC5372">
        <w:rPr>
          <w:rStyle w:val="FootnoteReference"/>
          <w:snapToGrid/>
          <w:sz w:val="16"/>
          <w:vertAlign w:val="baseline"/>
          <w:lang w:val="en-GB"/>
        </w:rPr>
        <w:tab/>
      </w:r>
      <w:r w:rsidRPr="00DC5372">
        <w:rPr>
          <w:rStyle w:val="FootnoteReference"/>
          <w:snapToGrid/>
          <w:sz w:val="16"/>
          <w:vertAlign w:val="baseline"/>
          <w:lang w:val="en-GB"/>
        </w:rPr>
        <w:t xml:space="preserve">Text adapted from Felicia Fonseca, </w:t>
      </w:r>
      <w:hyperlink r:id="rId11" w:history="1">
        <w:r w:rsidRPr="00DC5372">
          <w:rPr>
            <w:rStyle w:val="FootnoteReference"/>
            <w:snapToGrid/>
            <w:sz w:val="16"/>
            <w:vertAlign w:val="baseline"/>
            <w:lang w:val="en-GB"/>
          </w:rPr>
          <w:t>http://usatoday30.usatoday.com/money/industries/retail/story/2012-02-29/navajo-trademark-urban-outfitters/53299172/1</w:t>
        </w:r>
      </w:hyperlink>
      <w:r w:rsidRPr="00DC5372">
        <w:rPr>
          <w:rStyle w:val="FootnoteReference"/>
          <w:snapToGrid/>
          <w:sz w:val="16"/>
          <w:vertAlign w:val="baseline"/>
          <w:lang w:val="en-GB"/>
        </w:rPr>
        <w:t xml:space="preserve"> © Associated Press, 2/29/2012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6D" w:rsidRPr="00956E6D" w:rsidRDefault="00956E6D" w:rsidP="00956E6D">
    <w:pPr>
      <w:tabs>
        <w:tab w:val="clear" w:pos="567"/>
        <w:tab w:val="center" w:pos="4423"/>
        <w:tab w:val="right" w:pos="9000"/>
      </w:tabs>
      <w:snapToGrid/>
      <w:spacing w:before="0" w:after="200" w:line="276" w:lineRule="auto"/>
      <w:jc w:val="left"/>
      <w:rPr>
        <w:rFonts w:eastAsia="Calibri" w:cs="Times New Roman"/>
        <w:snapToGrid/>
        <w:sz w:val="16"/>
        <w:szCs w:val="22"/>
        <w:lang w:val="it-IT" w:eastAsia="en-US"/>
      </w:rPr>
    </w:pPr>
    <w:r w:rsidRPr="00956E6D">
      <w:rPr>
        <w:rFonts w:eastAsia="Calibri" w:cs="Times New Roman"/>
        <w:snapToGrid/>
        <w:sz w:val="16"/>
        <w:szCs w:val="22"/>
        <w:lang w:val="it-IT" w:eastAsia="en-US"/>
      </w:rPr>
      <w:fldChar w:fldCharType="begin"/>
    </w:r>
    <w:r w:rsidRPr="00956E6D">
      <w:rPr>
        <w:rFonts w:eastAsia="Calibri" w:cs="Times New Roman"/>
        <w:snapToGrid/>
        <w:sz w:val="16"/>
        <w:szCs w:val="22"/>
        <w:lang w:val="it-IT" w:eastAsia="en-US"/>
      </w:rPr>
      <w:instrText xml:space="preserve"> PAGE </w:instrText>
    </w:r>
    <w:r w:rsidRPr="00956E6D">
      <w:rPr>
        <w:rFonts w:eastAsia="Calibri" w:cs="Times New Roman"/>
        <w:snapToGrid/>
        <w:sz w:val="16"/>
        <w:szCs w:val="22"/>
        <w:lang w:val="it-IT" w:eastAsia="en-US"/>
      </w:rPr>
      <w:fldChar w:fldCharType="separate"/>
    </w:r>
    <w:r w:rsidR="00463BBC">
      <w:rPr>
        <w:rFonts w:eastAsia="Calibri" w:cs="Times New Roman"/>
        <w:noProof/>
        <w:snapToGrid/>
        <w:sz w:val="16"/>
        <w:szCs w:val="22"/>
        <w:lang w:val="it-IT" w:eastAsia="en-US"/>
      </w:rPr>
      <w:t>2</w:t>
    </w:r>
    <w:r w:rsidRPr="00956E6D">
      <w:rPr>
        <w:rFonts w:eastAsia="Calibri" w:cs="Times New Roman"/>
        <w:snapToGrid/>
        <w:sz w:val="16"/>
        <w:szCs w:val="22"/>
        <w:lang w:val="it-IT" w:eastAsia="en-US"/>
      </w:rPr>
      <w:fldChar w:fldCharType="end"/>
    </w:r>
    <w:r w:rsidRPr="00956E6D">
      <w:rPr>
        <w:rFonts w:eastAsia="Calibri" w:cs="Times New Roman"/>
        <w:snapToGrid/>
        <w:sz w:val="16"/>
        <w:szCs w:val="22"/>
        <w:lang w:val="it-IT" w:eastAsia="en-US"/>
      </w:rPr>
      <w:tab/>
      <w:t xml:space="preserve">Unit 55: Workshop </w:t>
    </w:r>
    <w:proofErr w:type="gramStart"/>
    <w:r w:rsidRPr="00956E6D">
      <w:rPr>
        <w:rFonts w:eastAsia="Calibri" w:cs="Times New Roman"/>
        <w:snapToGrid/>
        <w:sz w:val="16"/>
        <w:szCs w:val="22"/>
        <w:lang w:val="it-IT" w:eastAsia="en-US"/>
      </w:rPr>
      <w:t>on</w:t>
    </w:r>
    <w:proofErr w:type="gramEnd"/>
    <w:r w:rsidRPr="00956E6D">
      <w:rPr>
        <w:rFonts w:eastAsia="Calibri" w:cs="Times New Roman"/>
        <w:snapToGrid/>
        <w:sz w:val="16"/>
        <w:szCs w:val="22"/>
        <w:lang w:val="it-IT" w:eastAsia="en-US"/>
      </w:rPr>
      <w:t xml:space="preserve"> policy </w:t>
    </w:r>
    <w:proofErr w:type="spellStart"/>
    <w:r w:rsidRPr="00956E6D">
      <w:rPr>
        <w:rFonts w:eastAsia="Calibri" w:cs="Times New Roman"/>
        <w:snapToGrid/>
        <w:sz w:val="16"/>
        <w:szCs w:val="22"/>
        <w:lang w:val="it-IT" w:eastAsia="en-US"/>
      </w:rPr>
      <w:t>development</w:t>
    </w:r>
    <w:proofErr w:type="spellEnd"/>
    <w:r w:rsidRPr="00956E6D">
      <w:rPr>
        <w:rFonts w:eastAsia="Calibri" w:cs="Times New Roman"/>
        <w:snapToGrid/>
        <w:sz w:val="16"/>
        <w:szCs w:val="22"/>
        <w:lang w:val="it-IT" w:eastAsia="en-US"/>
      </w:rPr>
      <w:t xml:space="preserve"> for ICH </w:t>
    </w:r>
    <w:proofErr w:type="spellStart"/>
    <w:r w:rsidRPr="00956E6D">
      <w:rPr>
        <w:rFonts w:eastAsia="Calibri" w:cs="Times New Roman"/>
        <w:snapToGrid/>
        <w:sz w:val="16"/>
        <w:szCs w:val="22"/>
        <w:lang w:val="it-IT" w:eastAsia="en-US"/>
      </w:rPr>
      <w:t>safeguarding</w:t>
    </w:r>
    <w:proofErr w:type="spellEnd"/>
    <w:r w:rsidRPr="00956E6D">
      <w:rPr>
        <w:rFonts w:eastAsia="Calibri" w:cs="Times New Roman"/>
        <w:snapToGrid/>
        <w:sz w:val="16"/>
        <w:szCs w:val="22"/>
        <w:lang w:val="it-IT" w:eastAsia="en-US"/>
      </w:rPr>
      <w:tab/>
    </w:r>
    <w:proofErr w:type="spellStart"/>
    <w:r w:rsidRPr="00956E6D">
      <w:rPr>
        <w:rFonts w:eastAsia="Calibri" w:cs="Times New Roman"/>
        <w:snapToGrid/>
        <w:sz w:val="16"/>
        <w:szCs w:val="22"/>
        <w:lang w:val="it-IT" w:eastAsia="en-US"/>
      </w:rPr>
      <w:t>Hand</w:t>
    </w:r>
    <w:proofErr w:type="spellEnd"/>
    <w:r w:rsidRPr="00956E6D">
      <w:rPr>
        <w:rFonts w:eastAsia="Calibri" w:cs="Times New Roman"/>
        <w:snapToGrid/>
        <w:sz w:val="16"/>
        <w:szCs w:val="22"/>
        <w:lang w:val="it-IT" w:eastAsia="en-US"/>
      </w:rPr>
      <w:t>-out</w:t>
    </w:r>
    <w:r>
      <w:rPr>
        <w:rFonts w:eastAsia="Calibri" w:cs="Times New Roman"/>
        <w:snapToGrid/>
        <w:sz w:val="16"/>
        <w:szCs w:val="22"/>
        <w:lang w:val="it-IT" w:eastAsia="en-US"/>
      </w:rPr>
      <w:t xml:space="preserve">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B4E" w:rsidRPr="00956E6D" w:rsidRDefault="00956E6D" w:rsidP="00956E6D">
    <w:pPr>
      <w:tabs>
        <w:tab w:val="clear" w:pos="567"/>
        <w:tab w:val="center" w:pos="4423"/>
        <w:tab w:val="right" w:pos="9000"/>
      </w:tabs>
      <w:snapToGrid/>
      <w:spacing w:before="0" w:after="200" w:line="276" w:lineRule="auto"/>
      <w:jc w:val="left"/>
      <w:rPr>
        <w:rFonts w:eastAsia="Calibri" w:cs="Times New Roman"/>
        <w:snapToGrid/>
        <w:sz w:val="16"/>
        <w:szCs w:val="22"/>
        <w:lang w:val="it-IT" w:eastAsia="en-US"/>
      </w:rPr>
    </w:pPr>
    <w:proofErr w:type="spellStart"/>
    <w:r w:rsidRPr="00956E6D">
      <w:rPr>
        <w:rFonts w:eastAsia="Calibri" w:cs="Times New Roman"/>
        <w:snapToGrid/>
        <w:sz w:val="16"/>
        <w:szCs w:val="22"/>
        <w:lang w:val="it-IT" w:eastAsia="en-US"/>
      </w:rPr>
      <w:t>Hand</w:t>
    </w:r>
    <w:proofErr w:type="spellEnd"/>
    <w:r w:rsidRPr="00956E6D">
      <w:rPr>
        <w:rFonts w:eastAsia="Calibri" w:cs="Times New Roman"/>
        <w:snapToGrid/>
        <w:sz w:val="16"/>
        <w:szCs w:val="22"/>
        <w:lang w:val="it-IT" w:eastAsia="en-US"/>
      </w:rPr>
      <w:t>-out</w:t>
    </w:r>
    <w:r>
      <w:rPr>
        <w:rFonts w:eastAsia="Calibri" w:cs="Times New Roman"/>
        <w:snapToGrid/>
        <w:sz w:val="16"/>
        <w:szCs w:val="22"/>
        <w:lang w:val="it-IT" w:eastAsia="en-US"/>
      </w:rPr>
      <w:t xml:space="preserve"> 4</w:t>
    </w:r>
    <w:r w:rsidRPr="00956E6D">
      <w:rPr>
        <w:rFonts w:eastAsia="Calibri" w:cs="Times New Roman"/>
        <w:snapToGrid/>
        <w:sz w:val="16"/>
        <w:szCs w:val="22"/>
        <w:lang w:val="it-IT" w:eastAsia="en-US"/>
      </w:rPr>
      <w:tab/>
      <w:t xml:space="preserve">Unit 55: Workshop </w:t>
    </w:r>
    <w:proofErr w:type="gramStart"/>
    <w:r w:rsidRPr="00956E6D">
      <w:rPr>
        <w:rFonts w:eastAsia="Calibri" w:cs="Times New Roman"/>
        <w:snapToGrid/>
        <w:sz w:val="16"/>
        <w:szCs w:val="22"/>
        <w:lang w:val="it-IT" w:eastAsia="en-US"/>
      </w:rPr>
      <w:t>on</w:t>
    </w:r>
    <w:proofErr w:type="gramEnd"/>
    <w:r w:rsidRPr="00956E6D">
      <w:rPr>
        <w:rFonts w:eastAsia="Calibri" w:cs="Times New Roman"/>
        <w:snapToGrid/>
        <w:sz w:val="16"/>
        <w:szCs w:val="22"/>
        <w:lang w:val="it-IT" w:eastAsia="en-US"/>
      </w:rPr>
      <w:t xml:space="preserve"> policy </w:t>
    </w:r>
    <w:proofErr w:type="spellStart"/>
    <w:r w:rsidRPr="00956E6D">
      <w:rPr>
        <w:rFonts w:eastAsia="Calibri" w:cs="Times New Roman"/>
        <w:snapToGrid/>
        <w:sz w:val="16"/>
        <w:szCs w:val="22"/>
        <w:lang w:val="it-IT" w:eastAsia="en-US"/>
      </w:rPr>
      <w:t>development</w:t>
    </w:r>
    <w:proofErr w:type="spellEnd"/>
    <w:r w:rsidRPr="00956E6D">
      <w:rPr>
        <w:rFonts w:eastAsia="Calibri" w:cs="Times New Roman"/>
        <w:snapToGrid/>
        <w:sz w:val="16"/>
        <w:szCs w:val="22"/>
        <w:lang w:val="it-IT" w:eastAsia="en-US"/>
      </w:rPr>
      <w:t xml:space="preserve"> for ICH </w:t>
    </w:r>
    <w:proofErr w:type="spellStart"/>
    <w:r w:rsidRPr="00956E6D">
      <w:rPr>
        <w:rFonts w:eastAsia="Calibri" w:cs="Times New Roman"/>
        <w:snapToGrid/>
        <w:sz w:val="16"/>
        <w:szCs w:val="22"/>
        <w:lang w:val="it-IT" w:eastAsia="en-US"/>
      </w:rPr>
      <w:t>safeguarding</w:t>
    </w:r>
    <w:proofErr w:type="spellEnd"/>
    <w:r w:rsidRPr="00956E6D">
      <w:rPr>
        <w:rFonts w:eastAsia="Calibri" w:cs="Times New Roman"/>
        <w:snapToGrid/>
        <w:sz w:val="16"/>
        <w:szCs w:val="22"/>
        <w:lang w:val="it-IT" w:eastAsia="en-US"/>
      </w:rPr>
      <w:tab/>
    </w:r>
    <w:r w:rsidRPr="00956E6D">
      <w:rPr>
        <w:rFonts w:eastAsia="Calibri" w:cs="Times New Roman"/>
        <w:snapToGrid/>
        <w:sz w:val="16"/>
        <w:szCs w:val="22"/>
        <w:lang w:val="it-IT" w:eastAsia="en-US"/>
      </w:rPr>
      <w:fldChar w:fldCharType="begin"/>
    </w:r>
    <w:r w:rsidRPr="00956E6D">
      <w:rPr>
        <w:rFonts w:eastAsia="Calibri" w:cs="Times New Roman"/>
        <w:snapToGrid/>
        <w:sz w:val="16"/>
        <w:szCs w:val="22"/>
        <w:lang w:val="it-IT" w:eastAsia="en-US"/>
      </w:rPr>
      <w:instrText xml:space="preserve"> PAGE </w:instrText>
    </w:r>
    <w:r w:rsidRPr="00956E6D">
      <w:rPr>
        <w:rFonts w:eastAsia="Calibri" w:cs="Times New Roman"/>
        <w:snapToGrid/>
        <w:sz w:val="16"/>
        <w:szCs w:val="22"/>
        <w:lang w:val="it-IT" w:eastAsia="en-US"/>
      </w:rPr>
      <w:fldChar w:fldCharType="separate"/>
    </w:r>
    <w:r w:rsidR="00463BBC">
      <w:rPr>
        <w:rFonts w:eastAsia="Calibri" w:cs="Times New Roman"/>
        <w:noProof/>
        <w:snapToGrid/>
        <w:sz w:val="16"/>
        <w:szCs w:val="22"/>
        <w:lang w:val="it-IT" w:eastAsia="en-US"/>
      </w:rPr>
      <w:t>3</w:t>
    </w:r>
    <w:r w:rsidRPr="00956E6D">
      <w:rPr>
        <w:rFonts w:eastAsia="Calibri" w:cs="Times New Roman"/>
        <w:snapToGrid/>
        <w:sz w:val="16"/>
        <w:szCs w:val="22"/>
        <w:lang w:val="it-IT" w:eastAsia="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6D" w:rsidRPr="00956E6D" w:rsidRDefault="00956E6D" w:rsidP="00956E6D">
    <w:pPr>
      <w:tabs>
        <w:tab w:val="clear" w:pos="567"/>
        <w:tab w:val="center" w:pos="4513"/>
        <w:tab w:val="right" w:pos="9026"/>
      </w:tabs>
      <w:spacing w:before="0" w:after="0"/>
      <w:jc w:val="center"/>
      <w:rPr>
        <w:sz w:val="16"/>
        <w:szCs w:val="16"/>
      </w:rPr>
    </w:pPr>
    <w:r w:rsidRPr="00956E6D">
      <w:rPr>
        <w:sz w:val="16"/>
        <w:szCs w:val="16"/>
      </w:rPr>
      <w:t>Hand-out</w:t>
    </w:r>
    <w:r>
      <w:rPr>
        <w:sz w:val="16"/>
        <w:szCs w:val="16"/>
      </w:rPr>
      <w:t xml:space="preserv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5A3"/>
    <w:multiLevelType w:val="hybridMultilevel"/>
    <w:tmpl w:val="990CDCA4"/>
    <w:lvl w:ilvl="0" w:tplc="809AF5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FA5C54"/>
    <w:multiLevelType w:val="hybridMultilevel"/>
    <w:tmpl w:val="98A43BDC"/>
    <w:lvl w:ilvl="0" w:tplc="809AF5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047D1F"/>
    <w:multiLevelType w:val="hybridMultilevel"/>
    <w:tmpl w:val="24A427AA"/>
    <w:lvl w:ilvl="0" w:tplc="809AF5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376638"/>
    <w:multiLevelType w:val="hybridMultilevel"/>
    <w:tmpl w:val="5BA6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370EA5"/>
    <w:multiLevelType w:val="hybridMultilevel"/>
    <w:tmpl w:val="17EE67D8"/>
    <w:lvl w:ilvl="0" w:tplc="040C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6">
    <w:nsid w:val="3F8C1EAC"/>
    <w:multiLevelType w:val="hybridMultilevel"/>
    <w:tmpl w:val="CB3EB216"/>
    <w:lvl w:ilvl="0" w:tplc="094E54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465779"/>
    <w:multiLevelType w:val="hybridMultilevel"/>
    <w:tmpl w:val="2C1EE774"/>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
    <w:nsid w:val="48AE0B3A"/>
    <w:multiLevelType w:val="hybridMultilevel"/>
    <w:tmpl w:val="46909632"/>
    <w:lvl w:ilvl="0" w:tplc="809AF5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5C0F37"/>
    <w:multiLevelType w:val="hybridMultilevel"/>
    <w:tmpl w:val="2A705A6E"/>
    <w:lvl w:ilvl="0" w:tplc="809AF5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1B6FDC"/>
    <w:multiLevelType w:val="multilevel"/>
    <w:tmpl w:val="16807500"/>
    <w:lvl w:ilvl="0">
      <w:start w:val="1"/>
      <w:numFmt w:val="bullet"/>
      <w:pStyle w:val="Paragraph"/>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E15AD4"/>
    <w:multiLevelType w:val="hybridMultilevel"/>
    <w:tmpl w:val="85B6285A"/>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2E34FB0"/>
    <w:multiLevelType w:val="hybridMultilevel"/>
    <w:tmpl w:val="8E62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C365C1"/>
    <w:multiLevelType w:val="hybridMultilevel"/>
    <w:tmpl w:val="43521E6C"/>
    <w:lvl w:ilvl="0" w:tplc="809AF5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CC1D1C"/>
    <w:multiLevelType w:val="hybridMultilevel"/>
    <w:tmpl w:val="DA6AB06A"/>
    <w:lvl w:ilvl="0" w:tplc="97A294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13"/>
  </w:num>
  <w:num w:numId="4">
    <w:abstractNumId w:val="12"/>
  </w:num>
  <w:num w:numId="5">
    <w:abstractNumId w:val="5"/>
  </w:num>
  <w:num w:numId="6">
    <w:abstractNumId w:val="12"/>
  </w:num>
  <w:num w:numId="7">
    <w:abstractNumId w:val="5"/>
  </w:num>
  <w:num w:numId="8">
    <w:abstractNumId w:val="15"/>
  </w:num>
  <w:num w:numId="9">
    <w:abstractNumId w:val="9"/>
  </w:num>
  <w:num w:numId="10">
    <w:abstractNumId w:val="8"/>
  </w:num>
  <w:num w:numId="11">
    <w:abstractNumId w:val="0"/>
  </w:num>
  <w:num w:numId="12">
    <w:abstractNumId w:val="2"/>
  </w:num>
  <w:num w:numId="13">
    <w:abstractNumId w:val="14"/>
  </w:num>
  <w:num w:numId="14">
    <w:abstractNumId w:val="3"/>
  </w:num>
  <w:num w:numId="15">
    <w:abstractNumId w:val="1"/>
  </w:num>
  <w:num w:numId="16">
    <w:abstractNumId w:val="4"/>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35"/>
    <w:rsid w:val="0002284B"/>
    <w:rsid w:val="00063588"/>
    <w:rsid w:val="000652D5"/>
    <w:rsid w:val="00082620"/>
    <w:rsid w:val="000A48BB"/>
    <w:rsid w:val="000B50C2"/>
    <w:rsid w:val="000C221A"/>
    <w:rsid w:val="000E12B1"/>
    <w:rsid w:val="000E5C1C"/>
    <w:rsid w:val="00111B45"/>
    <w:rsid w:val="00116A8D"/>
    <w:rsid w:val="00134CED"/>
    <w:rsid w:val="001532B5"/>
    <w:rsid w:val="001B372C"/>
    <w:rsid w:val="001E3A2C"/>
    <w:rsid w:val="001F1608"/>
    <w:rsid w:val="00203132"/>
    <w:rsid w:val="0020354D"/>
    <w:rsid w:val="00217743"/>
    <w:rsid w:val="00234260"/>
    <w:rsid w:val="00283345"/>
    <w:rsid w:val="00284EB8"/>
    <w:rsid w:val="00295DD4"/>
    <w:rsid w:val="002D64C5"/>
    <w:rsid w:val="002F2CF3"/>
    <w:rsid w:val="0030276F"/>
    <w:rsid w:val="00314D83"/>
    <w:rsid w:val="00314DBB"/>
    <w:rsid w:val="00316EB0"/>
    <w:rsid w:val="0032724C"/>
    <w:rsid w:val="0036051D"/>
    <w:rsid w:val="00445E52"/>
    <w:rsid w:val="00463A24"/>
    <w:rsid w:val="00463BBC"/>
    <w:rsid w:val="0047443D"/>
    <w:rsid w:val="004754C0"/>
    <w:rsid w:val="00481C7C"/>
    <w:rsid w:val="004861DC"/>
    <w:rsid w:val="004D1B4E"/>
    <w:rsid w:val="004D3B97"/>
    <w:rsid w:val="00510BAF"/>
    <w:rsid w:val="005328EE"/>
    <w:rsid w:val="00541798"/>
    <w:rsid w:val="00544D77"/>
    <w:rsid w:val="00566B54"/>
    <w:rsid w:val="00580BE1"/>
    <w:rsid w:val="00582E03"/>
    <w:rsid w:val="005C7662"/>
    <w:rsid w:val="005D501F"/>
    <w:rsid w:val="0060088A"/>
    <w:rsid w:val="00606E4E"/>
    <w:rsid w:val="00614EAC"/>
    <w:rsid w:val="00641C45"/>
    <w:rsid w:val="00677824"/>
    <w:rsid w:val="006D54A5"/>
    <w:rsid w:val="006E07D6"/>
    <w:rsid w:val="0074165C"/>
    <w:rsid w:val="00747207"/>
    <w:rsid w:val="00754ED8"/>
    <w:rsid w:val="00783A56"/>
    <w:rsid w:val="00787CAC"/>
    <w:rsid w:val="00790D4E"/>
    <w:rsid w:val="00796974"/>
    <w:rsid w:val="007B35B9"/>
    <w:rsid w:val="007E50CE"/>
    <w:rsid w:val="007E513C"/>
    <w:rsid w:val="00840EDE"/>
    <w:rsid w:val="008464B6"/>
    <w:rsid w:val="0087442B"/>
    <w:rsid w:val="008A4055"/>
    <w:rsid w:val="008E4F35"/>
    <w:rsid w:val="00942060"/>
    <w:rsid w:val="00956E6D"/>
    <w:rsid w:val="009807F8"/>
    <w:rsid w:val="00990825"/>
    <w:rsid w:val="009B334D"/>
    <w:rsid w:val="009B7908"/>
    <w:rsid w:val="009C3F01"/>
    <w:rsid w:val="009C4E7F"/>
    <w:rsid w:val="00A762FB"/>
    <w:rsid w:val="00A85D18"/>
    <w:rsid w:val="00AD41C3"/>
    <w:rsid w:val="00AE28A2"/>
    <w:rsid w:val="00B60AD9"/>
    <w:rsid w:val="00BA0E1A"/>
    <w:rsid w:val="00BA67D5"/>
    <w:rsid w:val="00BB10E6"/>
    <w:rsid w:val="00BB594A"/>
    <w:rsid w:val="00BC1FC5"/>
    <w:rsid w:val="00BD0CDB"/>
    <w:rsid w:val="00BD18A7"/>
    <w:rsid w:val="00C2284B"/>
    <w:rsid w:val="00C55EFA"/>
    <w:rsid w:val="00CB4930"/>
    <w:rsid w:val="00CC7360"/>
    <w:rsid w:val="00CD0D44"/>
    <w:rsid w:val="00CF147E"/>
    <w:rsid w:val="00CF2991"/>
    <w:rsid w:val="00CF5FD7"/>
    <w:rsid w:val="00D6396B"/>
    <w:rsid w:val="00DB70A1"/>
    <w:rsid w:val="00DC24A6"/>
    <w:rsid w:val="00DC5372"/>
    <w:rsid w:val="00DD190A"/>
    <w:rsid w:val="00E1040F"/>
    <w:rsid w:val="00E44076"/>
    <w:rsid w:val="00E57227"/>
    <w:rsid w:val="00E72479"/>
    <w:rsid w:val="00E74F74"/>
    <w:rsid w:val="00EB35AB"/>
    <w:rsid w:val="00EC1AD4"/>
    <w:rsid w:val="00EC293C"/>
    <w:rsid w:val="00EC4332"/>
    <w:rsid w:val="00EF1B2D"/>
    <w:rsid w:val="00EF1FF6"/>
    <w:rsid w:val="00EF6321"/>
    <w:rsid w:val="00F1447F"/>
    <w:rsid w:val="00F15ACB"/>
    <w:rsid w:val="00F219BB"/>
    <w:rsid w:val="00F318B6"/>
    <w:rsid w:val="00F35315"/>
    <w:rsid w:val="00FB0B59"/>
    <w:rsid w:val="00FB15D9"/>
    <w:rsid w:val="00FC31A7"/>
    <w:rsid w:val="00FD4816"/>
    <w:rsid w:val="00FD6A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608"/>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1F1608"/>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1F1608"/>
    <w:pPr>
      <w:keepNext/>
      <w:keepLines/>
      <w:spacing w:before="480" w:after="480" w:line="480" w:lineRule="exact"/>
      <w:jc w:val="left"/>
      <w:outlineLvl w:val="1"/>
    </w:pPr>
    <w:rPr>
      <w:rFonts w:eastAsia="Calibri"/>
      <w:bCs/>
      <w:noProof/>
      <w:color w:val="3366FF"/>
      <w:kern w:val="28"/>
      <w:sz w:val="32"/>
      <w:szCs w:val="32"/>
    </w:rPr>
  </w:style>
  <w:style w:type="paragraph" w:styleId="Heading3">
    <w:name w:val="heading 3"/>
    <w:basedOn w:val="Heading4"/>
    <w:next w:val="Normal"/>
    <w:link w:val="Heading3Char"/>
    <w:uiPriority w:val="9"/>
    <w:unhideWhenUsed/>
    <w:qFormat/>
    <w:rsid w:val="001F1608"/>
    <w:pPr>
      <w:tabs>
        <w:tab w:val="clear" w:pos="567"/>
      </w:tabs>
      <w:snapToGrid/>
      <w:spacing w:before="360" w:after="120" w:line="300" w:lineRule="exact"/>
      <w:jc w:val="left"/>
      <w:outlineLvl w:val="2"/>
    </w:pPr>
    <w:rPr>
      <w:rFonts w:ascii="Arial" w:eastAsia="SimSun" w:hAnsi="Arial"/>
      <w:b/>
      <w:bCs/>
      <w:i w:val="0"/>
      <w:iCs w:val="0"/>
      <w:caps/>
      <w:snapToGrid/>
      <w:color w:val="auto"/>
      <w:sz w:val="24"/>
      <w:lang w:val="it-IT" w:eastAsia="en-US"/>
    </w:rPr>
  </w:style>
  <w:style w:type="paragraph" w:styleId="Heading4">
    <w:name w:val="heading 4"/>
    <w:basedOn w:val="Normal"/>
    <w:next w:val="Normal"/>
    <w:link w:val="Heading4Char"/>
    <w:unhideWhenUsed/>
    <w:rsid w:val="008E4F35"/>
    <w:pPr>
      <w:keepNext/>
      <w:keepLines/>
      <w:spacing w:before="40" w:after="0"/>
      <w:outlineLvl w:val="3"/>
    </w:pPr>
    <w:rPr>
      <w:rFonts w:asciiTheme="majorHAnsi" w:eastAsiaTheme="majorEastAsia" w:hAnsiTheme="majorHAnsi" w:cstheme="majorBidi"/>
      <w:i/>
      <w:iCs/>
      <w:color w:val="002060"/>
    </w:rPr>
  </w:style>
  <w:style w:type="paragraph" w:styleId="Heading5">
    <w:name w:val="heading 5"/>
    <w:basedOn w:val="Heading4"/>
    <w:next w:val="Normal"/>
    <w:link w:val="Heading5Char"/>
    <w:uiPriority w:val="9"/>
    <w:unhideWhenUsed/>
    <w:qFormat/>
    <w:rsid w:val="001F1608"/>
    <w:pPr>
      <w:tabs>
        <w:tab w:val="clear" w:pos="567"/>
      </w:tabs>
      <w:snapToGrid/>
      <w:spacing w:before="360" w:after="120" w:line="300" w:lineRule="exact"/>
      <w:jc w:val="left"/>
      <w:outlineLvl w:val="4"/>
    </w:pPr>
    <w:rPr>
      <w:rFonts w:ascii="Arial" w:eastAsia="SimSun" w:hAnsi="Arial"/>
      <w:b/>
      <w:bCs/>
      <w:i w:val="0"/>
      <w:iCs w:val="0"/>
      <w:caps/>
      <w:snapToGrid/>
      <w:color w:val="auto"/>
      <w:sz w:val="20"/>
      <w:lang w:val="it-IT" w:eastAsia="en-US"/>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F1608"/>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1F1608"/>
    <w:rPr>
      <w:rFonts w:ascii="Arial" w:eastAsia="Calibri"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1F1608"/>
    <w:rPr>
      <w:rFonts w:ascii="Arial" w:eastAsia="SimSun" w:hAnsi="Arial" w:cstheme="majorBidi"/>
      <w:b/>
      <w:bCs/>
      <w:caps/>
      <w:sz w:val="24"/>
      <w:szCs w:val="24"/>
      <w:lang w:val="it-IT"/>
    </w:rPr>
  </w:style>
  <w:style w:type="character" w:customStyle="1" w:styleId="Heading4Char">
    <w:name w:val="Heading 4 Char"/>
    <w:basedOn w:val="DefaultParagraphFont"/>
    <w:link w:val="Heading4"/>
    <w:rsid w:val="008E4F35"/>
    <w:rPr>
      <w:rFonts w:asciiTheme="majorHAnsi" w:eastAsiaTheme="majorEastAsia" w:hAnsiTheme="majorHAnsi" w:cstheme="majorBidi"/>
      <w:i/>
      <w:iCs/>
      <w:snapToGrid w:val="0"/>
      <w:color w:val="002060"/>
      <w:szCs w:val="24"/>
    </w:rPr>
  </w:style>
  <w:style w:type="character" w:customStyle="1" w:styleId="Heading5Char">
    <w:name w:val="Heading 5 Char"/>
    <w:basedOn w:val="DefaultParagraphFont"/>
    <w:link w:val="Heading5"/>
    <w:uiPriority w:val="9"/>
    <w:rsid w:val="001F1608"/>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1F1608"/>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1F1608"/>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1F1608"/>
    <w:rPr>
      <w:b/>
      <w:bCs/>
    </w:rPr>
  </w:style>
  <w:style w:type="character" w:styleId="Emphasis">
    <w:name w:val="Emphasis"/>
    <w:basedOn w:val="DefaultParagraphFont"/>
    <w:uiPriority w:val="20"/>
    <w:qFormat/>
    <w:rsid w:val="001F1608"/>
    <w:rPr>
      <w:i/>
      <w:iCs/>
    </w:rPr>
  </w:style>
  <w:style w:type="paragraph" w:styleId="NoSpacing">
    <w:name w:val="No Spacing"/>
    <w:aliases w:val="Title Ed"/>
    <w:basedOn w:val="FootnoteText"/>
    <w:link w:val="NoSpacingChar"/>
    <w:uiPriority w:val="1"/>
    <w:qFormat/>
    <w:rsid w:val="001F1608"/>
    <w:pPr>
      <w:tabs>
        <w:tab w:val="clear" w:pos="567"/>
        <w:tab w:val="left" w:pos="369"/>
      </w:tabs>
      <w:spacing w:before="0"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1F1608"/>
    <w:rPr>
      <w:rFonts w:ascii="Calibri" w:hAnsi="Calibri" w:cs="Arial"/>
      <w:sz w:val="20"/>
      <w:szCs w:val="20"/>
    </w:rPr>
  </w:style>
  <w:style w:type="paragraph" w:styleId="ListParagraph">
    <w:name w:val="List Paragraph"/>
    <w:basedOn w:val="Normal"/>
    <w:uiPriority w:val="34"/>
    <w:qFormat/>
    <w:rsid w:val="001F1608"/>
    <w:pPr>
      <w:tabs>
        <w:tab w:val="clear" w:pos="567"/>
        <w:tab w:val="left" w:pos="360"/>
      </w:tabs>
      <w:ind w:left="720" w:hanging="360"/>
    </w:pPr>
  </w:style>
  <w:style w:type="paragraph" w:styleId="Quote">
    <w:name w:val="Quote"/>
    <w:basedOn w:val="Normal"/>
    <w:next w:val="Normal"/>
    <w:link w:val="QuoteChar"/>
    <w:uiPriority w:val="29"/>
    <w:qFormat/>
    <w:rsid w:val="001F1608"/>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1F1608"/>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1F1608"/>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1F1608"/>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unhideWhenUsed/>
    <w:qFormat/>
    <w:rsid w:val="001F1608"/>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character" w:styleId="Hyperlink">
    <w:name w:val="Hyperlink"/>
    <w:basedOn w:val="DefaultParagraphFont"/>
    <w:uiPriority w:val="99"/>
    <w:unhideWhenUsed/>
    <w:rsid w:val="008E4F35"/>
    <w:rPr>
      <w:color w:val="0000FF" w:themeColor="hyperlink"/>
      <w:u w:val="single"/>
    </w:rPr>
  </w:style>
  <w:style w:type="paragraph" w:styleId="NormalWeb">
    <w:name w:val="Normal (Web)"/>
    <w:basedOn w:val="Normal"/>
    <w:uiPriority w:val="99"/>
    <w:unhideWhenUsed/>
    <w:rsid w:val="008E4F35"/>
    <w:pPr>
      <w:spacing w:before="100" w:beforeAutospacing="1" w:after="100" w:afterAutospacing="1"/>
    </w:pPr>
    <w:rPr>
      <w:rFonts w:ascii="Times New Roman" w:eastAsia="Times New Roman" w:hAnsi="Times New Roman" w:cs="Times New Roman"/>
      <w:sz w:val="24"/>
      <w:lang w:eastAsia="en-GB"/>
    </w:rPr>
  </w:style>
  <w:style w:type="character" w:customStyle="1" w:styleId="field-content">
    <w:name w:val="field-content"/>
    <w:basedOn w:val="DefaultParagraphFont"/>
    <w:rsid w:val="008E4F35"/>
  </w:style>
  <w:style w:type="character" w:customStyle="1" w:styleId="views-field">
    <w:name w:val="views-field"/>
    <w:basedOn w:val="DefaultParagraphFont"/>
    <w:rsid w:val="008E4F35"/>
  </w:style>
  <w:style w:type="character" w:customStyle="1" w:styleId="v-bar">
    <w:name w:val="v-bar"/>
    <w:basedOn w:val="DefaultParagraphFont"/>
    <w:rsid w:val="008E4F35"/>
  </w:style>
  <w:style w:type="character" w:customStyle="1" w:styleId="views-label">
    <w:name w:val="views-label"/>
    <w:basedOn w:val="DefaultParagraphFont"/>
    <w:rsid w:val="008E4F35"/>
  </w:style>
  <w:style w:type="character" w:customStyle="1" w:styleId="fieldblogauthor">
    <w:name w:val="field_blog_author"/>
    <w:basedOn w:val="DefaultParagraphFont"/>
    <w:rsid w:val="008E4F35"/>
  </w:style>
  <w:style w:type="character" w:customStyle="1" w:styleId="s-count">
    <w:name w:val="s-count"/>
    <w:basedOn w:val="DefaultParagraphFont"/>
    <w:rsid w:val="008E4F35"/>
  </w:style>
  <w:style w:type="character" w:customStyle="1" w:styleId="s-count-num">
    <w:name w:val="s-count-num"/>
    <w:basedOn w:val="DefaultParagraphFont"/>
    <w:rsid w:val="008E4F35"/>
  </w:style>
  <w:style w:type="character" w:customStyle="1" w:styleId="s-text">
    <w:name w:val="s-text"/>
    <w:basedOn w:val="DefaultParagraphFont"/>
    <w:rsid w:val="008E4F35"/>
  </w:style>
  <w:style w:type="paragraph" w:customStyle="1" w:styleId="U1">
    <w:name w:val="U.1"/>
    <w:basedOn w:val="Normal"/>
    <w:qFormat/>
    <w:rsid w:val="001F1608"/>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styleId="FootnoteText">
    <w:name w:val="footnote text"/>
    <w:basedOn w:val="Normal"/>
    <w:link w:val="FootnoteTextChar"/>
    <w:unhideWhenUsed/>
    <w:rsid w:val="008E4F35"/>
    <w:pPr>
      <w:spacing w:after="0"/>
    </w:pPr>
    <w:rPr>
      <w:sz w:val="20"/>
      <w:szCs w:val="20"/>
    </w:rPr>
  </w:style>
  <w:style w:type="character" w:customStyle="1" w:styleId="FootnoteTextChar">
    <w:name w:val="Footnote Text Char"/>
    <w:basedOn w:val="DefaultParagraphFont"/>
    <w:link w:val="FootnoteText"/>
    <w:rsid w:val="008E4F35"/>
    <w:rPr>
      <w:rFonts w:ascii="Arial" w:hAnsi="Arial"/>
      <w:snapToGrid w:val="0"/>
      <w:sz w:val="20"/>
      <w:szCs w:val="20"/>
    </w:rPr>
  </w:style>
  <w:style w:type="character" w:customStyle="1" w:styleId="byline">
    <w:name w:val="byline"/>
    <w:basedOn w:val="DefaultParagraphFont"/>
    <w:rsid w:val="00DB70A1"/>
  </w:style>
  <w:style w:type="character" w:customStyle="1" w:styleId="entry-date">
    <w:name w:val="entry-date"/>
    <w:basedOn w:val="DefaultParagraphFont"/>
    <w:rsid w:val="00DB70A1"/>
  </w:style>
  <w:style w:type="character" w:customStyle="1" w:styleId="dot">
    <w:name w:val="dot"/>
    <w:basedOn w:val="DefaultParagraphFont"/>
    <w:rsid w:val="00DB70A1"/>
  </w:style>
  <w:style w:type="character" w:customStyle="1" w:styleId="comment-link">
    <w:name w:val="comment-link"/>
    <w:basedOn w:val="DefaultParagraphFont"/>
    <w:rsid w:val="00DB70A1"/>
  </w:style>
  <w:style w:type="character" w:customStyle="1" w:styleId="createdate">
    <w:name w:val="createdate"/>
    <w:basedOn w:val="DefaultParagraphFont"/>
    <w:rsid w:val="00EB35AB"/>
  </w:style>
  <w:style w:type="paragraph" w:customStyle="1" w:styleId="Pa6">
    <w:name w:val="Pa6"/>
    <w:basedOn w:val="Normal"/>
    <w:next w:val="Normal"/>
    <w:uiPriority w:val="99"/>
    <w:rsid w:val="00FC31A7"/>
    <w:pPr>
      <w:tabs>
        <w:tab w:val="clear" w:pos="567"/>
      </w:tabs>
      <w:autoSpaceDE w:val="0"/>
      <w:autoSpaceDN w:val="0"/>
      <w:adjustRightInd w:val="0"/>
      <w:snapToGrid/>
      <w:spacing w:after="0" w:line="185" w:lineRule="atLeast"/>
      <w:jc w:val="left"/>
    </w:pPr>
    <w:rPr>
      <w:rFonts w:ascii="Dinmed" w:hAnsi="Dinmed"/>
      <w:snapToGrid/>
      <w:sz w:val="24"/>
    </w:rPr>
  </w:style>
  <w:style w:type="character" w:customStyle="1" w:styleId="A6">
    <w:name w:val="A6"/>
    <w:uiPriority w:val="99"/>
    <w:rsid w:val="00FC31A7"/>
    <w:rPr>
      <w:rFonts w:cs="Dinmed"/>
      <w:color w:val="000000"/>
      <w:sz w:val="23"/>
      <w:szCs w:val="23"/>
    </w:rPr>
  </w:style>
  <w:style w:type="character" w:customStyle="1" w:styleId="copy">
    <w:name w:val="copy"/>
    <w:basedOn w:val="DefaultParagraphFont"/>
    <w:rsid w:val="00FC31A7"/>
  </w:style>
  <w:style w:type="character" w:customStyle="1" w:styleId="writer">
    <w:name w:val="writer"/>
    <w:basedOn w:val="DefaultParagraphFont"/>
    <w:rsid w:val="00FC31A7"/>
  </w:style>
  <w:style w:type="character" w:customStyle="1" w:styleId="apple-converted-space">
    <w:name w:val="apple-converted-space"/>
    <w:basedOn w:val="DefaultParagraphFont"/>
    <w:rsid w:val="00EC4332"/>
  </w:style>
  <w:style w:type="character" w:styleId="HTMLCite">
    <w:name w:val="HTML Cite"/>
    <w:basedOn w:val="DefaultParagraphFont"/>
    <w:uiPriority w:val="99"/>
    <w:semiHidden/>
    <w:unhideWhenUsed/>
    <w:rsid w:val="00116A8D"/>
    <w:rPr>
      <w:i/>
      <w:iCs/>
    </w:rPr>
  </w:style>
  <w:style w:type="character" w:styleId="FootnoteReference">
    <w:name w:val="footnote reference"/>
    <w:basedOn w:val="DefaultParagraphFont"/>
    <w:uiPriority w:val="99"/>
    <w:unhideWhenUsed/>
    <w:rsid w:val="0074165C"/>
    <w:rPr>
      <w:vertAlign w:val="superscript"/>
    </w:rPr>
  </w:style>
  <w:style w:type="paragraph" w:customStyle="1" w:styleId="1">
    <w:name w:val="1."/>
    <w:basedOn w:val="Normal"/>
    <w:link w:val="1Char"/>
    <w:qFormat/>
    <w:rsid w:val="001F1608"/>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paragraph" w:customStyle="1" w:styleId="nospaces">
    <w:name w:val="no spaces"/>
    <w:basedOn w:val="Normal"/>
    <w:rsid w:val="0074165C"/>
    <w:pPr>
      <w:spacing w:after="0"/>
    </w:pPr>
  </w:style>
  <w:style w:type="character" w:customStyle="1" w:styleId="1Char">
    <w:name w:val="1. Char"/>
    <w:link w:val="1"/>
    <w:locked/>
    <w:rsid w:val="001F1608"/>
    <w:rPr>
      <w:rFonts w:ascii="Arial" w:eastAsia="SimSun" w:hAnsi="Arial" w:cs="Arial"/>
      <w:w w:val="96"/>
      <w:lang w:val="en-US" w:eastAsia="fr-FR"/>
    </w:rPr>
  </w:style>
  <w:style w:type="paragraph" w:customStyle="1" w:styleId="Paragraph">
    <w:name w:val="Paragraph"/>
    <w:basedOn w:val="Normal"/>
    <w:link w:val="ParagraphChar"/>
    <w:qFormat/>
    <w:rsid w:val="001F1608"/>
    <w:pPr>
      <w:numPr>
        <w:numId w:val="1"/>
      </w:numPr>
      <w:tabs>
        <w:tab w:val="clear" w:pos="567"/>
        <w:tab w:val="clear" w:pos="720"/>
      </w:tabs>
      <w:snapToGrid/>
      <w:spacing w:before="240" w:after="0"/>
      <w:ind w:left="360"/>
    </w:pPr>
    <w:rPr>
      <w:snapToGrid/>
      <w:szCs w:val="22"/>
      <w:lang w:eastAsia="fr-FR"/>
    </w:rPr>
  </w:style>
  <w:style w:type="character" w:customStyle="1" w:styleId="ParagraphChar">
    <w:name w:val="Paragraph Char"/>
    <w:link w:val="Paragraph"/>
    <w:rsid w:val="001F1608"/>
    <w:rPr>
      <w:rFonts w:ascii="Arial" w:eastAsia="SimSun" w:hAnsi="Arial" w:cs="Arial"/>
      <w:lang w:val="en-US" w:eastAsia="fr-FR"/>
    </w:rPr>
  </w:style>
  <w:style w:type="paragraph" w:customStyle="1" w:styleId="Slideheading">
    <w:name w:val="Slide heading"/>
    <w:basedOn w:val="Heading2"/>
    <w:link w:val="SlideheadingChar"/>
    <w:qFormat/>
    <w:rsid w:val="001F1608"/>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1F1608"/>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1F1608"/>
    <w:pPr>
      <w:numPr>
        <w:ilvl w:val="1"/>
        <w:numId w:val="7"/>
      </w:numPr>
      <w:spacing w:before="0" w:after="60" w:line="280" w:lineRule="exact"/>
    </w:pPr>
    <w:rPr>
      <w:snapToGrid/>
      <w:sz w:val="20"/>
      <w:lang w:val="fr-FR"/>
    </w:rPr>
  </w:style>
  <w:style w:type="paragraph" w:customStyle="1" w:styleId="citationunit">
    <w:name w:val="citation unit"/>
    <w:basedOn w:val="Normal"/>
    <w:qFormat/>
    <w:rsid w:val="001F1608"/>
    <w:pPr>
      <w:spacing w:before="0" w:after="60" w:line="280" w:lineRule="exact"/>
      <w:ind w:left="1134" w:right="284"/>
    </w:pPr>
    <w:rPr>
      <w:snapToGrid/>
      <w:sz w:val="20"/>
      <w:lang w:val="fr-FR"/>
    </w:rPr>
  </w:style>
  <w:style w:type="paragraph" w:styleId="TOC1">
    <w:name w:val="toc 1"/>
    <w:basedOn w:val="Normal"/>
    <w:next w:val="Normal"/>
    <w:autoRedefine/>
    <w:uiPriority w:val="39"/>
    <w:unhideWhenUsed/>
    <w:rsid w:val="0036051D"/>
    <w:pPr>
      <w:tabs>
        <w:tab w:val="clear" w:pos="567"/>
      </w:tabs>
      <w:spacing w:after="100"/>
    </w:pPr>
  </w:style>
  <w:style w:type="paragraph" w:styleId="TOC2">
    <w:name w:val="toc 2"/>
    <w:basedOn w:val="Normal"/>
    <w:next w:val="Normal"/>
    <w:autoRedefine/>
    <w:uiPriority w:val="39"/>
    <w:unhideWhenUsed/>
    <w:rsid w:val="0036051D"/>
    <w:pPr>
      <w:tabs>
        <w:tab w:val="clear" w:pos="567"/>
      </w:tabs>
      <w:spacing w:after="100"/>
      <w:ind w:left="220"/>
    </w:pPr>
  </w:style>
  <w:style w:type="paragraph" w:styleId="Header">
    <w:name w:val="header"/>
    <w:basedOn w:val="Normal"/>
    <w:link w:val="HeaderChar"/>
    <w:uiPriority w:val="99"/>
    <w:unhideWhenUsed/>
    <w:rsid w:val="002D64C5"/>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2D64C5"/>
    <w:rPr>
      <w:rFonts w:ascii="Arial" w:eastAsia="SimSun" w:hAnsi="Arial" w:cs="Arial"/>
      <w:snapToGrid w:val="0"/>
      <w:szCs w:val="24"/>
      <w:lang w:val="en-US" w:eastAsia="zh-CN"/>
    </w:rPr>
  </w:style>
  <w:style w:type="paragraph" w:styleId="Footer">
    <w:name w:val="footer"/>
    <w:basedOn w:val="Normal"/>
    <w:link w:val="FooterChar"/>
    <w:uiPriority w:val="99"/>
    <w:unhideWhenUsed/>
    <w:rsid w:val="002D64C5"/>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2D64C5"/>
    <w:rPr>
      <w:rFonts w:ascii="Arial" w:eastAsia="SimSun" w:hAnsi="Arial" w:cs="Arial"/>
      <w:snapToGrid w:val="0"/>
      <w:szCs w:val="24"/>
      <w:lang w:val="en-US" w:eastAsia="zh-CN"/>
    </w:rPr>
  </w:style>
  <w:style w:type="paragraph" w:customStyle="1" w:styleId="Nospaces0">
    <w:name w:val="No spaces"/>
    <w:basedOn w:val="nospaces"/>
    <w:qFormat/>
    <w:rsid w:val="00EF6321"/>
    <w:pPr>
      <w:jc w:val="left"/>
    </w:pPr>
    <w:rPr>
      <w:sz w:val="20"/>
      <w:szCs w:val="20"/>
    </w:rPr>
  </w:style>
  <w:style w:type="character" w:styleId="PageNumber">
    <w:name w:val="page number"/>
    <w:rsid w:val="008464B6"/>
  </w:style>
  <w:style w:type="paragraph" w:styleId="BalloonText">
    <w:name w:val="Balloon Text"/>
    <w:basedOn w:val="Normal"/>
    <w:link w:val="BalloonTextChar"/>
    <w:uiPriority w:val="99"/>
    <w:semiHidden/>
    <w:unhideWhenUsed/>
    <w:rsid w:val="00316EB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EB0"/>
    <w:rPr>
      <w:rFonts w:ascii="Tahoma" w:eastAsia="SimSun" w:hAnsi="Tahoma" w:cs="Tahoma"/>
      <w:snapToGrid w:val="0"/>
      <w:sz w:val="16"/>
      <w:szCs w:val="16"/>
      <w:lang w:val="en-US" w:eastAsia="zh-CN"/>
    </w:rPr>
  </w:style>
  <w:style w:type="paragraph" w:customStyle="1" w:styleId="Chapitre">
    <w:name w:val="Chapitre"/>
    <w:basedOn w:val="Heading1"/>
    <w:link w:val="ChapitreCar"/>
    <w:rsid w:val="00DC5372"/>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DC5372"/>
    <w:rPr>
      <w:rFonts w:ascii="Arial" w:eastAsia="Times New Roman" w:hAnsi="Arial" w:cs="Arial"/>
      <w:b/>
      <w:bCs/>
      <w:caps/>
      <w:noProof/>
      <w:snapToGrid w:val="0"/>
      <w:color w:val="3366FF"/>
      <w:kern w:val="28"/>
      <w:sz w:val="70"/>
      <w:szCs w:val="70"/>
      <w:lang w:eastAsia="zh-CN"/>
    </w:rPr>
  </w:style>
  <w:style w:type="paragraph" w:customStyle="1" w:styleId="HO1">
    <w:name w:val="HO1"/>
    <w:basedOn w:val="Normal"/>
    <w:link w:val="HO1Car"/>
    <w:rsid w:val="00DC5372"/>
    <w:pPr>
      <w:keepNext/>
      <w:keepLines/>
      <w:spacing w:before="480" w:after="0" w:line="480" w:lineRule="exact"/>
      <w:jc w:val="left"/>
      <w:outlineLvl w:val="0"/>
    </w:pPr>
    <w:rPr>
      <w:rFonts w:eastAsia="Times New Roman"/>
      <w:b/>
      <w:bCs/>
      <w:noProof/>
      <w:color w:val="3366FF"/>
      <w:sz w:val="32"/>
      <w:szCs w:val="32"/>
    </w:rPr>
  </w:style>
  <w:style w:type="character" w:customStyle="1" w:styleId="HO1Car">
    <w:name w:val="HO1 Car"/>
    <w:basedOn w:val="DefaultParagraphFont"/>
    <w:link w:val="HO1"/>
    <w:rsid w:val="00DC5372"/>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DC5372"/>
    <w:pPr>
      <w:spacing w:before="0" w:after="480"/>
    </w:pPr>
    <w:rPr>
      <w:caps/>
    </w:rPr>
  </w:style>
  <w:style w:type="character" w:customStyle="1" w:styleId="HO2Car">
    <w:name w:val="HO2 Car"/>
    <w:basedOn w:val="HO1Car"/>
    <w:link w:val="HO2"/>
    <w:rsid w:val="00DC5372"/>
    <w:rPr>
      <w:rFonts w:ascii="Arial" w:eastAsia="Times New Roman" w:hAnsi="Arial" w:cs="Arial"/>
      <w:b/>
      <w:bCs/>
      <w:caps/>
      <w:noProof/>
      <w:snapToGrid w:val="0"/>
      <w:color w:val="3366FF"/>
      <w:sz w:val="32"/>
      <w:szCs w:val="32"/>
      <w:lang w:val="en-US" w:eastAsia="zh-CN"/>
    </w:rPr>
  </w:style>
  <w:style w:type="paragraph" w:customStyle="1" w:styleId="Texte1">
    <w:name w:val="Texte1"/>
    <w:basedOn w:val="Normal"/>
    <w:link w:val="Texte1Car"/>
    <w:rsid w:val="0087442B"/>
    <w:pPr>
      <w:spacing w:before="0" w:after="60" w:line="280" w:lineRule="exact"/>
      <w:ind w:left="851"/>
    </w:pPr>
    <w:rPr>
      <w:sz w:val="20"/>
      <w:lang w:val="fr-FR"/>
    </w:rPr>
  </w:style>
  <w:style w:type="character" w:customStyle="1" w:styleId="Texte1Car">
    <w:name w:val="Texte1 Car"/>
    <w:link w:val="Texte1"/>
    <w:rsid w:val="0087442B"/>
    <w:rPr>
      <w:rFonts w:ascii="Arial" w:eastAsia="SimSun" w:hAnsi="Arial" w:cs="Arial"/>
      <w:snapToGrid w:val="0"/>
      <w:sz w:val="20"/>
      <w:szCs w:val="24"/>
      <w:lang w:val="fr-FR" w:eastAsia="zh-CN"/>
    </w:rPr>
  </w:style>
  <w:style w:type="paragraph" w:customStyle="1" w:styleId="Soustitre">
    <w:name w:val="Soustitre"/>
    <w:basedOn w:val="Normal"/>
    <w:link w:val="SoustitreCar"/>
    <w:qFormat/>
    <w:rsid w:val="00BB10E6"/>
    <w:pPr>
      <w:keepNext/>
      <w:tabs>
        <w:tab w:val="clear" w:pos="567"/>
      </w:tabs>
      <w:snapToGrid/>
      <w:spacing w:before="200" w:after="60" w:line="280" w:lineRule="exact"/>
      <w:ind w:left="851"/>
      <w:jc w:val="left"/>
    </w:pPr>
    <w:rPr>
      <w:b/>
      <w:bCs/>
      <w:i/>
      <w:noProof/>
      <w:sz w:val="20"/>
      <w:szCs w:val="20"/>
      <w:lang w:val="fr-FR" w:eastAsia="en-US"/>
    </w:rPr>
  </w:style>
  <w:style w:type="character" w:customStyle="1" w:styleId="SoustitreCar">
    <w:name w:val="Soustitre Car"/>
    <w:link w:val="Soustitre"/>
    <w:rsid w:val="00BB10E6"/>
    <w:rPr>
      <w:rFonts w:ascii="Arial" w:eastAsia="SimSun" w:hAnsi="Arial" w:cs="Arial"/>
      <w:b/>
      <w:bCs/>
      <w:i/>
      <w:noProof/>
      <w:snapToGrid w:val="0"/>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608"/>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1F1608"/>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1F1608"/>
    <w:pPr>
      <w:keepNext/>
      <w:keepLines/>
      <w:spacing w:before="480" w:after="480" w:line="480" w:lineRule="exact"/>
      <w:jc w:val="left"/>
      <w:outlineLvl w:val="1"/>
    </w:pPr>
    <w:rPr>
      <w:rFonts w:eastAsia="Calibri"/>
      <w:bCs/>
      <w:noProof/>
      <w:color w:val="3366FF"/>
      <w:kern w:val="28"/>
      <w:sz w:val="32"/>
      <w:szCs w:val="32"/>
    </w:rPr>
  </w:style>
  <w:style w:type="paragraph" w:styleId="Heading3">
    <w:name w:val="heading 3"/>
    <w:basedOn w:val="Heading4"/>
    <w:next w:val="Normal"/>
    <w:link w:val="Heading3Char"/>
    <w:uiPriority w:val="9"/>
    <w:unhideWhenUsed/>
    <w:qFormat/>
    <w:rsid w:val="001F1608"/>
    <w:pPr>
      <w:tabs>
        <w:tab w:val="clear" w:pos="567"/>
      </w:tabs>
      <w:snapToGrid/>
      <w:spacing w:before="360" w:after="120" w:line="300" w:lineRule="exact"/>
      <w:jc w:val="left"/>
      <w:outlineLvl w:val="2"/>
    </w:pPr>
    <w:rPr>
      <w:rFonts w:ascii="Arial" w:eastAsia="SimSun" w:hAnsi="Arial"/>
      <w:b/>
      <w:bCs/>
      <w:i w:val="0"/>
      <w:iCs w:val="0"/>
      <w:caps/>
      <w:snapToGrid/>
      <w:color w:val="auto"/>
      <w:sz w:val="24"/>
      <w:lang w:val="it-IT" w:eastAsia="en-US"/>
    </w:rPr>
  </w:style>
  <w:style w:type="paragraph" w:styleId="Heading4">
    <w:name w:val="heading 4"/>
    <w:basedOn w:val="Normal"/>
    <w:next w:val="Normal"/>
    <w:link w:val="Heading4Char"/>
    <w:unhideWhenUsed/>
    <w:rsid w:val="008E4F35"/>
    <w:pPr>
      <w:keepNext/>
      <w:keepLines/>
      <w:spacing w:before="40" w:after="0"/>
      <w:outlineLvl w:val="3"/>
    </w:pPr>
    <w:rPr>
      <w:rFonts w:asciiTheme="majorHAnsi" w:eastAsiaTheme="majorEastAsia" w:hAnsiTheme="majorHAnsi" w:cstheme="majorBidi"/>
      <w:i/>
      <w:iCs/>
      <w:color w:val="002060"/>
    </w:rPr>
  </w:style>
  <w:style w:type="paragraph" w:styleId="Heading5">
    <w:name w:val="heading 5"/>
    <w:basedOn w:val="Heading4"/>
    <w:next w:val="Normal"/>
    <w:link w:val="Heading5Char"/>
    <w:uiPriority w:val="9"/>
    <w:unhideWhenUsed/>
    <w:qFormat/>
    <w:rsid w:val="001F1608"/>
    <w:pPr>
      <w:tabs>
        <w:tab w:val="clear" w:pos="567"/>
      </w:tabs>
      <w:snapToGrid/>
      <w:spacing w:before="360" w:after="120" w:line="300" w:lineRule="exact"/>
      <w:jc w:val="left"/>
      <w:outlineLvl w:val="4"/>
    </w:pPr>
    <w:rPr>
      <w:rFonts w:ascii="Arial" w:eastAsia="SimSun" w:hAnsi="Arial"/>
      <w:b/>
      <w:bCs/>
      <w:i w:val="0"/>
      <w:iCs w:val="0"/>
      <w:caps/>
      <w:snapToGrid/>
      <w:color w:val="auto"/>
      <w:sz w:val="20"/>
      <w:lang w:val="it-IT" w:eastAsia="en-US"/>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F1608"/>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1F1608"/>
    <w:rPr>
      <w:rFonts w:ascii="Arial" w:eastAsia="Calibri"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1F1608"/>
    <w:rPr>
      <w:rFonts w:ascii="Arial" w:eastAsia="SimSun" w:hAnsi="Arial" w:cstheme="majorBidi"/>
      <w:b/>
      <w:bCs/>
      <w:caps/>
      <w:sz w:val="24"/>
      <w:szCs w:val="24"/>
      <w:lang w:val="it-IT"/>
    </w:rPr>
  </w:style>
  <w:style w:type="character" w:customStyle="1" w:styleId="Heading4Char">
    <w:name w:val="Heading 4 Char"/>
    <w:basedOn w:val="DefaultParagraphFont"/>
    <w:link w:val="Heading4"/>
    <w:rsid w:val="008E4F35"/>
    <w:rPr>
      <w:rFonts w:asciiTheme="majorHAnsi" w:eastAsiaTheme="majorEastAsia" w:hAnsiTheme="majorHAnsi" w:cstheme="majorBidi"/>
      <w:i/>
      <w:iCs/>
      <w:snapToGrid w:val="0"/>
      <w:color w:val="002060"/>
      <w:szCs w:val="24"/>
    </w:rPr>
  </w:style>
  <w:style w:type="character" w:customStyle="1" w:styleId="Heading5Char">
    <w:name w:val="Heading 5 Char"/>
    <w:basedOn w:val="DefaultParagraphFont"/>
    <w:link w:val="Heading5"/>
    <w:uiPriority w:val="9"/>
    <w:rsid w:val="001F1608"/>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1F1608"/>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1F1608"/>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1F1608"/>
    <w:rPr>
      <w:b/>
      <w:bCs/>
    </w:rPr>
  </w:style>
  <w:style w:type="character" w:styleId="Emphasis">
    <w:name w:val="Emphasis"/>
    <w:basedOn w:val="DefaultParagraphFont"/>
    <w:uiPriority w:val="20"/>
    <w:qFormat/>
    <w:rsid w:val="001F1608"/>
    <w:rPr>
      <w:i/>
      <w:iCs/>
    </w:rPr>
  </w:style>
  <w:style w:type="paragraph" w:styleId="NoSpacing">
    <w:name w:val="No Spacing"/>
    <w:aliases w:val="Title Ed"/>
    <w:basedOn w:val="FootnoteText"/>
    <w:link w:val="NoSpacingChar"/>
    <w:uiPriority w:val="1"/>
    <w:qFormat/>
    <w:rsid w:val="001F1608"/>
    <w:pPr>
      <w:tabs>
        <w:tab w:val="clear" w:pos="567"/>
        <w:tab w:val="left" w:pos="369"/>
      </w:tabs>
      <w:spacing w:before="0"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1F1608"/>
    <w:rPr>
      <w:rFonts w:ascii="Calibri" w:hAnsi="Calibri" w:cs="Arial"/>
      <w:sz w:val="20"/>
      <w:szCs w:val="20"/>
    </w:rPr>
  </w:style>
  <w:style w:type="paragraph" w:styleId="ListParagraph">
    <w:name w:val="List Paragraph"/>
    <w:basedOn w:val="Normal"/>
    <w:uiPriority w:val="34"/>
    <w:qFormat/>
    <w:rsid w:val="001F1608"/>
    <w:pPr>
      <w:tabs>
        <w:tab w:val="clear" w:pos="567"/>
        <w:tab w:val="left" w:pos="360"/>
      </w:tabs>
      <w:ind w:left="720" w:hanging="360"/>
    </w:pPr>
  </w:style>
  <w:style w:type="paragraph" w:styleId="Quote">
    <w:name w:val="Quote"/>
    <w:basedOn w:val="Normal"/>
    <w:next w:val="Normal"/>
    <w:link w:val="QuoteChar"/>
    <w:uiPriority w:val="29"/>
    <w:qFormat/>
    <w:rsid w:val="001F1608"/>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1F1608"/>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1F1608"/>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1F1608"/>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unhideWhenUsed/>
    <w:qFormat/>
    <w:rsid w:val="001F1608"/>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character" w:styleId="Hyperlink">
    <w:name w:val="Hyperlink"/>
    <w:basedOn w:val="DefaultParagraphFont"/>
    <w:uiPriority w:val="99"/>
    <w:unhideWhenUsed/>
    <w:rsid w:val="008E4F35"/>
    <w:rPr>
      <w:color w:val="0000FF" w:themeColor="hyperlink"/>
      <w:u w:val="single"/>
    </w:rPr>
  </w:style>
  <w:style w:type="paragraph" w:styleId="NormalWeb">
    <w:name w:val="Normal (Web)"/>
    <w:basedOn w:val="Normal"/>
    <w:uiPriority w:val="99"/>
    <w:unhideWhenUsed/>
    <w:rsid w:val="008E4F35"/>
    <w:pPr>
      <w:spacing w:before="100" w:beforeAutospacing="1" w:after="100" w:afterAutospacing="1"/>
    </w:pPr>
    <w:rPr>
      <w:rFonts w:ascii="Times New Roman" w:eastAsia="Times New Roman" w:hAnsi="Times New Roman" w:cs="Times New Roman"/>
      <w:sz w:val="24"/>
      <w:lang w:eastAsia="en-GB"/>
    </w:rPr>
  </w:style>
  <w:style w:type="character" w:customStyle="1" w:styleId="field-content">
    <w:name w:val="field-content"/>
    <w:basedOn w:val="DefaultParagraphFont"/>
    <w:rsid w:val="008E4F35"/>
  </w:style>
  <w:style w:type="character" w:customStyle="1" w:styleId="views-field">
    <w:name w:val="views-field"/>
    <w:basedOn w:val="DefaultParagraphFont"/>
    <w:rsid w:val="008E4F35"/>
  </w:style>
  <w:style w:type="character" w:customStyle="1" w:styleId="v-bar">
    <w:name w:val="v-bar"/>
    <w:basedOn w:val="DefaultParagraphFont"/>
    <w:rsid w:val="008E4F35"/>
  </w:style>
  <w:style w:type="character" w:customStyle="1" w:styleId="views-label">
    <w:name w:val="views-label"/>
    <w:basedOn w:val="DefaultParagraphFont"/>
    <w:rsid w:val="008E4F35"/>
  </w:style>
  <w:style w:type="character" w:customStyle="1" w:styleId="fieldblogauthor">
    <w:name w:val="field_blog_author"/>
    <w:basedOn w:val="DefaultParagraphFont"/>
    <w:rsid w:val="008E4F35"/>
  </w:style>
  <w:style w:type="character" w:customStyle="1" w:styleId="s-count">
    <w:name w:val="s-count"/>
    <w:basedOn w:val="DefaultParagraphFont"/>
    <w:rsid w:val="008E4F35"/>
  </w:style>
  <w:style w:type="character" w:customStyle="1" w:styleId="s-count-num">
    <w:name w:val="s-count-num"/>
    <w:basedOn w:val="DefaultParagraphFont"/>
    <w:rsid w:val="008E4F35"/>
  </w:style>
  <w:style w:type="character" w:customStyle="1" w:styleId="s-text">
    <w:name w:val="s-text"/>
    <w:basedOn w:val="DefaultParagraphFont"/>
    <w:rsid w:val="008E4F35"/>
  </w:style>
  <w:style w:type="paragraph" w:customStyle="1" w:styleId="U1">
    <w:name w:val="U.1"/>
    <w:basedOn w:val="Normal"/>
    <w:qFormat/>
    <w:rsid w:val="001F1608"/>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styleId="FootnoteText">
    <w:name w:val="footnote text"/>
    <w:basedOn w:val="Normal"/>
    <w:link w:val="FootnoteTextChar"/>
    <w:unhideWhenUsed/>
    <w:rsid w:val="008E4F35"/>
    <w:pPr>
      <w:spacing w:after="0"/>
    </w:pPr>
    <w:rPr>
      <w:sz w:val="20"/>
      <w:szCs w:val="20"/>
    </w:rPr>
  </w:style>
  <w:style w:type="character" w:customStyle="1" w:styleId="FootnoteTextChar">
    <w:name w:val="Footnote Text Char"/>
    <w:basedOn w:val="DefaultParagraphFont"/>
    <w:link w:val="FootnoteText"/>
    <w:rsid w:val="008E4F35"/>
    <w:rPr>
      <w:rFonts w:ascii="Arial" w:hAnsi="Arial"/>
      <w:snapToGrid w:val="0"/>
      <w:sz w:val="20"/>
      <w:szCs w:val="20"/>
    </w:rPr>
  </w:style>
  <w:style w:type="character" w:customStyle="1" w:styleId="byline">
    <w:name w:val="byline"/>
    <w:basedOn w:val="DefaultParagraphFont"/>
    <w:rsid w:val="00DB70A1"/>
  </w:style>
  <w:style w:type="character" w:customStyle="1" w:styleId="entry-date">
    <w:name w:val="entry-date"/>
    <w:basedOn w:val="DefaultParagraphFont"/>
    <w:rsid w:val="00DB70A1"/>
  </w:style>
  <w:style w:type="character" w:customStyle="1" w:styleId="dot">
    <w:name w:val="dot"/>
    <w:basedOn w:val="DefaultParagraphFont"/>
    <w:rsid w:val="00DB70A1"/>
  </w:style>
  <w:style w:type="character" w:customStyle="1" w:styleId="comment-link">
    <w:name w:val="comment-link"/>
    <w:basedOn w:val="DefaultParagraphFont"/>
    <w:rsid w:val="00DB70A1"/>
  </w:style>
  <w:style w:type="character" w:customStyle="1" w:styleId="createdate">
    <w:name w:val="createdate"/>
    <w:basedOn w:val="DefaultParagraphFont"/>
    <w:rsid w:val="00EB35AB"/>
  </w:style>
  <w:style w:type="paragraph" w:customStyle="1" w:styleId="Pa6">
    <w:name w:val="Pa6"/>
    <w:basedOn w:val="Normal"/>
    <w:next w:val="Normal"/>
    <w:uiPriority w:val="99"/>
    <w:rsid w:val="00FC31A7"/>
    <w:pPr>
      <w:tabs>
        <w:tab w:val="clear" w:pos="567"/>
      </w:tabs>
      <w:autoSpaceDE w:val="0"/>
      <w:autoSpaceDN w:val="0"/>
      <w:adjustRightInd w:val="0"/>
      <w:snapToGrid/>
      <w:spacing w:after="0" w:line="185" w:lineRule="atLeast"/>
      <w:jc w:val="left"/>
    </w:pPr>
    <w:rPr>
      <w:rFonts w:ascii="Dinmed" w:hAnsi="Dinmed"/>
      <w:snapToGrid/>
      <w:sz w:val="24"/>
    </w:rPr>
  </w:style>
  <w:style w:type="character" w:customStyle="1" w:styleId="A6">
    <w:name w:val="A6"/>
    <w:uiPriority w:val="99"/>
    <w:rsid w:val="00FC31A7"/>
    <w:rPr>
      <w:rFonts w:cs="Dinmed"/>
      <w:color w:val="000000"/>
      <w:sz w:val="23"/>
      <w:szCs w:val="23"/>
    </w:rPr>
  </w:style>
  <w:style w:type="character" w:customStyle="1" w:styleId="copy">
    <w:name w:val="copy"/>
    <w:basedOn w:val="DefaultParagraphFont"/>
    <w:rsid w:val="00FC31A7"/>
  </w:style>
  <w:style w:type="character" w:customStyle="1" w:styleId="writer">
    <w:name w:val="writer"/>
    <w:basedOn w:val="DefaultParagraphFont"/>
    <w:rsid w:val="00FC31A7"/>
  </w:style>
  <w:style w:type="character" w:customStyle="1" w:styleId="apple-converted-space">
    <w:name w:val="apple-converted-space"/>
    <w:basedOn w:val="DefaultParagraphFont"/>
    <w:rsid w:val="00EC4332"/>
  </w:style>
  <w:style w:type="character" w:styleId="HTMLCite">
    <w:name w:val="HTML Cite"/>
    <w:basedOn w:val="DefaultParagraphFont"/>
    <w:uiPriority w:val="99"/>
    <w:semiHidden/>
    <w:unhideWhenUsed/>
    <w:rsid w:val="00116A8D"/>
    <w:rPr>
      <w:i/>
      <w:iCs/>
    </w:rPr>
  </w:style>
  <w:style w:type="character" w:styleId="FootnoteReference">
    <w:name w:val="footnote reference"/>
    <w:basedOn w:val="DefaultParagraphFont"/>
    <w:uiPriority w:val="99"/>
    <w:unhideWhenUsed/>
    <w:rsid w:val="0074165C"/>
    <w:rPr>
      <w:vertAlign w:val="superscript"/>
    </w:rPr>
  </w:style>
  <w:style w:type="paragraph" w:customStyle="1" w:styleId="1">
    <w:name w:val="1."/>
    <w:basedOn w:val="Normal"/>
    <w:link w:val="1Char"/>
    <w:qFormat/>
    <w:rsid w:val="001F1608"/>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paragraph" w:customStyle="1" w:styleId="nospaces">
    <w:name w:val="no spaces"/>
    <w:basedOn w:val="Normal"/>
    <w:rsid w:val="0074165C"/>
    <w:pPr>
      <w:spacing w:after="0"/>
    </w:pPr>
  </w:style>
  <w:style w:type="character" w:customStyle="1" w:styleId="1Char">
    <w:name w:val="1. Char"/>
    <w:link w:val="1"/>
    <w:locked/>
    <w:rsid w:val="001F1608"/>
    <w:rPr>
      <w:rFonts w:ascii="Arial" w:eastAsia="SimSun" w:hAnsi="Arial" w:cs="Arial"/>
      <w:w w:val="96"/>
      <w:lang w:val="en-US" w:eastAsia="fr-FR"/>
    </w:rPr>
  </w:style>
  <w:style w:type="paragraph" w:customStyle="1" w:styleId="Paragraph">
    <w:name w:val="Paragraph"/>
    <w:basedOn w:val="Normal"/>
    <w:link w:val="ParagraphChar"/>
    <w:qFormat/>
    <w:rsid w:val="001F1608"/>
    <w:pPr>
      <w:numPr>
        <w:numId w:val="1"/>
      </w:numPr>
      <w:tabs>
        <w:tab w:val="clear" w:pos="567"/>
        <w:tab w:val="clear" w:pos="720"/>
      </w:tabs>
      <w:snapToGrid/>
      <w:spacing w:before="240" w:after="0"/>
      <w:ind w:left="360"/>
    </w:pPr>
    <w:rPr>
      <w:snapToGrid/>
      <w:szCs w:val="22"/>
      <w:lang w:eastAsia="fr-FR"/>
    </w:rPr>
  </w:style>
  <w:style w:type="character" w:customStyle="1" w:styleId="ParagraphChar">
    <w:name w:val="Paragraph Char"/>
    <w:link w:val="Paragraph"/>
    <w:rsid w:val="001F1608"/>
    <w:rPr>
      <w:rFonts w:ascii="Arial" w:eastAsia="SimSun" w:hAnsi="Arial" w:cs="Arial"/>
      <w:lang w:val="en-US" w:eastAsia="fr-FR"/>
    </w:rPr>
  </w:style>
  <w:style w:type="paragraph" w:customStyle="1" w:styleId="Slideheading">
    <w:name w:val="Slide heading"/>
    <w:basedOn w:val="Heading2"/>
    <w:link w:val="SlideheadingChar"/>
    <w:qFormat/>
    <w:rsid w:val="001F1608"/>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1F1608"/>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1F1608"/>
    <w:pPr>
      <w:numPr>
        <w:ilvl w:val="1"/>
        <w:numId w:val="7"/>
      </w:numPr>
      <w:spacing w:before="0" w:after="60" w:line="280" w:lineRule="exact"/>
    </w:pPr>
    <w:rPr>
      <w:snapToGrid/>
      <w:sz w:val="20"/>
      <w:lang w:val="fr-FR"/>
    </w:rPr>
  </w:style>
  <w:style w:type="paragraph" w:customStyle="1" w:styleId="citationunit">
    <w:name w:val="citation unit"/>
    <w:basedOn w:val="Normal"/>
    <w:qFormat/>
    <w:rsid w:val="001F1608"/>
    <w:pPr>
      <w:spacing w:before="0" w:after="60" w:line="280" w:lineRule="exact"/>
      <w:ind w:left="1134" w:right="284"/>
    </w:pPr>
    <w:rPr>
      <w:snapToGrid/>
      <w:sz w:val="20"/>
      <w:lang w:val="fr-FR"/>
    </w:rPr>
  </w:style>
  <w:style w:type="paragraph" w:styleId="TOC1">
    <w:name w:val="toc 1"/>
    <w:basedOn w:val="Normal"/>
    <w:next w:val="Normal"/>
    <w:autoRedefine/>
    <w:uiPriority w:val="39"/>
    <w:unhideWhenUsed/>
    <w:rsid w:val="0036051D"/>
    <w:pPr>
      <w:tabs>
        <w:tab w:val="clear" w:pos="567"/>
      </w:tabs>
      <w:spacing w:after="100"/>
    </w:pPr>
  </w:style>
  <w:style w:type="paragraph" w:styleId="TOC2">
    <w:name w:val="toc 2"/>
    <w:basedOn w:val="Normal"/>
    <w:next w:val="Normal"/>
    <w:autoRedefine/>
    <w:uiPriority w:val="39"/>
    <w:unhideWhenUsed/>
    <w:rsid w:val="0036051D"/>
    <w:pPr>
      <w:tabs>
        <w:tab w:val="clear" w:pos="567"/>
      </w:tabs>
      <w:spacing w:after="100"/>
      <w:ind w:left="220"/>
    </w:pPr>
  </w:style>
  <w:style w:type="paragraph" w:styleId="Header">
    <w:name w:val="header"/>
    <w:basedOn w:val="Normal"/>
    <w:link w:val="HeaderChar"/>
    <w:uiPriority w:val="99"/>
    <w:unhideWhenUsed/>
    <w:rsid w:val="002D64C5"/>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2D64C5"/>
    <w:rPr>
      <w:rFonts w:ascii="Arial" w:eastAsia="SimSun" w:hAnsi="Arial" w:cs="Arial"/>
      <w:snapToGrid w:val="0"/>
      <w:szCs w:val="24"/>
      <w:lang w:val="en-US" w:eastAsia="zh-CN"/>
    </w:rPr>
  </w:style>
  <w:style w:type="paragraph" w:styleId="Footer">
    <w:name w:val="footer"/>
    <w:basedOn w:val="Normal"/>
    <w:link w:val="FooterChar"/>
    <w:uiPriority w:val="99"/>
    <w:unhideWhenUsed/>
    <w:rsid w:val="002D64C5"/>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2D64C5"/>
    <w:rPr>
      <w:rFonts w:ascii="Arial" w:eastAsia="SimSun" w:hAnsi="Arial" w:cs="Arial"/>
      <w:snapToGrid w:val="0"/>
      <w:szCs w:val="24"/>
      <w:lang w:val="en-US" w:eastAsia="zh-CN"/>
    </w:rPr>
  </w:style>
  <w:style w:type="paragraph" w:customStyle="1" w:styleId="Nospaces0">
    <w:name w:val="No spaces"/>
    <w:basedOn w:val="nospaces"/>
    <w:qFormat/>
    <w:rsid w:val="00EF6321"/>
    <w:pPr>
      <w:jc w:val="left"/>
    </w:pPr>
    <w:rPr>
      <w:sz w:val="20"/>
      <w:szCs w:val="20"/>
    </w:rPr>
  </w:style>
  <w:style w:type="character" w:styleId="PageNumber">
    <w:name w:val="page number"/>
    <w:rsid w:val="008464B6"/>
  </w:style>
  <w:style w:type="paragraph" w:styleId="BalloonText">
    <w:name w:val="Balloon Text"/>
    <w:basedOn w:val="Normal"/>
    <w:link w:val="BalloonTextChar"/>
    <w:uiPriority w:val="99"/>
    <w:semiHidden/>
    <w:unhideWhenUsed/>
    <w:rsid w:val="00316EB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EB0"/>
    <w:rPr>
      <w:rFonts w:ascii="Tahoma" w:eastAsia="SimSun" w:hAnsi="Tahoma" w:cs="Tahoma"/>
      <w:snapToGrid w:val="0"/>
      <w:sz w:val="16"/>
      <w:szCs w:val="16"/>
      <w:lang w:val="en-US" w:eastAsia="zh-CN"/>
    </w:rPr>
  </w:style>
  <w:style w:type="paragraph" w:customStyle="1" w:styleId="Chapitre">
    <w:name w:val="Chapitre"/>
    <w:basedOn w:val="Heading1"/>
    <w:link w:val="ChapitreCar"/>
    <w:rsid w:val="00DC5372"/>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DC5372"/>
    <w:rPr>
      <w:rFonts w:ascii="Arial" w:eastAsia="Times New Roman" w:hAnsi="Arial" w:cs="Arial"/>
      <w:b/>
      <w:bCs/>
      <w:caps/>
      <w:noProof/>
      <w:snapToGrid w:val="0"/>
      <w:color w:val="3366FF"/>
      <w:kern w:val="28"/>
      <w:sz w:val="70"/>
      <w:szCs w:val="70"/>
      <w:lang w:eastAsia="zh-CN"/>
    </w:rPr>
  </w:style>
  <w:style w:type="paragraph" w:customStyle="1" w:styleId="HO1">
    <w:name w:val="HO1"/>
    <w:basedOn w:val="Normal"/>
    <w:link w:val="HO1Car"/>
    <w:rsid w:val="00DC5372"/>
    <w:pPr>
      <w:keepNext/>
      <w:keepLines/>
      <w:spacing w:before="480" w:after="0" w:line="480" w:lineRule="exact"/>
      <w:jc w:val="left"/>
      <w:outlineLvl w:val="0"/>
    </w:pPr>
    <w:rPr>
      <w:rFonts w:eastAsia="Times New Roman"/>
      <w:b/>
      <w:bCs/>
      <w:noProof/>
      <w:color w:val="3366FF"/>
      <w:sz w:val="32"/>
      <w:szCs w:val="32"/>
    </w:rPr>
  </w:style>
  <w:style w:type="character" w:customStyle="1" w:styleId="HO1Car">
    <w:name w:val="HO1 Car"/>
    <w:basedOn w:val="DefaultParagraphFont"/>
    <w:link w:val="HO1"/>
    <w:rsid w:val="00DC5372"/>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DC5372"/>
    <w:pPr>
      <w:spacing w:before="0" w:after="480"/>
    </w:pPr>
    <w:rPr>
      <w:caps/>
    </w:rPr>
  </w:style>
  <w:style w:type="character" w:customStyle="1" w:styleId="HO2Car">
    <w:name w:val="HO2 Car"/>
    <w:basedOn w:val="HO1Car"/>
    <w:link w:val="HO2"/>
    <w:rsid w:val="00DC5372"/>
    <w:rPr>
      <w:rFonts w:ascii="Arial" w:eastAsia="Times New Roman" w:hAnsi="Arial" w:cs="Arial"/>
      <w:b/>
      <w:bCs/>
      <w:caps/>
      <w:noProof/>
      <w:snapToGrid w:val="0"/>
      <w:color w:val="3366FF"/>
      <w:sz w:val="32"/>
      <w:szCs w:val="32"/>
      <w:lang w:val="en-US" w:eastAsia="zh-CN"/>
    </w:rPr>
  </w:style>
  <w:style w:type="paragraph" w:customStyle="1" w:styleId="Texte1">
    <w:name w:val="Texte1"/>
    <w:basedOn w:val="Normal"/>
    <w:link w:val="Texte1Car"/>
    <w:rsid w:val="0087442B"/>
    <w:pPr>
      <w:spacing w:before="0" w:after="60" w:line="280" w:lineRule="exact"/>
      <w:ind w:left="851"/>
    </w:pPr>
    <w:rPr>
      <w:sz w:val="20"/>
      <w:lang w:val="fr-FR"/>
    </w:rPr>
  </w:style>
  <w:style w:type="character" w:customStyle="1" w:styleId="Texte1Car">
    <w:name w:val="Texte1 Car"/>
    <w:link w:val="Texte1"/>
    <w:rsid w:val="0087442B"/>
    <w:rPr>
      <w:rFonts w:ascii="Arial" w:eastAsia="SimSun" w:hAnsi="Arial" w:cs="Arial"/>
      <w:snapToGrid w:val="0"/>
      <w:sz w:val="20"/>
      <w:szCs w:val="24"/>
      <w:lang w:val="fr-FR" w:eastAsia="zh-CN"/>
    </w:rPr>
  </w:style>
  <w:style w:type="paragraph" w:customStyle="1" w:styleId="Soustitre">
    <w:name w:val="Soustitre"/>
    <w:basedOn w:val="Normal"/>
    <w:link w:val="SoustitreCar"/>
    <w:qFormat/>
    <w:rsid w:val="00BB10E6"/>
    <w:pPr>
      <w:keepNext/>
      <w:tabs>
        <w:tab w:val="clear" w:pos="567"/>
      </w:tabs>
      <w:snapToGrid/>
      <w:spacing w:before="200" w:after="60" w:line="280" w:lineRule="exact"/>
      <w:ind w:left="851"/>
      <w:jc w:val="left"/>
    </w:pPr>
    <w:rPr>
      <w:b/>
      <w:bCs/>
      <w:i/>
      <w:noProof/>
      <w:sz w:val="20"/>
      <w:szCs w:val="20"/>
      <w:lang w:val="fr-FR" w:eastAsia="en-US"/>
    </w:rPr>
  </w:style>
  <w:style w:type="character" w:customStyle="1" w:styleId="SoustitreCar">
    <w:name w:val="Soustitre Car"/>
    <w:link w:val="Soustitre"/>
    <w:rsid w:val="00BB10E6"/>
    <w:rPr>
      <w:rFonts w:ascii="Arial" w:eastAsia="SimSun" w:hAnsi="Arial" w:cs="Arial"/>
      <w:b/>
      <w:bCs/>
      <w:i/>
      <w:noProof/>
      <w:snapToGrid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047">
      <w:bodyDiv w:val="1"/>
      <w:marLeft w:val="0"/>
      <w:marRight w:val="0"/>
      <w:marTop w:val="0"/>
      <w:marBottom w:val="0"/>
      <w:divBdr>
        <w:top w:val="none" w:sz="0" w:space="0" w:color="auto"/>
        <w:left w:val="none" w:sz="0" w:space="0" w:color="auto"/>
        <w:bottom w:val="none" w:sz="0" w:space="0" w:color="auto"/>
        <w:right w:val="none" w:sz="0" w:space="0" w:color="auto"/>
      </w:divBdr>
      <w:divsChild>
        <w:div w:id="729958391">
          <w:marLeft w:val="0"/>
          <w:marRight w:val="0"/>
          <w:marTop w:val="0"/>
          <w:marBottom w:val="0"/>
          <w:divBdr>
            <w:top w:val="none" w:sz="0" w:space="0" w:color="auto"/>
            <w:left w:val="none" w:sz="0" w:space="0" w:color="auto"/>
            <w:bottom w:val="none" w:sz="0" w:space="0" w:color="auto"/>
            <w:right w:val="none" w:sz="0" w:space="0" w:color="auto"/>
          </w:divBdr>
        </w:div>
        <w:div w:id="1652709306">
          <w:marLeft w:val="0"/>
          <w:marRight w:val="0"/>
          <w:marTop w:val="0"/>
          <w:marBottom w:val="0"/>
          <w:divBdr>
            <w:top w:val="none" w:sz="0" w:space="0" w:color="auto"/>
            <w:left w:val="none" w:sz="0" w:space="0" w:color="auto"/>
            <w:bottom w:val="none" w:sz="0" w:space="0" w:color="auto"/>
            <w:right w:val="none" w:sz="0" w:space="0" w:color="auto"/>
          </w:divBdr>
        </w:div>
        <w:div w:id="694964640">
          <w:marLeft w:val="0"/>
          <w:marRight w:val="0"/>
          <w:marTop w:val="0"/>
          <w:marBottom w:val="0"/>
          <w:divBdr>
            <w:top w:val="none" w:sz="0" w:space="0" w:color="auto"/>
            <w:left w:val="none" w:sz="0" w:space="0" w:color="auto"/>
            <w:bottom w:val="none" w:sz="0" w:space="0" w:color="auto"/>
            <w:right w:val="none" w:sz="0" w:space="0" w:color="auto"/>
          </w:divBdr>
        </w:div>
        <w:div w:id="437145328">
          <w:marLeft w:val="0"/>
          <w:marRight w:val="0"/>
          <w:marTop w:val="0"/>
          <w:marBottom w:val="0"/>
          <w:divBdr>
            <w:top w:val="none" w:sz="0" w:space="0" w:color="auto"/>
            <w:left w:val="none" w:sz="0" w:space="0" w:color="auto"/>
            <w:bottom w:val="none" w:sz="0" w:space="0" w:color="auto"/>
            <w:right w:val="none" w:sz="0" w:space="0" w:color="auto"/>
          </w:divBdr>
        </w:div>
        <w:div w:id="1840660725">
          <w:marLeft w:val="0"/>
          <w:marRight w:val="0"/>
          <w:marTop w:val="0"/>
          <w:marBottom w:val="0"/>
          <w:divBdr>
            <w:top w:val="none" w:sz="0" w:space="0" w:color="auto"/>
            <w:left w:val="none" w:sz="0" w:space="0" w:color="auto"/>
            <w:bottom w:val="none" w:sz="0" w:space="0" w:color="auto"/>
            <w:right w:val="none" w:sz="0" w:space="0" w:color="auto"/>
          </w:divBdr>
        </w:div>
        <w:div w:id="581912246">
          <w:marLeft w:val="0"/>
          <w:marRight w:val="0"/>
          <w:marTop w:val="0"/>
          <w:marBottom w:val="0"/>
          <w:divBdr>
            <w:top w:val="none" w:sz="0" w:space="0" w:color="auto"/>
            <w:left w:val="none" w:sz="0" w:space="0" w:color="auto"/>
            <w:bottom w:val="none" w:sz="0" w:space="0" w:color="auto"/>
            <w:right w:val="none" w:sz="0" w:space="0" w:color="auto"/>
          </w:divBdr>
        </w:div>
        <w:div w:id="1146165354">
          <w:marLeft w:val="0"/>
          <w:marRight w:val="0"/>
          <w:marTop w:val="0"/>
          <w:marBottom w:val="0"/>
          <w:divBdr>
            <w:top w:val="none" w:sz="0" w:space="0" w:color="auto"/>
            <w:left w:val="none" w:sz="0" w:space="0" w:color="auto"/>
            <w:bottom w:val="none" w:sz="0" w:space="0" w:color="auto"/>
            <w:right w:val="none" w:sz="0" w:space="0" w:color="auto"/>
          </w:divBdr>
        </w:div>
        <w:div w:id="397283721">
          <w:marLeft w:val="0"/>
          <w:marRight w:val="0"/>
          <w:marTop w:val="0"/>
          <w:marBottom w:val="0"/>
          <w:divBdr>
            <w:top w:val="none" w:sz="0" w:space="0" w:color="auto"/>
            <w:left w:val="none" w:sz="0" w:space="0" w:color="auto"/>
            <w:bottom w:val="none" w:sz="0" w:space="0" w:color="auto"/>
            <w:right w:val="none" w:sz="0" w:space="0" w:color="auto"/>
          </w:divBdr>
        </w:div>
        <w:div w:id="1100226105">
          <w:marLeft w:val="0"/>
          <w:marRight w:val="0"/>
          <w:marTop w:val="0"/>
          <w:marBottom w:val="0"/>
          <w:divBdr>
            <w:top w:val="none" w:sz="0" w:space="0" w:color="auto"/>
            <w:left w:val="none" w:sz="0" w:space="0" w:color="auto"/>
            <w:bottom w:val="none" w:sz="0" w:space="0" w:color="auto"/>
            <w:right w:val="none" w:sz="0" w:space="0" w:color="auto"/>
          </w:divBdr>
        </w:div>
        <w:div w:id="232011441">
          <w:marLeft w:val="0"/>
          <w:marRight w:val="0"/>
          <w:marTop w:val="0"/>
          <w:marBottom w:val="0"/>
          <w:divBdr>
            <w:top w:val="none" w:sz="0" w:space="0" w:color="auto"/>
            <w:left w:val="none" w:sz="0" w:space="0" w:color="auto"/>
            <w:bottom w:val="none" w:sz="0" w:space="0" w:color="auto"/>
            <w:right w:val="none" w:sz="0" w:space="0" w:color="auto"/>
          </w:divBdr>
        </w:div>
        <w:div w:id="1225330811">
          <w:marLeft w:val="0"/>
          <w:marRight w:val="0"/>
          <w:marTop w:val="0"/>
          <w:marBottom w:val="0"/>
          <w:divBdr>
            <w:top w:val="none" w:sz="0" w:space="0" w:color="auto"/>
            <w:left w:val="none" w:sz="0" w:space="0" w:color="auto"/>
            <w:bottom w:val="none" w:sz="0" w:space="0" w:color="auto"/>
            <w:right w:val="none" w:sz="0" w:space="0" w:color="auto"/>
          </w:divBdr>
        </w:div>
        <w:div w:id="1073284844">
          <w:marLeft w:val="0"/>
          <w:marRight w:val="0"/>
          <w:marTop w:val="0"/>
          <w:marBottom w:val="0"/>
          <w:divBdr>
            <w:top w:val="none" w:sz="0" w:space="0" w:color="auto"/>
            <w:left w:val="none" w:sz="0" w:space="0" w:color="auto"/>
            <w:bottom w:val="none" w:sz="0" w:space="0" w:color="auto"/>
            <w:right w:val="none" w:sz="0" w:space="0" w:color="auto"/>
          </w:divBdr>
        </w:div>
        <w:div w:id="176970684">
          <w:marLeft w:val="0"/>
          <w:marRight w:val="0"/>
          <w:marTop w:val="0"/>
          <w:marBottom w:val="0"/>
          <w:divBdr>
            <w:top w:val="none" w:sz="0" w:space="0" w:color="auto"/>
            <w:left w:val="none" w:sz="0" w:space="0" w:color="auto"/>
            <w:bottom w:val="none" w:sz="0" w:space="0" w:color="auto"/>
            <w:right w:val="none" w:sz="0" w:space="0" w:color="auto"/>
          </w:divBdr>
        </w:div>
        <w:div w:id="1591036241">
          <w:marLeft w:val="0"/>
          <w:marRight w:val="0"/>
          <w:marTop w:val="0"/>
          <w:marBottom w:val="0"/>
          <w:divBdr>
            <w:top w:val="none" w:sz="0" w:space="0" w:color="auto"/>
            <w:left w:val="none" w:sz="0" w:space="0" w:color="auto"/>
            <w:bottom w:val="none" w:sz="0" w:space="0" w:color="auto"/>
            <w:right w:val="none" w:sz="0" w:space="0" w:color="auto"/>
          </w:divBdr>
        </w:div>
        <w:div w:id="1261642059">
          <w:marLeft w:val="0"/>
          <w:marRight w:val="0"/>
          <w:marTop w:val="0"/>
          <w:marBottom w:val="0"/>
          <w:divBdr>
            <w:top w:val="none" w:sz="0" w:space="0" w:color="auto"/>
            <w:left w:val="none" w:sz="0" w:space="0" w:color="auto"/>
            <w:bottom w:val="none" w:sz="0" w:space="0" w:color="auto"/>
            <w:right w:val="none" w:sz="0" w:space="0" w:color="auto"/>
          </w:divBdr>
        </w:div>
        <w:div w:id="1597208372">
          <w:marLeft w:val="0"/>
          <w:marRight w:val="0"/>
          <w:marTop w:val="0"/>
          <w:marBottom w:val="0"/>
          <w:divBdr>
            <w:top w:val="none" w:sz="0" w:space="0" w:color="auto"/>
            <w:left w:val="none" w:sz="0" w:space="0" w:color="auto"/>
            <w:bottom w:val="none" w:sz="0" w:space="0" w:color="auto"/>
            <w:right w:val="none" w:sz="0" w:space="0" w:color="auto"/>
          </w:divBdr>
        </w:div>
        <w:div w:id="615138329">
          <w:marLeft w:val="0"/>
          <w:marRight w:val="0"/>
          <w:marTop w:val="0"/>
          <w:marBottom w:val="0"/>
          <w:divBdr>
            <w:top w:val="none" w:sz="0" w:space="0" w:color="auto"/>
            <w:left w:val="none" w:sz="0" w:space="0" w:color="auto"/>
            <w:bottom w:val="none" w:sz="0" w:space="0" w:color="auto"/>
            <w:right w:val="none" w:sz="0" w:space="0" w:color="auto"/>
          </w:divBdr>
        </w:div>
        <w:div w:id="566495132">
          <w:marLeft w:val="0"/>
          <w:marRight w:val="0"/>
          <w:marTop w:val="0"/>
          <w:marBottom w:val="0"/>
          <w:divBdr>
            <w:top w:val="none" w:sz="0" w:space="0" w:color="auto"/>
            <w:left w:val="none" w:sz="0" w:space="0" w:color="auto"/>
            <w:bottom w:val="none" w:sz="0" w:space="0" w:color="auto"/>
            <w:right w:val="none" w:sz="0" w:space="0" w:color="auto"/>
          </w:divBdr>
        </w:div>
        <w:div w:id="1712923918">
          <w:marLeft w:val="0"/>
          <w:marRight w:val="0"/>
          <w:marTop w:val="0"/>
          <w:marBottom w:val="0"/>
          <w:divBdr>
            <w:top w:val="none" w:sz="0" w:space="0" w:color="auto"/>
            <w:left w:val="none" w:sz="0" w:space="0" w:color="auto"/>
            <w:bottom w:val="none" w:sz="0" w:space="0" w:color="auto"/>
            <w:right w:val="none" w:sz="0" w:space="0" w:color="auto"/>
          </w:divBdr>
        </w:div>
        <w:div w:id="790243397">
          <w:marLeft w:val="0"/>
          <w:marRight w:val="0"/>
          <w:marTop w:val="0"/>
          <w:marBottom w:val="0"/>
          <w:divBdr>
            <w:top w:val="none" w:sz="0" w:space="0" w:color="auto"/>
            <w:left w:val="none" w:sz="0" w:space="0" w:color="auto"/>
            <w:bottom w:val="none" w:sz="0" w:space="0" w:color="auto"/>
            <w:right w:val="none" w:sz="0" w:space="0" w:color="auto"/>
          </w:divBdr>
        </w:div>
        <w:div w:id="87360631">
          <w:marLeft w:val="0"/>
          <w:marRight w:val="0"/>
          <w:marTop w:val="0"/>
          <w:marBottom w:val="0"/>
          <w:divBdr>
            <w:top w:val="none" w:sz="0" w:space="0" w:color="auto"/>
            <w:left w:val="none" w:sz="0" w:space="0" w:color="auto"/>
            <w:bottom w:val="none" w:sz="0" w:space="0" w:color="auto"/>
            <w:right w:val="none" w:sz="0" w:space="0" w:color="auto"/>
          </w:divBdr>
        </w:div>
        <w:div w:id="1119497960">
          <w:marLeft w:val="0"/>
          <w:marRight w:val="0"/>
          <w:marTop w:val="0"/>
          <w:marBottom w:val="0"/>
          <w:divBdr>
            <w:top w:val="none" w:sz="0" w:space="0" w:color="auto"/>
            <w:left w:val="none" w:sz="0" w:space="0" w:color="auto"/>
            <w:bottom w:val="none" w:sz="0" w:space="0" w:color="auto"/>
            <w:right w:val="none" w:sz="0" w:space="0" w:color="auto"/>
          </w:divBdr>
        </w:div>
        <w:div w:id="2129080493">
          <w:marLeft w:val="0"/>
          <w:marRight w:val="0"/>
          <w:marTop w:val="0"/>
          <w:marBottom w:val="0"/>
          <w:divBdr>
            <w:top w:val="none" w:sz="0" w:space="0" w:color="auto"/>
            <w:left w:val="none" w:sz="0" w:space="0" w:color="auto"/>
            <w:bottom w:val="none" w:sz="0" w:space="0" w:color="auto"/>
            <w:right w:val="none" w:sz="0" w:space="0" w:color="auto"/>
          </w:divBdr>
        </w:div>
        <w:div w:id="1957831675">
          <w:marLeft w:val="0"/>
          <w:marRight w:val="0"/>
          <w:marTop w:val="0"/>
          <w:marBottom w:val="0"/>
          <w:divBdr>
            <w:top w:val="none" w:sz="0" w:space="0" w:color="auto"/>
            <w:left w:val="none" w:sz="0" w:space="0" w:color="auto"/>
            <w:bottom w:val="none" w:sz="0" w:space="0" w:color="auto"/>
            <w:right w:val="none" w:sz="0" w:space="0" w:color="auto"/>
          </w:divBdr>
        </w:div>
        <w:div w:id="1800225900">
          <w:marLeft w:val="0"/>
          <w:marRight w:val="0"/>
          <w:marTop w:val="0"/>
          <w:marBottom w:val="0"/>
          <w:divBdr>
            <w:top w:val="none" w:sz="0" w:space="0" w:color="auto"/>
            <w:left w:val="none" w:sz="0" w:space="0" w:color="auto"/>
            <w:bottom w:val="none" w:sz="0" w:space="0" w:color="auto"/>
            <w:right w:val="none" w:sz="0" w:space="0" w:color="auto"/>
          </w:divBdr>
        </w:div>
        <w:div w:id="1985313897">
          <w:marLeft w:val="0"/>
          <w:marRight w:val="0"/>
          <w:marTop w:val="0"/>
          <w:marBottom w:val="0"/>
          <w:divBdr>
            <w:top w:val="none" w:sz="0" w:space="0" w:color="auto"/>
            <w:left w:val="none" w:sz="0" w:space="0" w:color="auto"/>
            <w:bottom w:val="none" w:sz="0" w:space="0" w:color="auto"/>
            <w:right w:val="none" w:sz="0" w:space="0" w:color="auto"/>
          </w:divBdr>
        </w:div>
        <w:div w:id="1708142761">
          <w:marLeft w:val="0"/>
          <w:marRight w:val="0"/>
          <w:marTop w:val="0"/>
          <w:marBottom w:val="0"/>
          <w:divBdr>
            <w:top w:val="none" w:sz="0" w:space="0" w:color="auto"/>
            <w:left w:val="none" w:sz="0" w:space="0" w:color="auto"/>
            <w:bottom w:val="none" w:sz="0" w:space="0" w:color="auto"/>
            <w:right w:val="none" w:sz="0" w:space="0" w:color="auto"/>
          </w:divBdr>
        </w:div>
        <w:div w:id="1346175413">
          <w:marLeft w:val="0"/>
          <w:marRight w:val="0"/>
          <w:marTop w:val="0"/>
          <w:marBottom w:val="0"/>
          <w:divBdr>
            <w:top w:val="none" w:sz="0" w:space="0" w:color="auto"/>
            <w:left w:val="none" w:sz="0" w:space="0" w:color="auto"/>
            <w:bottom w:val="none" w:sz="0" w:space="0" w:color="auto"/>
            <w:right w:val="none" w:sz="0" w:space="0" w:color="auto"/>
          </w:divBdr>
        </w:div>
        <w:div w:id="342056514">
          <w:marLeft w:val="0"/>
          <w:marRight w:val="0"/>
          <w:marTop w:val="0"/>
          <w:marBottom w:val="0"/>
          <w:divBdr>
            <w:top w:val="none" w:sz="0" w:space="0" w:color="auto"/>
            <w:left w:val="none" w:sz="0" w:space="0" w:color="auto"/>
            <w:bottom w:val="none" w:sz="0" w:space="0" w:color="auto"/>
            <w:right w:val="none" w:sz="0" w:space="0" w:color="auto"/>
          </w:divBdr>
        </w:div>
        <w:div w:id="542867169">
          <w:marLeft w:val="0"/>
          <w:marRight w:val="0"/>
          <w:marTop w:val="0"/>
          <w:marBottom w:val="0"/>
          <w:divBdr>
            <w:top w:val="none" w:sz="0" w:space="0" w:color="auto"/>
            <w:left w:val="none" w:sz="0" w:space="0" w:color="auto"/>
            <w:bottom w:val="none" w:sz="0" w:space="0" w:color="auto"/>
            <w:right w:val="none" w:sz="0" w:space="0" w:color="auto"/>
          </w:divBdr>
        </w:div>
        <w:div w:id="852766256">
          <w:marLeft w:val="0"/>
          <w:marRight w:val="0"/>
          <w:marTop w:val="0"/>
          <w:marBottom w:val="0"/>
          <w:divBdr>
            <w:top w:val="none" w:sz="0" w:space="0" w:color="auto"/>
            <w:left w:val="none" w:sz="0" w:space="0" w:color="auto"/>
            <w:bottom w:val="none" w:sz="0" w:space="0" w:color="auto"/>
            <w:right w:val="none" w:sz="0" w:space="0" w:color="auto"/>
          </w:divBdr>
        </w:div>
        <w:div w:id="1869490918">
          <w:marLeft w:val="0"/>
          <w:marRight w:val="0"/>
          <w:marTop w:val="0"/>
          <w:marBottom w:val="0"/>
          <w:divBdr>
            <w:top w:val="none" w:sz="0" w:space="0" w:color="auto"/>
            <w:left w:val="none" w:sz="0" w:space="0" w:color="auto"/>
            <w:bottom w:val="none" w:sz="0" w:space="0" w:color="auto"/>
            <w:right w:val="none" w:sz="0" w:space="0" w:color="auto"/>
          </w:divBdr>
        </w:div>
        <w:div w:id="1387029208">
          <w:marLeft w:val="0"/>
          <w:marRight w:val="0"/>
          <w:marTop w:val="0"/>
          <w:marBottom w:val="0"/>
          <w:divBdr>
            <w:top w:val="none" w:sz="0" w:space="0" w:color="auto"/>
            <w:left w:val="none" w:sz="0" w:space="0" w:color="auto"/>
            <w:bottom w:val="none" w:sz="0" w:space="0" w:color="auto"/>
            <w:right w:val="none" w:sz="0" w:space="0" w:color="auto"/>
          </w:divBdr>
        </w:div>
        <w:div w:id="483283970">
          <w:marLeft w:val="0"/>
          <w:marRight w:val="0"/>
          <w:marTop w:val="0"/>
          <w:marBottom w:val="0"/>
          <w:divBdr>
            <w:top w:val="none" w:sz="0" w:space="0" w:color="auto"/>
            <w:left w:val="none" w:sz="0" w:space="0" w:color="auto"/>
            <w:bottom w:val="none" w:sz="0" w:space="0" w:color="auto"/>
            <w:right w:val="none" w:sz="0" w:space="0" w:color="auto"/>
          </w:divBdr>
        </w:div>
        <w:div w:id="2031446023">
          <w:marLeft w:val="0"/>
          <w:marRight w:val="0"/>
          <w:marTop w:val="0"/>
          <w:marBottom w:val="0"/>
          <w:divBdr>
            <w:top w:val="none" w:sz="0" w:space="0" w:color="auto"/>
            <w:left w:val="none" w:sz="0" w:space="0" w:color="auto"/>
            <w:bottom w:val="none" w:sz="0" w:space="0" w:color="auto"/>
            <w:right w:val="none" w:sz="0" w:space="0" w:color="auto"/>
          </w:divBdr>
        </w:div>
        <w:div w:id="1780564986">
          <w:marLeft w:val="0"/>
          <w:marRight w:val="0"/>
          <w:marTop w:val="0"/>
          <w:marBottom w:val="0"/>
          <w:divBdr>
            <w:top w:val="none" w:sz="0" w:space="0" w:color="auto"/>
            <w:left w:val="none" w:sz="0" w:space="0" w:color="auto"/>
            <w:bottom w:val="none" w:sz="0" w:space="0" w:color="auto"/>
            <w:right w:val="none" w:sz="0" w:space="0" w:color="auto"/>
          </w:divBdr>
        </w:div>
        <w:div w:id="1694115845">
          <w:marLeft w:val="0"/>
          <w:marRight w:val="0"/>
          <w:marTop w:val="0"/>
          <w:marBottom w:val="0"/>
          <w:divBdr>
            <w:top w:val="none" w:sz="0" w:space="0" w:color="auto"/>
            <w:left w:val="none" w:sz="0" w:space="0" w:color="auto"/>
            <w:bottom w:val="none" w:sz="0" w:space="0" w:color="auto"/>
            <w:right w:val="none" w:sz="0" w:space="0" w:color="auto"/>
          </w:divBdr>
        </w:div>
        <w:div w:id="1790009835">
          <w:marLeft w:val="0"/>
          <w:marRight w:val="0"/>
          <w:marTop w:val="0"/>
          <w:marBottom w:val="0"/>
          <w:divBdr>
            <w:top w:val="none" w:sz="0" w:space="0" w:color="auto"/>
            <w:left w:val="none" w:sz="0" w:space="0" w:color="auto"/>
            <w:bottom w:val="none" w:sz="0" w:space="0" w:color="auto"/>
            <w:right w:val="none" w:sz="0" w:space="0" w:color="auto"/>
          </w:divBdr>
        </w:div>
        <w:div w:id="341973032">
          <w:marLeft w:val="0"/>
          <w:marRight w:val="0"/>
          <w:marTop w:val="0"/>
          <w:marBottom w:val="0"/>
          <w:divBdr>
            <w:top w:val="none" w:sz="0" w:space="0" w:color="auto"/>
            <w:left w:val="none" w:sz="0" w:space="0" w:color="auto"/>
            <w:bottom w:val="none" w:sz="0" w:space="0" w:color="auto"/>
            <w:right w:val="none" w:sz="0" w:space="0" w:color="auto"/>
          </w:divBdr>
        </w:div>
        <w:div w:id="996228870">
          <w:marLeft w:val="0"/>
          <w:marRight w:val="0"/>
          <w:marTop w:val="0"/>
          <w:marBottom w:val="0"/>
          <w:divBdr>
            <w:top w:val="none" w:sz="0" w:space="0" w:color="auto"/>
            <w:left w:val="none" w:sz="0" w:space="0" w:color="auto"/>
            <w:bottom w:val="none" w:sz="0" w:space="0" w:color="auto"/>
            <w:right w:val="none" w:sz="0" w:space="0" w:color="auto"/>
          </w:divBdr>
        </w:div>
        <w:div w:id="1811902408">
          <w:marLeft w:val="0"/>
          <w:marRight w:val="0"/>
          <w:marTop w:val="0"/>
          <w:marBottom w:val="0"/>
          <w:divBdr>
            <w:top w:val="none" w:sz="0" w:space="0" w:color="auto"/>
            <w:left w:val="none" w:sz="0" w:space="0" w:color="auto"/>
            <w:bottom w:val="none" w:sz="0" w:space="0" w:color="auto"/>
            <w:right w:val="none" w:sz="0" w:space="0" w:color="auto"/>
          </w:divBdr>
        </w:div>
        <w:div w:id="1881088439">
          <w:marLeft w:val="0"/>
          <w:marRight w:val="0"/>
          <w:marTop w:val="0"/>
          <w:marBottom w:val="0"/>
          <w:divBdr>
            <w:top w:val="none" w:sz="0" w:space="0" w:color="auto"/>
            <w:left w:val="none" w:sz="0" w:space="0" w:color="auto"/>
            <w:bottom w:val="none" w:sz="0" w:space="0" w:color="auto"/>
            <w:right w:val="none" w:sz="0" w:space="0" w:color="auto"/>
          </w:divBdr>
        </w:div>
        <w:div w:id="231622487">
          <w:marLeft w:val="0"/>
          <w:marRight w:val="0"/>
          <w:marTop w:val="0"/>
          <w:marBottom w:val="0"/>
          <w:divBdr>
            <w:top w:val="none" w:sz="0" w:space="0" w:color="auto"/>
            <w:left w:val="none" w:sz="0" w:space="0" w:color="auto"/>
            <w:bottom w:val="none" w:sz="0" w:space="0" w:color="auto"/>
            <w:right w:val="none" w:sz="0" w:space="0" w:color="auto"/>
          </w:divBdr>
        </w:div>
        <w:div w:id="1667200030">
          <w:marLeft w:val="0"/>
          <w:marRight w:val="0"/>
          <w:marTop w:val="0"/>
          <w:marBottom w:val="0"/>
          <w:divBdr>
            <w:top w:val="none" w:sz="0" w:space="0" w:color="auto"/>
            <w:left w:val="none" w:sz="0" w:space="0" w:color="auto"/>
            <w:bottom w:val="none" w:sz="0" w:space="0" w:color="auto"/>
            <w:right w:val="none" w:sz="0" w:space="0" w:color="auto"/>
          </w:divBdr>
        </w:div>
        <w:div w:id="1315063845">
          <w:marLeft w:val="0"/>
          <w:marRight w:val="0"/>
          <w:marTop w:val="0"/>
          <w:marBottom w:val="0"/>
          <w:divBdr>
            <w:top w:val="none" w:sz="0" w:space="0" w:color="auto"/>
            <w:left w:val="none" w:sz="0" w:space="0" w:color="auto"/>
            <w:bottom w:val="none" w:sz="0" w:space="0" w:color="auto"/>
            <w:right w:val="none" w:sz="0" w:space="0" w:color="auto"/>
          </w:divBdr>
        </w:div>
        <w:div w:id="1042751727">
          <w:marLeft w:val="0"/>
          <w:marRight w:val="0"/>
          <w:marTop w:val="0"/>
          <w:marBottom w:val="0"/>
          <w:divBdr>
            <w:top w:val="none" w:sz="0" w:space="0" w:color="auto"/>
            <w:left w:val="none" w:sz="0" w:space="0" w:color="auto"/>
            <w:bottom w:val="none" w:sz="0" w:space="0" w:color="auto"/>
            <w:right w:val="none" w:sz="0" w:space="0" w:color="auto"/>
          </w:divBdr>
        </w:div>
        <w:div w:id="63794110">
          <w:marLeft w:val="0"/>
          <w:marRight w:val="0"/>
          <w:marTop w:val="0"/>
          <w:marBottom w:val="0"/>
          <w:divBdr>
            <w:top w:val="none" w:sz="0" w:space="0" w:color="auto"/>
            <w:left w:val="none" w:sz="0" w:space="0" w:color="auto"/>
            <w:bottom w:val="none" w:sz="0" w:space="0" w:color="auto"/>
            <w:right w:val="none" w:sz="0" w:space="0" w:color="auto"/>
          </w:divBdr>
        </w:div>
        <w:div w:id="1972662215">
          <w:marLeft w:val="0"/>
          <w:marRight w:val="0"/>
          <w:marTop w:val="0"/>
          <w:marBottom w:val="0"/>
          <w:divBdr>
            <w:top w:val="none" w:sz="0" w:space="0" w:color="auto"/>
            <w:left w:val="none" w:sz="0" w:space="0" w:color="auto"/>
            <w:bottom w:val="none" w:sz="0" w:space="0" w:color="auto"/>
            <w:right w:val="none" w:sz="0" w:space="0" w:color="auto"/>
          </w:divBdr>
        </w:div>
        <w:div w:id="1187325362">
          <w:marLeft w:val="0"/>
          <w:marRight w:val="0"/>
          <w:marTop w:val="0"/>
          <w:marBottom w:val="0"/>
          <w:divBdr>
            <w:top w:val="none" w:sz="0" w:space="0" w:color="auto"/>
            <w:left w:val="none" w:sz="0" w:space="0" w:color="auto"/>
            <w:bottom w:val="none" w:sz="0" w:space="0" w:color="auto"/>
            <w:right w:val="none" w:sz="0" w:space="0" w:color="auto"/>
          </w:divBdr>
        </w:div>
        <w:div w:id="509107185">
          <w:marLeft w:val="0"/>
          <w:marRight w:val="0"/>
          <w:marTop w:val="0"/>
          <w:marBottom w:val="0"/>
          <w:divBdr>
            <w:top w:val="none" w:sz="0" w:space="0" w:color="auto"/>
            <w:left w:val="none" w:sz="0" w:space="0" w:color="auto"/>
            <w:bottom w:val="none" w:sz="0" w:space="0" w:color="auto"/>
            <w:right w:val="none" w:sz="0" w:space="0" w:color="auto"/>
          </w:divBdr>
        </w:div>
        <w:div w:id="1202010097">
          <w:marLeft w:val="0"/>
          <w:marRight w:val="0"/>
          <w:marTop w:val="0"/>
          <w:marBottom w:val="0"/>
          <w:divBdr>
            <w:top w:val="none" w:sz="0" w:space="0" w:color="auto"/>
            <w:left w:val="none" w:sz="0" w:space="0" w:color="auto"/>
            <w:bottom w:val="none" w:sz="0" w:space="0" w:color="auto"/>
            <w:right w:val="none" w:sz="0" w:space="0" w:color="auto"/>
          </w:divBdr>
        </w:div>
        <w:div w:id="1138837658">
          <w:marLeft w:val="0"/>
          <w:marRight w:val="0"/>
          <w:marTop w:val="0"/>
          <w:marBottom w:val="0"/>
          <w:divBdr>
            <w:top w:val="none" w:sz="0" w:space="0" w:color="auto"/>
            <w:left w:val="none" w:sz="0" w:space="0" w:color="auto"/>
            <w:bottom w:val="none" w:sz="0" w:space="0" w:color="auto"/>
            <w:right w:val="none" w:sz="0" w:space="0" w:color="auto"/>
          </w:divBdr>
        </w:div>
        <w:div w:id="1220826653">
          <w:marLeft w:val="0"/>
          <w:marRight w:val="0"/>
          <w:marTop w:val="0"/>
          <w:marBottom w:val="0"/>
          <w:divBdr>
            <w:top w:val="none" w:sz="0" w:space="0" w:color="auto"/>
            <w:left w:val="none" w:sz="0" w:space="0" w:color="auto"/>
            <w:bottom w:val="none" w:sz="0" w:space="0" w:color="auto"/>
            <w:right w:val="none" w:sz="0" w:space="0" w:color="auto"/>
          </w:divBdr>
        </w:div>
        <w:div w:id="1125079130">
          <w:marLeft w:val="0"/>
          <w:marRight w:val="0"/>
          <w:marTop w:val="0"/>
          <w:marBottom w:val="0"/>
          <w:divBdr>
            <w:top w:val="none" w:sz="0" w:space="0" w:color="auto"/>
            <w:left w:val="none" w:sz="0" w:space="0" w:color="auto"/>
            <w:bottom w:val="none" w:sz="0" w:space="0" w:color="auto"/>
            <w:right w:val="none" w:sz="0" w:space="0" w:color="auto"/>
          </w:divBdr>
        </w:div>
        <w:div w:id="658507215">
          <w:marLeft w:val="0"/>
          <w:marRight w:val="0"/>
          <w:marTop w:val="0"/>
          <w:marBottom w:val="0"/>
          <w:divBdr>
            <w:top w:val="none" w:sz="0" w:space="0" w:color="auto"/>
            <w:left w:val="none" w:sz="0" w:space="0" w:color="auto"/>
            <w:bottom w:val="none" w:sz="0" w:space="0" w:color="auto"/>
            <w:right w:val="none" w:sz="0" w:space="0" w:color="auto"/>
          </w:divBdr>
        </w:div>
        <w:div w:id="1482695282">
          <w:marLeft w:val="0"/>
          <w:marRight w:val="0"/>
          <w:marTop w:val="0"/>
          <w:marBottom w:val="0"/>
          <w:divBdr>
            <w:top w:val="none" w:sz="0" w:space="0" w:color="auto"/>
            <w:left w:val="none" w:sz="0" w:space="0" w:color="auto"/>
            <w:bottom w:val="none" w:sz="0" w:space="0" w:color="auto"/>
            <w:right w:val="none" w:sz="0" w:space="0" w:color="auto"/>
          </w:divBdr>
        </w:div>
        <w:div w:id="1919555716">
          <w:marLeft w:val="0"/>
          <w:marRight w:val="0"/>
          <w:marTop w:val="0"/>
          <w:marBottom w:val="0"/>
          <w:divBdr>
            <w:top w:val="none" w:sz="0" w:space="0" w:color="auto"/>
            <w:left w:val="none" w:sz="0" w:space="0" w:color="auto"/>
            <w:bottom w:val="none" w:sz="0" w:space="0" w:color="auto"/>
            <w:right w:val="none" w:sz="0" w:space="0" w:color="auto"/>
          </w:divBdr>
        </w:div>
        <w:div w:id="284700331">
          <w:marLeft w:val="0"/>
          <w:marRight w:val="0"/>
          <w:marTop w:val="0"/>
          <w:marBottom w:val="0"/>
          <w:divBdr>
            <w:top w:val="none" w:sz="0" w:space="0" w:color="auto"/>
            <w:left w:val="none" w:sz="0" w:space="0" w:color="auto"/>
            <w:bottom w:val="none" w:sz="0" w:space="0" w:color="auto"/>
            <w:right w:val="none" w:sz="0" w:space="0" w:color="auto"/>
          </w:divBdr>
        </w:div>
        <w:div w:id="1606844012">
          <w:marLeft w:val="0"/>
          <w:marRight w:val="0"/>
          <w:marTop w:val="0"/>
          <w:marBottom w:val="0"/>
          <w:divBdr>
            <w:top w:val="none" w:sz="0" w:space="0" w:color="auto"/>
            <w:left w:val="none" w:sz="0" w:space="0" w:color="auto"/>
            <w:bottom w:val="none" w:sz="0" w:space="0" w:color="auto"/>
            <w:right w:val="none" w:sz="0" w:space="0" w:color="auto"/>
          </w:divBdr>
        </w:div>
        <w:div w:id="650713807">
          <w:marLeft w:val="0"/>
          <w:marRight w:val="0"/>
          <w:marTop w:val="0"/>
          <w:marBottom w:val="0"/>
          <w:divBdr>
            <w:top w:val="none" w:sz="0" w:space="0" w:color="auto"/>
            <w:left w:val="none" w:sz="0" w:space="0" w:color="auto"/>
            <w:bottom w:val="none" w:sz="0" w:space="0" w:color="auto"/>
            <w:right w:val="none" w:sz="0" w:space="0" w:color="auto"/>
          </w:divBdr>
        </w:div>
        <w:div w:id="8264699">
          <w:marLeft w:val="0"/>
          <w:marRight w:val="0"/>
          <w:marTop w:val="0"/>
          <w:marBottom w:val="0"/>
          <w:divBdr>
            <w:top w:val="none" w:sz="0" w:space="0" w:color="auto"/>
            <w:left w:val="none" w:sz="0" w:space="0" w:color="auto"/>
            <w:bottom w:val="none" w:sz="0" w:space="0" w:color="auto"/>
            <w:right w:val="none" w:sz="0" w:space="0" w:color="auto"/>
          </w:divBdr>
        </w:div>
        <w:div w:id="257059200">
          <w:marLeft w:val="0"/>
          <w:marRight w:val="0"/>
          <w:marTop w:val="0"/>
          <w:marBottom w:val="0"/>
          <w:divBdr>
            <w:top w:val="none" w:sz="0" w:space="0" w:color="auto"/>
            <w:left w:val="none" w:sz="0" w:space="0" w:color="auto"/>
            <w:bottom w:val="none" w:sz="0" w:space="0" w:color="auto"/>
            <w:right w:val="none" w:sz="0" w:space="0" w:color="auto"/>
          </w:divBdr>
        </w:div>
        <w:div w:id="2130081409">
          <w:marLeft w:val="0"/>
          <w:marRight w:val="0"/>
          <w:marTop w:val="0"/>
          <w:marBottom w:val="0"/>
          <w:divBdr>
            <w:top w:val="none" w:sz="0" w:space="0" w:color="auto"/>
            <w:left w:val="none" w:sz="0" w:space="0" w:color="auto"/>
            <w:bottom w:val="none" w:sz="0" w:space="0" w:color="auto"/>
            <w:right w:val="none" w:sz="0" w:space="0" w:color="auto"/>
          </w:divBdr>
        </w:div>
        <w:div w:id="1545629635">
          <w:marLeft w:val="0"/>
          <w:marRight w:val="0"/>
          <w:marTop w:val="0"/>
          <w:marBottom w:val="0"/>
          <w:divBdr>
            <w:top w:val="none" w:sz="0" w:space="0" w:color="auto"/>
            <w:left w:val="none" w:sz="0" w:space="0" w:color="auto"/>
            <w:bottom w:val="none" w:sz="0" w:space="0" w:color="auto"/>
            <w:right w:val="none" w:sz="0" w:space="0" w:color="auto"/>
          </w:divBdr>
        </w:div>
        <w:div w:id="1060205297">
          <w:marLeft w:val="0"/>
          <w:marRight w:val="0"/>
          <w:marTop w:val="0"/>
          <w:marBottom w:val="0"/>
          <w:divBdr>
            <w:top w:val="none" w:sz="0" w:space="0" w:color="auto"/>
            <w:left w:val="none" w:sz="0" w:space="0" w:color="auto"/>
            <w:bottom w:val="none" w:sz="0" w:space="0" w:color="auto"/>
            <w:right w:val="none" w:sz="0" w:space="0" w:color="auto"/>
          </w:divBdr>
        </w:div>
        <w:div w:id="910503049">
          <w:marLeft w:val="0"/>
          <w:marRight w:val="0"/>
          <w:marTop w:val="0"/>
          <w:marBottom w:val="0"/>
          <w:divBdr>
            <w:top w:val="none" w:sz="0" w:space="0" w:color="auto"/>
            <w:left w:val="none" w:sz="0" w:space="0" w:color="auto"/>
            <w:bottom w:val="none" w:sz="0" w:space="0" w:color="auto"/>
            <w:right w:val="none" w:sz="0" w:space="0" w:color="auto"/>
          </w:divBdr>
        </w:div>
        <w:div w:id="564340389">
          <w:marLeft w:val="0"/>
          <w:marRight w:val="0"/>
          <w:marTop w:val="0"/>
          <w:marBottom w:val="0"/>
          <w:divBdr>
            <w:top w:val="none" w:sz="0" w:space="0" w:color="auto"/>
            <w:left w:val="none" w:sz="0" w:space="0" w:color="auto"/>
            <w:bottom w:val="none" w:sz="0" w:space="0" w:color="auto"/>
            <w:right w:val="none" w:sz="0" w:space="0" w:color="auto"/>
          </w:divBdr>
        </w:div>
        <w:div w:id="775909628">
          <w:marLeft w:val="0"/>
          <w:marRight w:val="0"/>
          <w:marTop w:val="0"/>
          <w:marBottom w:val="0"/>
          <w:divBdr>
            <w:top w:val="none" w:sz="0" w:space="0" w:color="auto"/>
            <w:left w:val="none" w:sz="0" w:space="0" w:color="auto"/>
            <w:bottom w:val="none" w:sz="0" w:space="0" w:color="auto"/>
            <w:right w:val="none" w:sz="0" w:space="0" w:color="auto"/>
          </w:divBdr>
        </w:div>
        <w:div w:id="424230176">
          <w:marLeft w:val="0"/>
          <w:marRight w:val="0"/>
          <w:marTop w:val="0"/>
          <w:marBottom w:val="0"/>
          <w:divBdr>
            <w:top w:val="none" w:sz="0" w:space="0" w:color="auto"/>
            <w:left w:val="none" w:sz="0" w:space="0" w:color="auto"/>
            <w:bottom w:val="none" w:sz="0" w:space="0" w:color="auto"/>
            <w:right w:val="none" w:sz="0" w:space="0" w:color="auto"/>
          </w:divBdr>
        </w:div>
        <w:div w:id="347022977">
          <w:marLeft w:val="0"/>
          <w:marRight w:val="0"/>
          <w:marTop w:val="0"/>
          <w:marBottom w:val="0"/>
          <w:divBdr>
            <w:top w:val="none" w:sz="0" w:space="0" w:color="auto"/>
            <w:left w:val="none" w:sz="0" w:space="0" w:color="auto"/>
            <w:bottom w:val="none" w:sz="0" w:space="0" w:color="auto"/>
            <w:right w:val="none" w:sz="0" w:space="0" w:color="auto"/>
          </w:divBdr>
        </w:div>
        <w:div w:id="966279502">
          <w:marLeft w:val="0"/>
          <w:marRight w:val="0"/>
          <w:marTop w:val="0"/>
          <w:marBottom w:val="0"/>
          <w:divBdr>
            <w:top w:val="none" w:sz="0" w:space="0" w:color="auto"/>
            <w:left w:val="none" w:sz="0" w:space="0" w:color="auto"/>
            <w:bottom w:val="none" w:sz="0" w:space="0" w:color="auto"/>
            <w:right w:val="none" w:sz="0" w:space="0" w:color="auto"/>
          </w:divBdr>
        </w:div>
        <w:div w:id="1781802277">
          <w:marLeft w:val="0"/>
          <w:marRight w:val="0"/>
          <w:marTop w:val="0"/>
          <w:marBottom w:val="0"/>
          <w:divBdr>
            <w:top w:val="none" w:sz="0" w:space="0" w:color="auto"/>
            <w:left w:val="none" w:sz="0" w:space="0" w:color="auto"/>
            <w:bottom w:val="none" w:sz="0" w:space="0" w:color="auto"/>
            <w:right w:val="none" w:sz="0" w:space="0" w:color="auto"/>
          </w:divBdr>
        </w:div>
        <w:div w:id="5786469">
          <w:marLeft w:val="0"/>
          <w:marRight w:val="0"/>
          <w:marTop w:val="0"/>
          <w:marBottom w:val="0"/>
          <w:divBdr>
            <w:top w:val="none" w:sz="0" w:space="0" w:color="auto"/>
            <w:left w:val="none" w:sz="0" w:space="0" w:color="auto"/>
            <w:bottom w:val="none" w:sz="0" w:space="0" w:color="auto"/>
            <w:right w:val="none" w:sz="0" w:space="0" w:color="auto"/>
          </w:divBdr>
        </w:div>
        <w:div w:id="1912080365">
          <w:marLeft w:val="0"/>
          <w:marRight w:val="0"/>
          <w:marTop w:val="0"/>
          <w:marBottom w:val="0"/>
          <w:divBdr>
            <w:top w:val="none" w:sz="0" w:space="0" w:color="auto"/>
            <w:left w:val="none" w:sz="0" w:space="0" w:color="auto"/>
            <w:bottom w:val="none" w:sz="0" w:space="0" w:color="auto"/>
            <w:right w:val="none" w:sz="0" w:space="0" w:color="auto"/>
          </w:divBdr>
        </w:div>
        <w:div w:id="172688776">
          <w:marLeft w:val="0"/>
          <w:marRight w:val="0"/>
          <w:marTop w:val="0"/>
          <w:marBottom w:val="0"/>
          <w:divBdr>
            <w:top w:val="none" w:sz="0" w:space="0" w:color="auto"/>
            <w:left w:val="none" w:sz="0" w:space="0" w:color="auto"/>
            <w:bottom w:val="none" w:sz="0" w:space="0" w:color="auto"/>
            <w:right w:val="none" w:sz="0" w:space="0" w:color="auto"/>
          </w:divBdr>
        </w:div>
        <w:div w:id="1202473643">
          <w:marLeft w:val="0"/>
          <w:marRight w:val="0"/>
          <w:marTop w:val="0"/>
          <w:marBottom w:val="0"/>
          <w:divBdr>
            <w:top w:val="none" w:sz="0" w:space="0" w:color="auto"/>
            <w:left w:val="none" w:sz="0" w:space="0" w:color="auto"/>
            <w:bottom w:val="none" w:sz="0" w:space="0" w:color="auto"/>
            <w:right w:val="none" w:sz="0" w:space="0" w:color="auto"/>
          </w:divBdr>
        </w:div>
        <w:div w:id="782965822">
          <w:marLeft w:val="0"/>
          <w:marRight w:val="0"/>
          <w:marTop w:val="0"/>
          <w:marBottom w:val="0"/>
          <w:divBdr>
            <w:top w:val="none" w:sz="0" w:space="0" w:color="auto"/>
            <w:left w:val="none" w:sz="0" w:space="0" w:color="auto"/>
            <w:bottom w:val="none" w:sz="0" w:space="0" w:color="auto"/>
            <w:right w:val="none" w:sz="0" w:space="0" w:color="auto"/>
          </w:divBdr>
        </w:div>
        <w:div w:id="96681868">
          <w:marLeft w:val="0"/>
          <w:marRight w:val="0"/>
          <w:marTop w:val="0"/>
          <w:marBottom w:val="0"/>
          <w:divBdr>
            <w:top w:val="none" w:sz="0" w:space="0" w:color="auto"/>
            <w:left w:val="none" w:sz="0" w:space="0" w:color="auto"/>
            <w:bottom w:val="none" w:sz="0" w:space="0" w:color="auto"/>
            <w:right w:val="none" w:sz="0" w:space="0" w:color="auto"/>
          </w:divBdr>
        </w:div>
        <w:div w:id="89132802">
          <w:marLeft w:val="0"/>
          <w:marRight w:val="0"/>
          <w:marTop w:val="0"/>
          <w:marBottom w:val="0"/>
          <w:divBdr>
            <w:top w:val="none" w:sz="0" w:space="0" w:color="auto"/>
            <w:left w:val="none" w:sz="0" w:space="0" w:color="auto"/>
            <w:bottom w:val="none" w:sz="0" w:space="0" w:color="auto"/>
            <w:right w:val="none" w:sz="0" w:space="0" w:color="auto"/>
          </w:divBdr>
        </w:div>
        <w:div w:id="958491915">
          <w:marLeft w:val="0"/>
          <w:marRight w:val="0"/>
          <w:marTop w:val="0"/>
          <w:marBottom w:val="0"/>
          <w:divBdr>
            <w:top w:val="none" w:sz="0" w:space="0" w:color="auto"/>
            <w:left w:val="none" w:sz="0" w:space="0" w:color="auto"/>
            <w:bottom w:val="none" w:sz="0" w:space="0" w:color="auto"/>
            <w:right w:val="none" w:sz="0" w:space="0" w:color="auto"/>
          </w:divBdr>
        </w:div>
        <w:div w:id="1769229040">
          <w:marLeft w:val="0"/>
          <w:marRight w:val="0"/>
          <w:marTop w:val="0"/>
          <w:marBottom w:val="0"/>
          <w:divBdr>
            <w:top w:val="none" w:sz="0" w:space="0" w:color="auto"/>
            <w:left w:val="none" w:sz="0" w:space="0" w:color="auto"/>
            <w:bottom w:val="none" w:sz="0" w:space="0" w:color="auto"/>
            <w:right w:val="none" w:sz="0" w:space="0" w:color="auto"/>
          </w:divBdr>
        </w:div>
        <w:div w:id="2081636189">
          <w:marLeft w:val="0"/>
          <w:marRight w:val="0"/>
          <w:marTop w:val="0"/>
          <w:marBottom w:val="0"/>
          <w:divBdr>
            <w:top w:val="none" w:sz="0" w:space="0" w:color="auto"/>
            <w:left w:val="none" w:sz="0" w:space="0" w:color="auto"/>
            <w:bottom w:val="none" w:sz="0" w:space="0" w:color="auto"/>
            <w:right w:val="none" w:sz="0" w:space="0" w:color="auto"/>
          </w:divBdr>
        </w:div>
        <w:div w:id="2028284900">
          <w:marLeft w:val="0"/>
          <w:marRight w:val="0"/>
          <w:marTop w:val="0"/>
          <w:marBottom w:val="0"/>
          <w:divBdr>
            <w:top w:val="none" w:sz="0" w:space="0" w:color="auto"/>
            <w:left w:val="none" w:sz="0" w:space="0" w:color="auto"/>
            <w:bottom w:val="none" w:sz="0" w:space="0" w:color="auto"/>
            <w:right w:val="none" w:sz="0" w:space="0" w:color="auto"/>
          </w:divBdr>
        </w:div>
        <w:div w:id="1715806132">
          <w:marLeft w:val="0"/>
          <w:marRight w:val="0"/>
          <w:marTop w:val="0"/>
          <w:marBottom w:val="0"/>
          <w:divBdr>
            <w:top w:val="none" w:sz="0" w:space="0" w:color="auto"/>
            <w:left w:val="none" w:sz="0" w:space="0" w:color="auto"/>
            <w:bottom w:val="none" w:sz="0" w:space="0" w:color="auto"/>
            <w:right w:val="none" w:sz="0" w:space="0" w:color="auto"/>
          </w:divBdr>
        </w:div>
        <w:div w:id="1298029515">
          <w:marLeft w:val="0"/>
          <w:marRight w:val="0"/>
          <w:marTop w:val="0"/>
          <w:marBottom w:val="0"/>
          <w:divBdr>
            <w:top w:val="none" w:sz="0" w:space="0" w:color="auto"/>
            <w:left w:val="none" w:sz="0" w:space="0" w:color="auto"/>
            <w:bottom w:val="none" w:sz="0" w:space="0" w:color="auto"/>
            <w:right w:val="none" w:sz="0" w:space="0" w:color="auto"/>
          </w:divBdr>
        </w:div>
        <w:div w:id="670376165">
          <w:marLeft w:val="0"/>
          <w:marRight w:val="0"/>
          <w:marTop w:val="0"/>
          <w:marBottom w:val="0"/>
          <w:divBdr>
            <w:top w:val="none" w:sz="0" w:space="0" w:color="auto"/>
            <w:left w:val="none" w:sz="0" w:space="0" w:color="auto"/>
            <w:bottom w:val="none" w:sz="0" w:space="0" w:color="auto"/>
            <w:right w:val="none" w:sz="0" w:space="0" w:color="auto"/>
          </w:divBdr>
        </w:div>
        <w:div w:id="1933321994">
          <w:marLeft w:val="0"/>
          <w:marRight w:val="0"/>
          <w:marTop w:val="0"/>
          <w:marBottom w:val="0"/>
          <w:divBdr>
            <w:top w:val="none" w:sz="0" w:space="0" w:color="auto"/>
            <w:left w:val="none" w:sz="0" w:space="0" w:color="auto"/>
            <w:bottom w:val="none" w:sz="0" w:space="0" w:color="auto"/>
            <w:right w:val="none" w:sz="0" w:space="0" w:color="auto"/>
          </w:divBdr>
        </w:div>
        <w:div w:id="835655709">
          <w:marLeft w:val="0"/>
          <w:marRight w:val="0"/>
          <w:marTop w:val="0"/>
          <w:marBottom w:val="0"/>
          <w:divBdr>
            <w:top w:val="none" w:sz="0" w:space="0" w:color="auto"/>
            <w:left w:val="none" w:sz="0" w:space="0" w:color="auto"/>
            <w:bottom w:val="none" w:sz="0" w:space="0" w:color="auto"/>
            <w:right w:val="none" w:sz="0" w:space="0" w:color="auto"/>
          </w:divBdr>
        </w:div>
        <w:div w:id="440761812">
          <w:marLeft w:val="0"/>
          <w:marRight w:val="0"/>
          <w:marTop w:val="0"/>
          <w:marBottom w:val="0"/>
          <w:divBdr>
            <w:top w:val="none" w:sz="0" w:space="0" w:color="auto"/>
            <w:left w:val="none" w:sz="0" w:space="0" w:color="auto"/>
            <w:bottom w:val="none" w:sz="0" w:space="0" w:color="auto"/>
            <w:right w:val="none" w:sz="0" w:space="0" w:color="auto"/>
          </w:divBdr>
        </w:div>
        <w:div w:id="1575435621">
          <w:marLeft w:val="0"/>
          <w:marRight w:val="0"/>
          <w:marTop w:val="0"/>
          <w:marBottom w:val="0"/>
          <w:divBdr>
            <w:top w:val="none" w:sz="0" w:space="0" w:color="auto"/>
            <w:left w:val="none" w:sz="0" w:space="0" w:color="auto"/>
            <w:bottom w:val="none" w:sz="0" w:space="0" w:color="auto"/>
            <w:right w:val="none" w:sz="0" w:space="0" w:color="auto"/>
          </w:divBdr>
        </w:div>
        <w:div w:id="1711146431">
          <w:marLeft w:val="0"/>
          <w:marRight w:val="0"/>
          <w:marTop w:val="0"/>
          <w:marBottom w:val="0"/>
          <w:divBdr>
            <w:top w:val="none" w:sz="0" w:space="0" w:color="auto"/>
            <w:left w:val="none" w:sz="0" w:space="0" w:color="auto"/>
            <w:bottom w:val="none" w:sz="0" w:space="0" w:color="auto"/>
            <w:right w:val="none" w:sz="0" w:space="0" w:color="auto"/>
          </w:divBdr>
        </w:div>
        <w:div w:id="40905155">
          <w:marLeft w:val="0"/>
          <w:marRight w:val="0"/>
          <w:marTop w:val="0"/>
          <w:marBottom w:val="0"/>
          <w:divBdr>
            <w:top w:val="none" w:sz="0" w:space="0" w:color="auto"/>
            <w:left w:val="none" w:sz="0" w:space="0" w:color="auto"/>
            <w:bottom w:val="none" w:sz="0" w:space="0" w:color="auto"/>
            <w:right w:val="none" w:sz="0" w:space="0" w:color="auto"/>
          </w:divBdr>
        </w:div>
        <w:div w:id="1044601761">
          <w:marLeft w:val="0"/>
          <w:marRight w:val="0"/>
          <w:marTop w:val="0"/>
          <w:marBottom w:val="0"/>
          <w:divBdr>
            <w:top w:val="none" w:sz="0" w:space="0" w:color="auto"/>
            <w:left w:val="none" w:sz="0" w:space="0" w:color="auto"/>
            <w:bottom w:val="none" w:sz="0" w:space="0" w:color="auto"/>
            <w:right w:val="none" w:sz="0" w:space="0" w:color="auto"/>
          </w:divBdr>
        </w:div>
        <w:div w:id="1516847387">
          <w:marLeft w:val="0"/>
          <w:marRight w:val="0"/>
          <w:marTop w:val="0"/>
          <w:marBottom w:val="0"/>
          <w:divBdr>
            <w:top w:val="none" w:sz="0" w:space="0" w:color="auto"/>
            <w:left w:val="none" w:sz="0" w:space="0" w:color="auto"/>
            <w:bottom w:val="none" w:sz="0" w:space="0" w:color="auto"/>
            <w:right w:val="none" w:sz="0" w:space="0" w:color="auto"/>
          </w:divBdr>
        </w:div>
        <w:div w:id="1381980109">
          <w:marLeft w:val="0"/>
          <w:marRight w:val="0"/>
          <w:marTop w:val="0"/>
          <w:marBottom w:val="0"/>
          <w:divBdr>
            <w:top w:val="none" w:sz="0" w:space="0" w:color="auto"/>
            <w:left w:val="none" w:sz="0" w:space="0" w:color="auto"/>
            <w:bottom w:val="none" w:sz="0" w:space="0" w:color="auto"/>
            <w:right w:val="none" w:sz="0" w:space="0" w:color="auto"/>
          </w:divBdr>
        </w:div>
        <w:div w:id="1757677408">
          <w:marLeft w:val="0"/>
          <w:marRight w:val="0"/>
          <w:marTop w:val="0"/>
          <w:marBottom w:val="0"/>
          <w:divBdr>
            <w:top w:val="none" w:sz="0" w:space="0" w:color="auto"/>
            <w:left w:val="none" w:sz="0" w:space="0" w:color="auto"/>
            <w:bottom w:val="none" w:sz="0" w:space="0" w:color="auto"/>
            <w:right w:val="none" w:sz="0" w:space="0" w:color="auto"/>
          </w:divBdr>
        </w:div>
        <w:div w:id="1730961895">
          <w:marLeft w:val="0"/>
          <w:marRight w:val="0"/>
          <w:marTop w:val="0"/>
          <w:marBottom w:val="0"/>
          <w:divBdr>
            <w:top w:val="none" w:sz="0" w:space="0" w:color="auto"/>
            <w:left w:val="none" w:sz="0" w:space="0" w:color="auto"/>
            <w:bottom w:val="none" w:sz="0" w:space="0" w:color="auto"/>
            <w:right w:val="none" w:sz="0" w:space="0" w:color="auto"/>
          </w:divBdr>
        </w:div>
        <w:div w:id="2065986727">
          <w:marLeft w:val="0"/>
          <w:marRight w:val="0"/>
          <w:marTop w:val="0"/>
          <w:marBottom w:val="0"/>
          <w:divBdr>
            <w:top w:val="none" w:sz="0" w:space="0" w:color="auto"/>
            <w:left w:val="none" w:sz="0" w:space="0" w:color="auto"/>
            <w:bottom w:val="none" w:sz="0" w:space="0" w:color="auto"/>
            <w:right w:val="none" w:sz="0" w:space="0" w:color="auto"/>
          </w:divBdr>
        </w:div>
        <w:div w:id="1341547892">
          <w:marLeft w:val="0"/>
          <w:marRight w:val="0"/>
          <w:marTop w:val="0"/>
          <w:marBottom w:val="0"/>
          <w:divBdr>
            <w:top w:val="none" w:sz="0" w:space="0" w:color="auto"/>
            <w:left w:val="none" w:sz="0" w:space="0" w:color="auto"/>
            <w:bottom w:val="none" w:sz="0" w:space="0" w:color="auto"/>
            <w:right w:val="none" w:sz="0" w:space="0" w:color="auto"/>
          </w:divBdr>
        </w:div>
        <w:div w:id="737898047">
          <w:marLeft w:val="0"/>
          <w:marRight w:val="0"/>
          <w:marTop w:val="0"/>
          <w:marBottom w:val="0"/>
          <w:divBdr>
            <w:top w:val="none" w:sz="0" w:space="0" w:color="auto"/>
            <w:left w:val="none" w:sz="0" w:space="0" w:color="auto"/>
            <w:bottom w:val="none" w:sz="0" w:space="0" w:color="auto"/>
            <w:right w:val="none" w:sz="0" w:space="0" w:color="auto"/>
          </w:divBdr>
        </w:div>
        <w:div w:id="107087130">
          <w:marLeft w:val="0"/>
          <w:marRight w:val="0"/>
          <w:marTop w:val="0"/>
          <w:marBottom w:val="0"/>
          <w:divBdr>
            <w:top w:val="none" w:sz="0" w:space="0" w:color="auto"/>
            <w:left w:val="none" w:sz="0" w:space="0" w:color="auto"/>
            <w:bottom w:val="none" w:sz="0" w:space="0" w:color="auto"/>
            <w:right w:val="none" w:sz="0" w:space="0" w:color="auto"/>
          </w:divBdr>
        </w:div>
        <w:div w:id="881477332">
          <w:marLeft w:val="0"/>
          <w:marRight w:val="0"/>
          <w:marTop w:val="0"/>
          <w:marBottom w:val="0"/>
          <w:divBdr>
            <w:top w:val="none" w:sz="0" w:space="0" w:color="auto"/>
            <w:left w:val="none" w:sz="0" w:space="0" w:color="auto"/>
            <w:bottom w:val="none" w:sz="0" w:space="0" w:color="auto"/>
            <w:right w:val="none" w:sz="0" w:space="0" w:color="auto"/>
          </w:divBdr>
        </w:div>
        <w:div w:id="1558973567">
          <w:marLeft w:val="0"/>
          <w:marRight w:val="0"/>
          <w:marTop w:val="0"/>
          <w:marBottom w:val="0"/>
          <w:divBdr>
            <w:top w:val="none" w:sz="0" w:space="0" w:color="auto"/>
            <w:left w:val="none" w:sz="0" w:space="0" w:color="auto"/>
            <w:bottom w:val="none" w:sz="0" w:space="0" w:color="auto"/>
            <w:right w:val="none" w:sz="0" w:space="0" w:color="auto"/>
          </w:divBdr>
        </w:div>
        <w:div w:id="1967157337">
          <w:marLeft w:val="0"/>
          <w:marRight w:val="0"/>
          <w:marTop w:val="0"/>
          <w:marBottom w:val="0"/>
          <w:divBdr>
            <w:top w:val="none" w:sz="0" w:space="0" w:color="auto"/>
            <w:left w:val="none" w:sz="0" w:space="0" w:color="auto"/>
            <w:bottom w:val="none" w:sz="0" w:space="0" w:color="auto"/>
            <w:right w:val="none" w:sz="0" w:space="0" w:color="auto"/>
          </w:divBdr>
        </w:div>
        <w:div w:id="832526757">
          <w:marLeft w:val="0"/>
          <w:marRight w:val="0"/>
          <w:marTop w:val="0"/>
          <w:marBottom w:val="0"/>
          <w:divBdr>
            <w:top w:val="none" w:sz="0" w:space="0" w:color="auto"/>
            <w:left w:val="none" w:sz="0" w:space="0" w:color="auto"/>
            <w:bottom w:val="none" w:sz="0" w:space="0" w:color="auto"/>
            <w:right w:val="none" w:sz="0" w:space="0" w:color="auto"/>
          </w:divBdr>
        </w:div>
        <w:div w:id="1063870340">
          <w:marLeft w:val="0"/>
          <w:marRight w:val="0"/>
          <w:marTop w:val="0"/>
          <w:marBottom w:val="0"/>
          <w:divBdr>
            <w:top w:val="none" w:sz="0" w:space="0" w:color="auto"/>
            <w:left w:val="none" w:sz="0" w:space="0" w:color="auto"/>
            <w:bottom w:val="none" w:sz="0" w:space="0" w:color="auto"/>
            <w:right w:val="none" w:sz="0" w:space="0" w:color="auto"/>
          </w:divBdr>
        </w:div>
        <w:div w:id="2146584189">
          <w:marLeft w:val="0"/>
          <w:marRight w:val="0"/>
          <w:marTop w:val="0"/>
          <w:marBottom w:val="0"/>
          <w:divBdr>
            <w:top w:val="none" w:sz="0" w:space="0" w:color="auto"/>
            <w:left w:val="none" w:sz="0" w:space="0" w:color="auto"/>
            <w:bottom w:val="none" w:sz="0" w:space="0" w:color="auto"/>
            <w:right w:val="none" w:sz="0" w:space="0" w:color="auto"/>
          </w:divBdr>
        </w:div>
        <w:div w:id="1354529257">
          <w:marLeft w:val="0"/>
          <w:marRight w:val="0"/>
          <w:marTop w:val="0"/>
          <w:marBottom w:val="0"/>
          <w:divBdr>
            <w:top w:val="none" w:sz="0" w:space="0" w:color="auto"/>
            <w:left w:val="none" w:sz="0" w:space="0" w:color="auto"/>
            <w:bottom w:val="none" w:sz="0" w:space="0" w:color="auto"/>
            <w:right w:val="none" w:sz="0" w:space="0" w:color="auto"/>
          </w:divBdr>
        </w:div>
        <w:div w:id="381104261">
          <w:marLeft w:val="0"/>
          <w:marRight w:val="0"/>
          <w:marTop w:val="0"/>
          <w:marBottom w:val="0"/>
          <w:divBdr>
            <w:top w:val="none" w:sz="0" w:space="0" w:color="auto"/>
            <w:left w:val="none" w:sz="0" w:space="0" w:color="auto"/>
            <w:bottom w:val="none" w:sz="0" w:space="0" w:color="auto"/>
            <w:right w:val="none" w:sz="0" w:space="0" w:color="auto"/>
          </w:divBdr>
        </w:div>
        <w:div w:id="1788162655">
          <w:marLeft w:val="0"/>
          <w:marRight w:val="0"/>
          <w:marTop w:val="0"/>
          <w:marBottom w:val="0"/>
          <w:divBdr>
            <w:top w:val="none" w:sz="0" w:space="0" w:color="auto"/>
            <w:left w:val="none" w:sz="0" w:space="0" w:color="auto"/>
            <w:bottom w:val="none" w:sz="0" w:space="0" w:color="auto"/>
            <w:right w:val="none" w:sz="0" w:space="0" w:color="auto"/>
          </w:divBdr>
        </w:div>
        <w:div w:id="153036630">
          <w:marLeft w:val="0"/>
          <w:marRight w:val="0"/>
          <w:marTop w:val="0"/>
          <w:marBottom w:val="0"/>
          <w:divBdr>
            <w:top w:val="none" w:sz="0" w:space="0" w:color="auto"/>
            <w:left w:val="none" w:sz="0" w:space="0" w:color="auto"/>
            <w:bottom w:val="none" w:sz="0" w:space="0" w:color="auto"/>
            <w:right w:val="none" w:sz="0" w:space="0" w:color="auto"/>
          </w:divBdr>
        </w:div>
        <w:div w:id="471555550">
          <w:marLeft w:val="0"/>
          <w:marRight w:val="0"/>
          <w:marTop w:val="0"/>
          <w:marBottom w:val="0"/>
          <w:divBdr>
            <w:top w:val="none" w:sz="0" w:space="0" w:color="auto"/>
            <w:left w:val="none" w:sz="0" w:space="0" w:color="auto"/>
            <w:bottom w:val="none" w:sz="0" w:space="0" w:color="auto"/>
            <w:right w:val="none" w:sz="0" w:space="0" w:color="auto"/>
          </w:divBdr>
        </w:div>
        <w:div w:id="813329566">
          <w:marLeft w:val="0"/>
          <w:marRight w:val="0"/>
          <w:marTop w:val="0"/>
          <w:marBottom w:val="0"/>
          <w:divBdr>
            <w:top w:val="none" w:sz="0" w:space="0" w:color="auto"/>
            <w:left w:val="none" w:sz="0" w:space="0" w:color="auto"/>
            <w:bottom w:val="none" w:sz="0" w:space="0" w:color="auto"/>
            <w:right w:val="none" w:sz="0" w:space="0" w:color="auto"/>
          </w:divBdr>
        </w:div>
        <w:div w:id="7296942">
          <w:marLeft w:val="0"/>
          <w:marRight w:val="0"/>
          <w:marTop w:val="0"/>
          <w:marBottom w:val="0"/>
          <w:divBdr>
            <w:top w:val="none" w:sz="0" w:space="0" w:color="auto"/>
            <w:left w:val="none" w:sz="0" w:space="0" w:color="auto"/>
            <w:bottom w:val="none" w:sz="0" w:space="0" w:color="auto"/>
            <w:right w:val="none" w:sz="0" w:space="0" w:color="auto"/>
          </w:divBdr>
        </w:div>
        <w:div w:id="1472408722">
          <w:marLeft w:val="0"/>
          <w:marRight w:val="0"/>
          <w:marTop w:val="0"/>
          <w:marBottom w:val="0"/>
          <w:divBdr>
            <w:top w:val="none" w:sz="0" w:space="0" w:color="auto"/>
            <w:left w:val="none" w:sz="0" w:space="0" w:color="auto"/>
            <w:bottom w:val="none" w:sz="0" w:space="0" w:color="auto"/>
            <w:right w:val="none" w:sz="0" w:space="0" w:color="auto"/>
          </w:divBdr>
        </w:div>
        <w:div w:id="2087485335">
          <w:marLeft w:val="0"/>
          <w:marRight w:val="0"/>
          <w:marTop w:val="0"/>
          <w:marBottom w:val="0"/>
          <w:divBdr>
            <w:top w:val="none" w:sz="0" w:space="0" w:color="auto"/>
            <w:left w:val="none" w:sz="0" w:space="0" w:color="auto"/>
            <w:bottom w:val="none" w:sz="0" w:space="0" w:color="auto"/>
            <w:right w:val="none" w:sz="0" w:space="0" w:color="auto"/>
          </w:divBdr>
        </w:div>
      </w:divsChild>
    </w:div>
    <w:div w:id="182669472">
      <w:bodyDiv w:val="1"/>
      <w:marLeft w:val="0"/>
      <w:marRight w:val="0"/>
      <w:marTop w:val="0"/>
      <w:marBottom w:val="0"/>
      <w:divBdr>
        <w:top w:val="none" w:sz="0" w:space="0" w:color="auto"/>
        <w:left w:val="none" w:sz="0" w:space="0" w:color="auto"/>
        <w:bottom w:val="none" w:sz="0" w:space="0" w:color="auto"/>
        <w:right w:val="none" w:sz="0" w:space="0" w:color="auto"/>
      </w:divBdr>
    </w:div>
    <w:div w:id="244729513">
      <w:bodyDiv w:val="1"/>
      <w:marLeft w:val="0"/>
      <w:marRight w:val="0"/>
      <w:marTop w:val="0"/>
      <w:marBottom w:val="0"/>
      <w:divBdr>
        <w:top w:val="none" w:sz="0" w:space="0" w:color="auto"/>
        <w:left w:val="none" w:sz="0" w:space="0" w:color="auto"/>
        <w:bottom w:val="none" w:sz="0" w:space="0" w:color="auto"/>
        <w:right w:val="none" w:sz="0" w:space="0" w:color="auto"/>
      </w:divBdr>
    </w:div>
    <w:div w:id="279773627">
      <w:bodyDiv w:val="1"/>
      <w:marLeft w:val="0"/>
      <w:marRight w:val="0"/>
      <w:marTop w:val="0"/>
      <w:marBottom w:val="0"/>
      <w:divBdr>
        <w:top w:val="none" w:sz="0" w:space="0" w:color="auto"/>
        <w:left w:val="none" w:sz="0" w:space="0" w:color="auto"/>
        <w:bottom w:val="none" w:sz="0" w:space="0" w:color="auto"/>
        <w:right w:val="none" w:sz="0" w:space="0" w:color="auto"/>
      </w:divBdr>
      <w:divsChild>
        <w:div w:id="655646652">
          <w:marLeft w:val="0"/>
          <w:marRight w:val="0"/>
          <w:marTop w:val="0"/>
          <w:marBottom w:val="0"/>
          <w:divBdr>
            <w:top w:val="none" w:sz="0" w:space="0" w:color="auto"/>
            <w:left w:val="none" w:sz="0" w:space="0" w:color="auto"/>
            <w:bottom w:val="none" w:sz="0" w:space="0" w:color="auto"/>
            <w:right w:val="none" w:sz="0" w:space="0" w:color="auto"/>
          </w:divBdr>
        </w:div>
        <w:div w:id="1101954793">
          <w:marLeft w:val="0"/>
          <w:marRight w:val="0"/>
          <w:marTop w:val="0"/>
          <w:marBottom w:val="0"/>
          <w:divBdr>
            <w:top w:val="none" w:sz="0" w:space="0" w:color="auto"/>
            <w:left w:val="none" w:sz="0" w:space="0" w:color="auto"/>
            <w:bottom w:val="none" w:sz="0" w:space="0" w:color="auto"/>
            <w:right w:val="none" w:sz="0" w:space="0" w:color="auto"/>
          </w:divBdr>
        </w:div>
        <w:div w:id="1364984152">
          <w:marLeft w:val="0"/>
          <w:marRight w:val="0"/>
          <w:marTop w:val="0"/>
          <w:marBottom w:val="0"/>
          <w:divBdr>
            <w:top w:val="none" w:sz="0" w:space="0" w:color="auto"/>
            <w:left w:val="none" w:sz="0" w:space="0" w:color="auto"/>
            <w:bottom w:val="none" w:sz="0" w:space="0" w:color="auto"/>
            <w:right w:val="none" w:sz="0" w:space="0" w:color="auto"/>
          </w:divBdr>
        </w:div>
      </w:divsChild>
    </w:div>
    <w:div w:id="330717538">
      <w:bodyDiv w:val="1"/>
      <w:marLeft w:val="0"/>
      <w:marRight w:val="0"/>
      <w:marTop w:val="0"/>
      <w:marBottom w:val="0"/>
      <w:divBdr>
        <w:top w:val="none" w:sz="0" w:space="0" w:color="auto"/>
        <w:left w:val="none" w:sz="0" w:space="0" w:color="auto"/>
        <w:bottom w:val="none" w:sz="0" w:space="0" w:color="auto"/>
        <w:right w:val="none" w:sz="0" w:space="0" w:color="auto"/>
      </w:divBdr>
      <w:divsChild>
        <w:div w:id="1204711211">
          <w:marLeft w:val="0"/>
          <w:marRight w:val="0"/>
          <w:marTop w:val="0"/>
          <w:marBottom w:val="0"/>
          <w:divBdr>
            <w:top w:val="none" w:sz="0" w:space="0" w:color="auto"/>
            <w:left w:val="none" w:sz="0" w:space="0" w:color="auto"/>
            <w:bottom w:val="none" w:sz="0" w:space="0" w:color="auto"/>
            <w:right w:val="none" w:sz="0" w:space="0" w:color="auto"/>
          </w:divBdr>
          <w:divsChild>
            <w:div w:id="1548377990">
              <w:marLeft w:val="0"/>
              <w:marRight w:val="0"/>
              <w:marTop w:val="0"/>
              <w:marBottom w:val="0"/>
              <w:divBdr>
                <w:top w:val="none" w:sz="0" w:space="0" w:color="auto"/>
                <w:left w:val="none" w:sz="0" w:space="0" w:color="auto"/>
                <w:bottom w:val="none" w:sz="0" w:space="0" w:color="auto"/>
                <w:right w:val="none" w:sz="0" w:space="0" w:color="auto"/>
              </w:divBdr>
              <w:divsChild>
                <w:div w:id="550384251">
                  <w:marLeft w:val="0"/>
                  <w:marRight w:val="0"/>
                  <w:marTop w:val="0"/>
                  <w:marBottom w:val="0"/>
                  <w:divBdr>
                    <w:top w:val="none" w:sz="0" w:space="0" w:color="auto"/>
                    <w:left w:val="none" w:sz="0" w:space="0" w:color="auto"/>
                    <w:bottom w:val="none" w:sz="0" w:space="0" w:color="auto"/>
                    <w:right w:val="none" w:sz="0" w:space="0" w:color="auto"/>
                  </w:divBdr>
                </w:div>
                <w:div w:id="775053881">
                  <w:marLeft w:val="0"/>
                  <w:marRight w:val="0"/>
                  <w:marTop w:val="0"/>
                  <w:marBottom w:val="0"/>
                  <w:divBdr>
                    <w:top w:val="none" w:sz="0" w:space="0" w:color="auto"/>
                    <w:left w:val="none" w:sz="0" w:space="0" w:color="auto"/>
                    <w:bottom w:val="none" w:sz="0" w:space="0" w:color="auto"/>
                    <w:right w:val="none" w:sz="0" w:space="0" w:color="auto"/>
                  </w:divBdr>
                </w:div>
                <w:div w:id="1291017673">
                  <w:marLeft w:val="0"/>
                  <w:marRight w:val="0"/>
                  <w:marTop w:val="0"/>
                  <w:marBottom w:val="0"/>
                  <w:divBdr>
                    <w:top w:val="none" w:sz="0" w:space="0" w:color="auto"/>
                    <w:left w:val="none" w:sz="0" w:space="0" w:color="auto"/>
                    <w:bottom w:val="none" w:sz="0" w:space="0" w:color="auto"/>
                    <w:right w:val="none" w:sz="0" w:space="0" w:color="auto"/>
                  </w:divBdr>
                </w:div>
                <w:div w:id="104078654">
                  <w:marLeft w:val="0"/>
                  <w:marRight w:val="0"/>
                  <w:marTop w:val="0"/>
                  <w:marBottom w:val="0"/>
                  <w:divBdr>
                    <w:top w:val="none" w:sz="0" w:space="0" w:color="auto"/>
                    <w:left w:val="none" w:sz="0" w:space="0" w:color="auto"/>
                    <w:bottom w:val="none" w:sz="0" w:space="0" w:color="auto"/>
                    <w:right w:val="none" w:sz="0" w:space="0" w:color="auto"/>
                  </w:divBdr>
                </w:div>
                <w:div w:id="1579098155">
                  <w:marLeft w:val="0"/>
                  <w:marRight w:val="0"/>
                  <w:marTop w:val="0"/>
                  <w:marBottom w:val="0"/>
                  <w:divBdr>
                    <w:top w:val="none" w:sz="0" w:space="0" w:color="auto"/>
                    <w:left w:val="none" w:sz="0" w:space="0" w:color="auto"/>
                    <w:bottom w:val="none" w:sz="0" w:space="0" w:color="auto"/>
                    <w:right w:val="none" w:sz="0" w:space="0" w:color="auto"/>
                  </w:divBdr>
                </w:div>
                <w:div w:id="284313512">
                  <w:marLeft w:val="0"/>
                  <w:marRight w:val="0"/>
                  <w:marTop w:val="0"/>
                  <w:marBottom w:val="0"/>
                  <w:divBdr>
                    <w:top w:val="none" w:sz="0" w:space="0" w:color="auto"/>
                    <w:left w:val="none" w:sz="0" w:space="0" w:color="auto"/>
                    <w:bottom w:val="none" w:sz="0" w:space="0" w:color="auto"/>
                    <w:right w:val="none" w:sz="0" w:space="0" w:color="auto"/>
                  </w:divBdr>
                </w:div>
                <w:div w:id="153954715">
                  <w:marLeft w:val="0"/>
                  <w:marRight w:val="0"/>
                  <w:marTop w:val="0"/>
                  <w:marBottom w:val="0"/>
                  <w:divBdr>
                    <w:top w:val="none" w:sz="0" w:space="0" w:color="auto"/>
                    <w:left w:val="none" w:sz="0" w:space="0" w:color="auto"/>
                    <w:bottom w:val="none" w:sz="0" w:space="0" w:color="auto"/>
                    <w:right w:val="none" w:sz="0" w:space="0" w:color="auto"/>
                  </w:divBdr>
                </w:div>
                <w:div w:id="1048451017">
                  <w:marLeft w:val="0"/>
                  <w:marRight w:val="0"/>
                  <w:marTop w:val="0"/>
                  <w:marBottom w:val="0"/>
                  <w:divBdr>
                    <w:top w:val="none" w:sz="0" w:space="0" w:color="auto"/>
                    <w:left w:val="none" w:sz="0" w:space="0" w:color="auto"/>
                    <w:bottom w:val="none" w:sz="0" w:space="0" w:color="auto"/>
                    <w:right w:val="none" w:sz="0" w:space="0" w:color="auto"/>
                  </w:divBdr>
                </w:div>
                <w:div w:id="1980837415">
                  <w:marLeft w:val="0"/>
                  <w:marRight w:val="0"/>
                  <w:marTop w:val="0"/>
                  <w:marBottom w:val="0"/>
                  <w:divBdr>
                    <w:top w:val="none" w:sz="0" w:space="0" w:color="auto"/>
                    <w:left w:val="none" w:sz="0" w:space="0" w:color="auto"/>
                    <w:bottom w:val="none" w:sz="0" w:space="0" w:color="auto"/>
                    <w:right w:val="none" w:sz="0" w:space="0" w:color="auto"/>
                  </w:divBdr>
                </w:div>
                <w:div w:id="287012892">
                  <w:marLeft w:val="0"/>
                  <w:marRight w:val="0"/>
                  <w:marTop w:val="0"/>
                  <w:marBottom w:val="0"/>
                  <w:divBdr>
                    <w:top w:val="none" w:sz="0" w:space="0" w:color="auto"/>
                    <w:left w:val="none" w:sz="0" w:space="0" w:color="auto"/>
                    <w:bottom w:val="none" w:sz="0" w:space="0" w:color="auto"/>
                    <w:right w:val="none" w:sz="0" w:space="0" w:color="auto"/>
                  </w:divBdr>
                </w:div>
                <w:div w:id="2052798568">
                  <w:marLeft w:val="0"/>
                  <w:marRight w:val="0"/>
                  <w:marTop w:val="0"/>
                  <w:marBottom w:val="0"/>
                  <w:divBdr>
                    <w:top w:val="none" w:sz="0" w:space="0" w:color="auto"/>
                    <w:left w:val="none" w:sz="0" w:space="0" w:color="auto"/>
                    <w:bottom w:val="none" w:sz="0" w:space="0" w:color="auto"/>
                    <w:right w:val="none" w:sz="0" w:space="0" w:color="auto"/>
                  </w:divBdr>
                </w:div>
                <w:div w:id="93791618">
                  <w:marLeft w:val="0"/>
                  <w:marRight w:val="0"/>
                  <w:marTop w:val="0"/>
                  <w:marBottom w:val="0"/>
                  <w:divBdr>
                    <w:top w:val="none" w:sz="0" w:space="0" w:color="auto"/>
                    <w:left w:val="none" w:sz="0" w:space="0" w:color="auto"/>
                    <w:bottom w:val="none" w:sz="0" w:space="0" w:color="auto"/>
                    <w:right w:val="none" w:sz="0" w:space="0" w:color="auto"/>
                  </w:divBdr>
                </w:div>
                <w:div w:id="14045589">
                  <w:marLeft w:val="0"/>
                  <w:marRight w:val="0"/>
                  <w:marTop w:val="0"/>
                  <w:marBottom w:val="0"/>
                  <w:divBdr>
                    <w:top w:val="none" w:sz="0" w:space="0" w:color="auto"/>
                    <w:left w:val="none" w:sz="0" w:space="0" w:color="auto"/>
                    <w:bottom w:val="none" w:sz="0" w:space="0" w:color="auto"/>
                    <w:right w:val="none" w:sz="0" w:space="0" w:color="auto"/>
                  </w:divBdr>
                </w:div>
                <w:div w:id="1948000432">
                  <w:marLeft w:val="0"/>
                  <w:marRight w:val="0"/>
                  <w:marTop w:val="0"/>
                  <w:marBottom w:val="0"/>
                  <w:divBdr>
                    <w:top w:val="none" w:sz="0" w:space="0" w:color="auto"/>
                    <w:left w:val="none" w:sz="0" w:space="0" w:color="auto"/>
                    <w:bottom w:val="none" w:sz="0" w:space="0" w:color="auto"/>
                    <w:right w:val="none" w:sz="0" w:space="0" w:color="auto"/>
                  </w:divBdr>
                </w:div>
                <w:div w:id="18288436">
                  <w:marLeft w:val="0"/>
                  <w:marRight w:val="0"/>
                  <w:marTop w:val="0"/>
                  <w:marBottom w:val="0"/>
                  <w:divBdr>
                    <w:top w:val="none" w:sz="0" w:space="0" w:color="auto"/>
                    <w:left w:val="none" w:sz="0" w:space="0" w:color="auto"/>
                    <w:bottom w:val="none" w:sz="0" w:space="0" w:color="auto"/>
                    <w:right w:val="none" w:sz="0" w:space="0" w:color="auto"/>
                  </w:divBdr>
                </w:div>
                <w:div w:id="1206604358">
                  <w:marLeft w:val="0"/>
                  <w:marRight w:val="0"/>
                  <w:marTop w:val="0"/>
                  <w:marBottom w:val="0"/>
                  <w:divBdr>
                    <w:top w:val="none" w:sz="0" w:space="0" w:color="auto"/>
                    <w:left w:val="none" w:sz="0" w:space="0" w:color="auto"/>
                    <w:bottom w:val="none" w:sz="0" w:space="0" w:color="auto"/>
                    <w:right w:val="none" w:sz="0" w:space="0" w:color="auto"/>
                  </w:divBdr>
                </w:div>
                <w:div w:id="1759984696">
                  <w:marLeft w:val="0"/>
                  <w:marRight w:val="0"/>
                  <w:marTop w:val="0"/>
                  <w:marBottom w:val="0"/>
                  <w:divBdr>
                    <w:top w:val="none" w:sz="0" w:space="0" w:color="auto"/>
                    <w:left w:val="none" w:sz="0" w:space="0" w:color="auto"/>
                    <w:bottom w:val="none" w:sz="0" w:space="0" w:color="auto"/>
                    <w:right w:val="none" w:sz="0" w:space="0" w:color="auto"/>
                  </w:divBdr>
                </w:div>
                <w:div w:id="1127116088">
                  <w:marLeft w:val="0"/>
                  <w:marRight w:val="0"/>
                  <w:marTop w:val="0"/>
                  <w:marBottom w:val="0"/>
                  <w:divBdr>
                    <w:top w:val="none" w:sz="0" w:space="0" w:color="auto"/>
                    <w:left w:val="none" w:sz="0" w:space="0" w:color="auto"/>
                    <w:bottom w:val="none" w:sz="0" w:space="0" w:color="auto"/>
                    <w:right w:val="none" w:sz="0" w:space="0" w:color="auto"/>
                  </w:divBdr>
                </w:div>
                <w:div w:id="728193490">
                  <w:marLeft w:val="0"/>
                  <w:marRight w:val="0"/>
                  <w:marTop w:val="0"/>
                  <w:marBottom w:val="0"/>
                  <w:divBdr>
                    <w:top w:val="none" w:sz="0" w:space="0" w:color="auto"/>
                    <w:left w:val="none" w:sz="0" w:space="0" w:color="auto"/>
                    <w:bottom w:val="none" w:sz="0" w:space="0" w:color="auto"/>
                    <w:right w:val="none" w:sz="0" w:space="0" w:color="auto"/>
                  </w:divBdr>
                </w:div>
                <w:div w:id="1587827">
                  <w:marLeft w:val="0"/>
                  <w:marRight w:val="0"/>
                  <w:marTop w:val="0"/>
                  <w:marBottom w:val="0"/>
                  <w:divBdr>
                    <w:top w:val="none" w:sz="0" w:space="0" w:color="auto"/>
                    <w:left w:val="none" w:sz="0" w:space="0" w:color="auto"/>
                    <w:bottom w:val="none" w:sz="0" w:space="0" w:color="auto"/>
                    <w:right w:val="none" w:sz="0" w:space="0" w:color="auto"/>
                  </w:divBdr>
                </w:div>
                <w:div w:id="1861509227">
                  <w:marLeft w:val="0"/>
                  <w:marRight w:val="0"/>
                  <w:marTop w:val="0"/>
                  <w:marBottom w:val="0"/>
                  <w:divBdr>
                    <w:top w:val="none" w:sz="0" w:space="0" w:color="auto"/>
                    <w:left w:val="none" w:sz="0" w:space="0" w:color="auto"/>
                    <w:bottom w:val="none" w:sz="0" w:space="0" w:color="auto"/>
                    <w:right w:val="none" w:sz="0" w:space="0" w:color="auto"/>
                  </w:divBdr>
                </w:div>
                <w:div w:id="21220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6543">
          <w:marLeft w:val="0"/>
          <w:marRight w:val="0"/>
          <w:marTop w:val="0"/>
          <w:marBottom w:val="0"/>
          <w:divBdr>
            <w:top w:val="none" w:sz="0" w:space="0" w:color="auto"/>
            <w:left w:val="none" w:sz="0" w:space="0" w:color="auto"/>
            <w:bottom w:val="none" w:sz="0" w:space="0" w:color="auto"/>
            <w:right w:val="none" w:sz="0" w:space="0" w:color="auto"/>
          </w:divBdr>
          <w:divsChild>
            <w:div w:id="710614942">
              <w:marLeft w:val="0"/>
              <w:marRight w:val="0"/>
              <w:marTop w:val="0"/>
              <w:marBottom w:val="0"/>
              <w:divBdr>
                <w:top w:val="none" w:sz="0" w:space="0" w:color="auto"/>
                <w:left w:val="none" w:sz="0" w:space="0" w:color="auto"/>
                <w:bottom w:val="none" w:sz="0" w:space="0" w:color="auto"/>
                <w:right w:val="none" w:sz="0" w:space="0" w:color="auto"/>
              </w:divBdr>
              <w:divsChild>
                <w:div w:id="2065715778">
                  <w:marLeft w:val="0"/>
                  <w:marRight w:val="0"/>
                  <w:marTop w:val="0"/>
                  <w:marBottom w:val="0"/>
                  <w:divBdr>
                    <w:top w:val="none" w:sz="0" w:space="0" w:color="auto"/>
                    <w:left w:val="none" w:sz="0" w:space="0" w:color="auto"/>
                    <w:bottom w:val="none" w:sz="0" w:space="0" w:color="auto"/>
                    <w:right w:val="none" w:sz="0" w:space="0" w:color="auto"/>
                  </w:divBdr>
                </w:div>
                <w:div w:id="1284652584">
                  <w:marLeft w:val="0"/>
                  <w:marRight w:val="0"/>
                  <w:marTop w:val="0"/>
                  <w:marBottom w:val="0"/>
                  <w:divBdr>
                    <w:top w:val="none" w:sz="0" w:space="0" w:color="auto"/>
                    <w:left w:val="none" w:sz="0" w:space="0" w:color="auto"/>
                    <w:bottom w:val="none" w:sz="0" w:space="0" w:color="auto"/>
                    <w:right w:val="none" w:sz="0" w:space="0" w:color="auto"/>
                  </w:divBdr>
                </w:div>
                <w:div w:id="479930761">
                  <w:marLeft w:val="0"/>
                  <w:marRight w:val="0"/>
                  <w:marTop w:val="0"/>
                  <w:marBottom w:val="0"/>
                  <w:divBdr>
                    <w:top w:val="none" w:sz="0" w:space="0" w:color="auto"/>
                    <w:left w:val="none" w:sz="0" w:space="0" w:color="auto"/>
                    <w:bottom w:val="none" w:sz="0" w:space="0" w:color="auto"/>
                    <w:right w:val="none" w:sz="0" w:space="0" w:color="auto"/>
                  </w:divBdr>
                </w:div>
                <w:div w:id="300959179">
                  <w:marLeft w:val="0"/>
                  <w:marRight w:val="0"/>
                  <w:marTop w:val="0"/>
                  <w:marBottom w:val="0"/>
                  <w:divBdr>
                    <w:top w:val="none" w:sz="0" w:space="0" w:color="auto"/>
                    <w:left w:val="none" w:sz="0" w:space="0" w:color="auto"/>
                    <w:bottom w:val="none" w:sz="0" w:space="0" w:color="auto"/>
                    <w:right w:val="none" w:sz="0" w:space="0" w:color="auto"/>
                  </w:divBdr>
                </w:div>
                <w:div w:id="392822850">
                  <w:marLeft w:val="0"/>
                  <w:marRight w:val="0"/>
                  <w:marTop w:val="0"/>
                  <w:marBottom w:val="0"/>
                  <w:divBdr>
                    <w:top w:val="none" w:sz="0" w:space="0" w:color="auto"/>
                    <w:left w:val="none" w:sz="0" w:space="0" w:color="auto"/>
                    <w:bottom w:val="none" w:sz="0" w:space="0" w:color="auto"/>
                    <w:right w:val="none" w:sz="0" w:space="0" w:color="auto"/>
                  </w:divBdr>
                </w:div>
                <w:div w:id="1953703894">
                  <w:marLeft w:val="0"/>
                  <w:marRight w:val="0"/>
                  <w:marTop w:val="0"/>
                  <w:marBottom w:val="0"/>
                  <w:divBdr>
                    <w:top w:val="none" w:sz="0" w:space="0" w:color="auto"/>
                    <w:left w:val="none" w:sz="0" w:space="0" w:color="auto"/>
                    <w:bottom w:val="none" w:sz="0" w:space="0" w:color="auto"/>
                    <w:right w:val="none" w:sz="0" w:space="0" w:color="auto"/>
                  </w:divBdr>
                </w:div>
                <w:div w:id="1526475954">
                  <w:marLeft w:val="0"/>
                  <w:marRight w:val="0"/>
                  <w:marTop w:val="0"/>
                  <w:marBottom w:val="0"/>
                  <w:divBdr>
                    <w:top w:val="none" w:sz="0" w:space="0" w:color="auto"/>
                    <w:left w:val="none" w:sz="0" w:space="0" w:color="auto"/>
                    <w:bottom w:val="none" w:sz="0" w:space="0" w:color="auto"/>
                    <w:right w:val="none" w:sz="0" w:space="0" w:color="auto"/>
                  </w:divBdr>
                </w:div>
                <w:div w:id="788865296">
                  <w:marLeft w:val="0"/>
                  <w:marRight w:val="0"/>
                  <w:marTop w:val="0"/>
                  <w:marBottom w:val="0"/>
                  <w:divBdr>
                    <w:top w:val="none" w:sz="0" w:space="0" w:color="auto"/>
                    <w:left w:val="none" w:sz="0" w:space="0" w:color="auto"/>
                    <w:bottom w:val="none" w:sz="0" w:space="0" w:color="auto"/>
                    <w:right w:val="none" w:sz="0" w:space="0" w:color="auto"/>
                  </w:divBdr>
                </w:div>
                <w:div w:id="1875263350">
                  <w:marLeft w:val="0"/>
                  <w:marRight w:val="0"/>
                  <w:marTop w:val="0"/>
                  <w:marBottom w:val="0"/>
                  <w:divBdr>
                    <w:top w:val="none" w:sz="0" w:space="0" w:color="auto"/>
                    <w:left w:val="none" w:sz="0" w:space="0" w:color="auto"/>
                    <w:bottom w:val="none" w:sz="0" w:space="0" w:color="auto"/>
                    <w:right w:val="none" w:sz="0" w:space="0" w:color="auto"/>
                  </w:divBdr>
                </w:div>
                <w:div w:id="973481314">
                  <w:marLeft w:val="0"/>
                  <w:marRight w:val="0"/>
                  <w:marTop w:val="0"/>
                  <w:marBottom w:val="0"/>
                  <w:divBdr>
                    <w:top w:val="none" w:sz="0" w:space="0" w:color="auto"/>
                    <w:left w:val="none" w:sz="0" w:space="0" w:color="auto"/>
                    <w:bottom w:val="none" w:sz="0" w:space="0" w:color="auto"/>
                    <w:right w:val="none" w:sz="0" w:space="0" w:color="auto"/>
                  </w:divBdr>
                </w:div>
                <w:div w:id="731733557">
                  <w:marLeft w:val="0"/>
                  <w:marRight w:val="0"/>
                  <w:marTop w:val="0"/>
                  <w:marBottom w:val="0"/>
                  <w:divBdr>
                    <w:top w:val="none" w:sz="0" w:space="0" w:color="auto"/>
                    <w:left w:val="none" w:sz="0" w:space="0" w:color="auto"/>
                    <w:bottom w:val="none" w:sz="0" w:space="0" w:color="auto"/>
                    <w:right w:val="none" w:sz="0" w:space="0" w:color="auto"/>
                  </w:divBdr>
                </w:div>
                <w:div w:id="1158887596">
                  <w:marLeft w:val="0"/>
                  <w:marRight w:val="0"/>
                  <w:marTop w:val="0"/>
                  <w:marBottom w:val="0"/>
                  <w:divBdr>
                    <w:top w:val="none" w:sz="0" w:space="0" w:color="auto"/>
                    <w:left w:val="none" w:sz="0" w:space="0" w:color="auto"/>
                    <w:bottom w:val="none" w:sz="0" w:space="0" w:color="auto"/>
                    <w:right w:val="none" w:sz="0" w:space="0" w:color="auto"/>
                  </w:divBdr>
                </w:div>
                <w:div w:id="887036612">
                  <w:marLeft w:val="0"/>
                  <w:marRight w:val="0"/>
                  <w:marTop w:val="0"/>
                  <w:marBottom w:val="0"/>
                  <w:divBdr>
                    <w:top w:val="none" w:sz="0" w:space="0" w:color="auto"/>
                    <w:left w:val="none" w:sz="0" w:space="0" w:color="auto"/>
                    <w:bottom w:val="none" w:sz="0" w:space="0" w:color="auto"/>
                    <w:right w:val="none" w:sz="0" w:space="0" w:color="auto"/>
                  </w:divBdr>
                </w:div>
                <w:div w:id="1822651554">
                  <w:marLeft w:val="0"/>
                  <w:marRight w:val="0"/>
                  <w:marTop w:val="0"/>
                  <w:marBottom w:val="0"/>
                  <w:divBdr>
                    <w:top w:val="none" w:sz="0" w:space="0" w:color="auto"/>
                    <w:left w:val="none" w:sz="0" w:space="0" w:color="auto"/>
                    <w:bottom w:val="none" w:sz="0" w:space="0" w:color="auto"/>
                    <w:right w:val="none" w:sz="0" w:space="0" w:color="auto"/>
                  </w:divBdr>
                </w:div>
                <w:div w:id="606892372">
                  <w:marLeft w:val="0"/>
                  <w:marRight w:val="0"/>
                  <w:marTop w:val="0"/>
                  <w:marBottom w:val="0"/>
                  <w:divBdr>
                    <w:top w:val="none" w:sz="0" w:space="0" w:color="auto"/>
                    <w:left w:val="none" w:sz="0" w:space="0" w:color="auto"/>
                    <w:bottom w:val="none" w:sz="0" w:space="0" w:color="auto"/>
                    <w:right w:val="none" w:sz="0" w:space="0" w:color="auto"/>
                  </w:divBdr>
                </w:div>
                <w:div w:id="1032071944">
                  <w:marLeft w:val="0"/>
                  <w:marRight w:val="0"/>
                  <w:marTop w:val="0"/>
                  <w:marBottom w:val="0"/>
                  <w:divBdr>
                    <w:top w:val="none" w:sz="0" w:space="0" w:color="auto"/>
                    <w:left w:val="none" w:sz="0" w:space="0" w:color="auto"/>
                    <w:bottom w:val="none" w:sz="0" w:space="0" w:color="auto"/>
                    <w:right w:val="none" w:sz="0" w:space="0" w:color="auto"/>
                  </w:divBdr>
                </w:div>
                <w:div w:id="1593204264">
                  <w:marLeft w:val="0"/>
                  <w:marRight w:val="0"/>
                  <w:marTop w:val="0"/>
                  <w:marBottom w:val="0"/>
                  <w:divBdr>
                    <w:top w:val="none" w:sz="0" w:space="0" w:color="auto"/>
                    <w:left w:val="none" w:sz="0" w:space="0" w:color="auto"/>
                    <w:bottom w:val="none" w:sz="0" w:space="0" w:color="auto"/>
                    <w:right w:val="none" w:sz="0" w:space="0" w:color="auto"/>
                  </w:divBdr>
                </w:div>
                <w:div w:id="1460148380">
                  <w:marLeft w:val="0"/>
                  <w:marRight w:val="0"/>
                  <w:marTop w:val="0"/>
                  <w:marBottom w:val="0"/>
                  <w:divBdr>
                    <w:top w:val="none" w:sz="0" w:space="0" w:color="auto"/>
                    <w:left w:val="none" w:sz="0" w:space="0" w:color="auto"/>
                    <w:bottom w:val="none" w:sz="0" w:space="0" w:color="auto"/>
                    <w:right w:val="none" w:sz="0" w:space="0" w:color="auto"/>
                  </w:divBdr>
                </w:div>
                <w:div w:id="670840973">
                  <w:marLeft w:val="0"/>
                  <w:marRight w:val="0"/>
                  <w:marTop w:val="0"/>
                  <w:marBottom w:val="0"/>
                  <w:divBdr>
                    <w:top w:val="none" w:sz="0" w:space="0" w:color="auto"/>
                    <w:left w:val="none" w:sz="0" w:space="0" w:color="auto"/>
                    <w:bottom w:val="none" w:sz="0" w:space="0" w:color="auto"/>
                    <w:right w:val="none" w:sz="0" w:space="0" w:color="auto"/>
                  </w:divBdr>
                </w:div>
                <w:div w:id="495387851">
                  <w:marLeft w:val="0"/>
                  <w:marRight w:val="0"/>
                  <w:marTop w:val="0"/>
                  <w:marBottom w:val="0"/>
                  <w:divBdr>
                    <w:top w:val="none" w:sz="0" w:space="0" w:color="auto"/>
                    <w:left w:val="none" w:sz="0" w:space="0" w:color="auto"/>
                    <w:bottom w:val="none" w:sz="0" w:space="0" w:color="auto"/>
                    <w:right w:val="none" w:sz="0" w:space="0" w:color="auto"/>
                  </w:divBdr>
                </w:div>
                <w:div w:id="2001495881">
                  <w:marLeft w:val="0"/>
                  <w:marRight w:val="0"/>
                  <w:marTop w:val="0"/>
                  <w:marBottom w:val="0"/>
                  <w:divBdr>
                    <w:top w:val="none" w:sz="0" w:space="0" w:color="auto"/>
                    <w:left w:val="none" w:sz="0" w:space="0" w:color="auto"/>
                    <w:bottom w:val="none" w:sz="0" w:space="0" w:color="auto"/>
                    <w:right w:val="none" w:sz="0" w:space="0" w:color="auto"/>
                  </w:divBdr>
                </w:div>
                <w:div w:id="277416109">
                  <w:marLeft w:val="0"/>
                  <w:marRight w:val="0"/>
                  <w:marTop w:val="0"/>
                  <w:marBottom w:val="0"/>
                  <w:divBdr>
                    <w:top w:val="none" w:sz="0" w:space="0" w:color="auto"/>
                    <w:left w:val="none" w:sz="0" w:space="0" w:color="auto"/>
                    <w:bottom w:val="none" w:sz="0" w:space="0" w:color="auto"/>
                    <w:right w:val="none" w:sz="0" w:space="0" w:color="auto"/>
                  </w:divBdr>
                </w:div>
                <w:div w:id="1355227536">
                  <w:marLeft w:val="0"/>
                  <w:marRight w:val="0"/>
                  <w:marTop w:val="0"/>
                  <w:marBottom w:val="0"/>
                  <w:divBdr>
                    <w:top w:val="none" w:sz="0" w:space="0" w:color="auto"/>
                    <w:left w:val="none" w:sz="0" w:space="0" w:color="auto"/>
                    <w:bottom w:val="none" w:sz="0" w:space="0" w:color="auto"/>
                    <w:right w:val="none" w:sz="0" w:space="0" w:color="auto"/>
                  </w:divBdr>
                </w:div>
                <w:div w:id="736589774">
                  <w:marLeft w:val="0"/>
                  <w:marRight w:val="0"/>
                  <w:marTop w:val="0"/>
                  <w:marBottom w:val="0"/>
                  <w:divBdr>
                    <w:top w:val="none" w:sz="0" w:space="0" w:color="auto"/>
                    <w:left w:val="none" w:sz="0" w:space="0" w:color="auto"/>
                    <w:bottom w:val="none" w:sz="0" w:space="0" w:color="auto"/>
                    <w:right w:val="none" w:sz="0" w:space="0" w:color="auto"/>
                  </w:divBdr>
                </w:div>
                <w:div w:id="1272085583">
                  <w:marLeft w:val="0"/>
                  <w:marRight w:val="0"/>
                  <w:marTop w:val="0"/>
                  <w:marBottom w:val="0"/>
                  <w:divBdr>
                    <w:top w:val="none" w:sz="0" w:space="0" w:color="auto"/>
                    <w:left w:val="none" w:sz="0" w:space="0" w:color="auto"/>
                    <w:bottom w:val="none" w:sz="0" w:space="0" w:color="auto"/>
                    <w:right w:val="none" w:sz="0" w:space="0" w:color="auto"/>
                  </w:divBdr>
                </w:div>
                <w:div w:id="545531811">
                  <w:marLeft w:val="0"/>
                  <w:marRight w:val="0"/>
                  <w:marTop w:val="0"/>
                  <w:marBottom w:val="0"/>
                  <w:divBdr>
                    <w:top w:val="none" w:sz="0" w:space="0" w:color="auto"/>
                    <w:left w:val="none" w:sz="0" w:space="0" w:color="auto"/>
                    <w:bottom w:val="none" w:sz="0" w:space="0" w:color="auto"/>
                    <w:right w:val="none" w:sz="0" w:space="0" w:color="auto"/>
                  </w:divBdr>
                </w:div>
                <w:div w:id="1009336040">
                  <w:marLeft w:val="0"/>
                  <w:marRight w:val="0"/>
                  <w:marTop w:val="0"/>
                  <w:marBottom w:val="0"/>
                  <w:divBdr>
                    <w:top w:val="none" w:sz="0" w:space="0" w:color="auto"/>
                    <w:left w:val="none" w:sz="0" w:space="0" w:color="auto"/>
                    <w:bottom w:val="none" w:sz="0" w:space="0" w:color="auto"/>
                    <w:right w:val="none" w:sz="0" w:space="0" w:color="auto"/>
                  </w:divBdr>
                </w:div>
                <w:div w:id="1927684046">
                  <w:marLeft w:val="0"/>
                  <w:marRight w:val="0"/>
                  <w:marTop w:val="0"/>
                  <w:marBottom w:val="0"/>
                  <w:divBdr>
                    <w:top w:val="none" w:sz="0" w:space="0" w:color="auto"/>
                    <w:left w:val="none" w:sz="0" w:space="0" w:color="auto"/>
                    <w:bottom w:val="none" w:sz="0" w:space="0" w:color="auto"/>
                    <w:right w:val="none" w:sz="0" w:space="0" w:color="auto"/>
                  </w:divBdr>
                </w:div>
                <w:div w:id="714232068">
                  <w:marLeft w:val="0"/>
                  <w:marRight w:val="0"/>
                  <w:marTop w:val="0"/>
                  <w:marBottom w:val="0"/>
                  <w:divBdr>
                    <w:top w:val="none" w:sz="0" w:space="0" w:color="auto"/>
                    <w:left w:val="none" w:sz="0" w:space="0" w:color="auto"/>
                    <w:bottom w:val="none" w:sz="0" w:space="0" w:color="auto"/>
                    <w:right w:val="none" w:sz="0" w:space="0" w:color="auto"/>
                  </w:divBdr>
                </w:div>
                <w:div w:id="853879228">
                  <w:marLeft w:val="0"/>
                  <w:marRight w:val="0"/>
                  <w:marTop w:val="0"/>
                  <w:marBottom w:val="0"/>
                  <w:divBdr>
                    <w:top w:val="none" w:sz="0" w:space="0" w:color="auto"/>
                    <w:left w:val="none" w:sz="0" w:space="0" w:color="auto"/>
                    <w:bottom w:val="none" w:sz="0" w:space="0" w:color="auto"/>
                    <w:right w:val="none" w:sz="0" w:space="0" w:color="auto"/>
                  </w:divBdr>
                </w:div>
                <w:div w:id="650525743">
                  <w:marLeft w:val="0"/>
                  <w:marRight w:val="0"/>
                  <w:marTop w:val="0"/>
                  <w:marBottom w:val="0"/>
                  <w:divBdr>
                    <w:top w:val="none" w:sz="0" w:space="0" w:color="auto"/>
                    <w:left w:val="none" w:sz="0" w:space="0" w:color="auto"/>
                    <w:bottom w:val="none" w:sz="0" w:space="0" w:color="auto"/>
                    <w:right w:val="none" w:sz="0" w:space="0" w:color="auto"/>
                  </w:divBdr>
                </w:div>
                <w:div w:id="1814521240">
                  <w:marLeft w:val="0"/>
                  <w:marRight w:val="0"/>
                  <w:marTop w:val="0"/>
                  <w:marBottom w:val="0"/>
                  <w:divBdr>
                    <w:top w:val="none" w:sz="0" w:space="0" w:color="auto"/>
                    <w:left w:val="none" w:sz="0" w:space="0" w:color="auto"/>
                    <w:bottom w:val="none" w:sz="0" w:space="0" w:color="auto"/>
                    <w:right w:val="none" w:sz="0" w:space="0" w:color="auto"/>
                  </w:divBdr>
                </w:div>
                <w:div w:id="299724254">
                  <w:marLeft w:val="0"/>
                  <w:marRight w:val="0"/>
                  <w:marTop w:val="0"/>
                  <w:marBottom w:val="0"/>
                  <w:divBdr>
                    <w:top w:val="none" w:sz="0" w:space="0" w:color="auto"/>
                    <w:left w:val="none" w:sz="0" w:space="0" w:color="auto"/>
                    <w:bottom w:val="none" w:sz="0" w:space="0" w:color="auto"/>
                    <w:right w:val="none" w:sz="0" w:space="0" w:color="auto"/>
                  </w:divBdr>
                </w:div>
                <w:div w:id="2110082638">
                  <w:marLeft w:val="0"/>
                  <w:marRight w:val="0"/>
                  <w:marTop w:val="0"/>
                  <w:marBottom w:val="0"/>
                  <w:divBdr>
                    <w:top w:val="none" w:sz="0" w:space="0" w:color="auto"/>
                    <w:left w:val="none" w:sz="0" w:space="0" w:color="auto"/>
                    <w:bottom w:val="none" w:sz="0" w:space="0" w:color="auto"/>
                    <w:right w:val="none" w:sz="0" w:space="0" w:color="auto"/>
                  </w:divBdr>
                </w:div>
                <w:div w:id="837424281">
                  <w:marLeft w:val="0"/>
                  <w:marRight w:val="0"/>
                  <w:marTop w:val="0"/>
                  <w:marBottom w:val="0"/>
                  <w:divBdr>
                    <w:top w:val="none" w:sz="0" w:space="0" w:color="auto"/>
                    <w:left w:val="none" w:sz="0" w:space="0" w:color="auto"/>
                    <w:bottom w:val="none" w:sz="0" w:space="0" w:color="auto"/>
                    <w:right w:val="none" w:sz="0" w:space="0" w:color="auto"/>
                  </w:divBdr>
                </w:div>
                <w:div w:id="1245533228">
                  <w:marLeft w:val="0"/>
                  <w:marRight w:val="0"/>
                  <w:marTop w:val="0"/>
                  <w:marBottom w:val="0"/>
                  <w:divBdr>
                    <w:top w:val="none" w:sz="0" w:space="0" w:color="auto"/>
                    <w:left w:val="none" w:sz="0" w:space="0" w:color="auto"/>
                    <w:bottom w:val="none" w:sz="0" w:space="0" w:color="auto"/>
                    <w:right w:val="none" w:sz="0" w:space="0" w:color="auto"/>
                  </w:divBdr>
                </w:div>
                <w:div w:id="1151872402">
                  <w:marLeft w:val="0"/>
                  <w:marRight w:val="0"/>
                  <w:marTop w:val="0"/>
                  <w:marBottom w:val="0"/>
                  <w:divBdr>
                    <w:top w:val="none" w:sz="0" w:space="0" w:color="auto"/>
                    <w:left w:val="none" w:sz="0" w:space="0" w:color="auto"/>
                    <w:bottom w:val="none" w:sz="0" w:space="0" w:color="auto"/>
                    <w:right w:val="none" w:sz="0" w:space="0" w:color="auto"/>
                  </w:divBdr>
                </w:div>
                <w:div w:id="1164126890">
                  <w:marLeft w:val="0"/>
                  <w:marRight w:val="0"/>
                  <w:marTop w:val="0"/>
                  <w:marBottom w:val="0"/>
                  <w:divBdr>
                    <w:top w:val="none" w:sz="0" w:space="0" w:color="auto"/>
                    <w:left w:val="none" w:sz="0" w:space="0" w:color="auto"/>
                    <w:bottom w:val="none" w:sz="0" w:space="0" w:color="auto"/>
                    <w:right w:val="none" w:sz="0" w:space="0" w:color="auto"/>
                  </w:divBdr>
                </w:div>
                <w:div w:id="1318150523">
                  <w:marLeft w:val="0"/>
                  <w:marRight w:val="0"/>
                  <w:marTop w:val="0"/>
                  <w:marBottom w:val="0"/>
                  <w:divBdr>
                    <w:top w:val="none" w:sz="0" w:space="0" w:color="auto"/>
                    <w:left w:val="none" w:sz="0" w:space="0" w:color="auto"/>
                    <w:bottom w:val="none" w:sz="0" w:space="0" w:color="auto"/>
                    <w:right w:val="none" w:sz="0" w:space="0" w:color="auto"/>
                  </w:divBdr>
                </w:div>
                <w:div w:id="1376202077">
                  <w:marLeft w:val="0"/>
                  <w:marRight w:val="0"/>
                  <w:marTop w:val="0"/>
                  <w:marBottom w:val="0"/>
                  <w:divBdr>
                    <w:top w:val="none" w:sz="0" w:space="0" w:color="auto"/>
                    <w:left w:val="none" w:sz="0" w:space="0" w:color="auto"/>
                    <w:bottom w:val="none" w:sz="0" w:space="0" w:color="auto"/>
                    <w:right w:val="none" w:sz="0" w:space="0" w:color="auto"/>
                  </w:divBdr>
                </w:div>
                <w:div w:id="1720787821">
                  <w:marLeft w:val="0"/>
                  <w:marRight w:val="0"/>
                  <w:marTop w:val="0"/>
                  <w:marBottom w:val="0"/>
                  <w:divBdr>
                    <w:top w:val="none" w:sz="0" w:space="0" w:color="auto"/>
                    <w:left w:val="none" w:sz="0" w:space="0" w:color="auto"/>
                    <w:bottom w:val="none" w:sz="0" w:space="0" w:color="auto"/>
                    <w:right w:val="none" w:sz="0" w:space="0" w:color="auto"/>
                  </w:divBdr>
                </w:div>
                <w:div w:id="682054997">
                  <w:marLeft w:val="0"/>
                  <w:marRight w:val="0"/>
                  <w:marTop w:val="0"/>
                  <w:marBottom w:val="0"/>
                  <w:divBdr>
                    <w:top w:val="none" w:sz="0" w:space="0" w:color="auto"/>
                    <w:left w:val="none" w:sz="0" w:space="0" w:color="auto"/>
                    <w:bottom w:val="none" w:sz="0" w:space="0" w:color="auto"/>
                    <w:right w:val="none" w:sz="0" w:space="0" w:color="auto"/>
                  </w:divBdr>
                </w:div>
                <w:div w:id="1321809683">
                  <w:marLeft w:val="0"/>
                  <w:marRight w:val="0"/>
                  <w:marTop w:val="0"/>
                  <w:marBottom w:val="0"/>
                  <w:divBdr>
                    <w:top w:val="none" w:sz="0" w:space="0" w:color="auto"/>
                    <w:left w:val="none" w:sz="0" w:space="0" w:color="auto"/>
                    <w:bottom w:val="none" w:sz="0" w:space="0" w:color="auto"/>
                    <w:right w:val="none" w:sz="0" w:space="0" w:color="auto"/>
                  </w:divBdr>
                </w:div>
                <w:div w:id="1967152916">
                  <w:marLeft w:val="0"/>
                  <w:marRight w:val="0"/>
                  <w:marTop w:val="0"/>
                  <w:marBottom w:val="0"/>
                  <w:divBdr>
                    <w:top w:val="none" w:sz="0" w:space="0" w:color="auto"/>
                    <w:left w:val="none" w:sz="0" w:space="0" w:color="auto"/>
                    <w:bottom w:val="none" w:sz="0" w:space="0" w:color="auto"/>
                    <w:right w:val="none" w:sz="0" w:space="0" w:color="auto"/>
                  </w:divBdr>
                </w:div>
                <w:div w:id="709913187">
                  <w:marLeft w:val="0"/>
                  <w:marRight w:val="0"/>
                  <w:marTop w:val="0"/>
                  <w:marBottom w:val="0"/>
                  <w:divBdr>
                    <w:top w:val="none" w:sz="0" w:space="0" w:color="auto"/>
                    <w:left w:val="none" w:sz="0" w:space="0" w:color="auto"/>
                    <w:bottom w:val="none" w:sz="0" w:space="0" w:color="auto"/>
                    <w:right w:val="none" w:sz="0" w:space="0" w:color="auto"/>
                  </w:divBdr>
                </w:div>
                <w:div w:id="1925914828">
                  <w:marLeft w:val="0"/>
                  <w:marRight w:val="0"/>
                  <w:marTop w:val="0"/>
                  <w:marBottom w:val="0"/>
                  <w:divBdr>
                    <w:top w:val="none" w:sz="0" w:space="0" w:color="auto"/>
                    <w:left w:val="none" w:sz="0" w:space="0" w:color="auto"/>
                    <w:bottom w:val="none" w:sz="0" w:space="0" w:color="auto"/>
                    <w:right w:val="none" w:sz="0" w:space="0" w:color="auto"/>
                  </w:divBdr>
                </w:div>
                <w:div w:id="1349215796">
                  <w:marLeft w:val="0"/>
                  <w:marRight w:val="0"/>
                  <w:marTop w:val="0"/>
                  <w:marBottom w:val="0"/>
                  <w:divBdr>
                    <w:top w:val="none" w:sz="0" w:space="0" w:color="auto"/>
                    <w:left w:val="none" w:sz="0" w:space="0" w:color="auto"/>
                    <w:bottom w:val="none" w:sz="0" w:space="0" w:color="auto"/>
                    <w:right w:val="none" w:sz="0" w:space="0" w:color="auto"/>
                  </w:divBdr>
                </w:div>
                <w:div w:id="1861818654">
                  <w:marLeft w:val="0"/>
                  <w:marRight w:val="0"/>
                  <w:marTop w:val="0"/>
                  <w:marBottom w:val="0"/>
                  <w:divBdr>
                    <w:top w:val="none" w:sz="0" w:space="0" w:color="auto"/>
                    <w:left w:val="none" w:sz="0" w:space="0" w:color="auto"/>
                    <w:bottom w:val="none" w:sz="0" w:space="0" w:color="auto"/>
                    <w:right w:val="none" w:sz="0" w:space="0" w:color="auto"/>
                  </w:divBdr>
                </w:div>
                <w:div w:id="354580008">
                  <w:marLeft w:val="0"/>
                  <w:marRight w:val="0"/>
                  <w:marTop w:val="0"/>
                  <w:marBottom w:val="0"/>
                  <w:divBdr>
                    <w:top w:val="none" w:sz="0" w:space="0" w:color="auto"/>
                    <w:left w:val="none" w:sz="0" w:space="0" w:color="auto"/>
                    <w:bottom w:val="none" w:sz="0" w:space="0" w:color="auto"/>
                    <w:right w:val="none" w:sz="0" w:space="0" w:color="auto"/>
                  </w:divBdr>
                </w:div>
                <w:div w:id="307512214">
                  <w:marLeft w:val="0"/>
                  <w:marRight w:val="0"/>
                  <w:marTop w:val="0"/>
                  <w:marBottom w:val="0"/>
                  <w:divBdr>
                    <w:top w:val="none" w:sz="0" w:space="0" w:color="auto"/>
                    <w:left w:val="none" w:sz="0" w:space="0" w:color="auto"/>
                    <w:bottom w:val="none" w:sz="0" w:space="0" w:color="auto"/>
                    <w:right w:val="none" w:sz="0" w:space="0" w:color="auto"/>
                  </w:divBdr>
                </w:div>
                <w:div w:id="1571579522">
                  <w:marLeft w:val="0"/>
                  <w:marRight w:val="0"/>
                  <w:marTop w:val="0"/>
                  <w:marBottom w:val="0"/>
                  <w:divBdr>
                    <w:top w:val="none" w:sz="0" w:space="0" w:color="auto"/>
                    <w:left w:val="none" w:sz="0" w:space="0" w:color="auto"/>
                    <w:bottom w:val="none" w:sz="0" w:space="0" w:color="auto"/>
                    <w:right w:val="none" w:sz="0" w:space="0" w:color="auto"/>
                  </w:divBdr>
                </w:div>
                <w:div w:id="707605504">
                  <w:marLeft w:val="0"/>
                  <w:marRight w:val="0"/>
                  <w:marTop w:val="0"/>
                  <w:marBottom w:val="0"/>
                  <w:divBdr>
                    <w:top w:val="none" w:sz="0" w:space="0" w:color="auto"/>
                    <w:left w:val="none" w:sz="0" w:space="0" w:color="auto"/>
                    <w:bottom w:val="none" w:sz="0" w:space="0" w:color="auto"/>
                    <w:right w:val="none" w:sz="0" w:space="0" w:color="auto"/>
                  </w:divBdr>
                </w:div>
                <w:div w:id="227350397">
                  <w:marLeft w:val="0"/>
                  <w:marRight w:val="0"/>
                  <w:marTop w:val="0"/>
                  <w:marBottom w:val="0"/>
                  <w:divBdr>
                    <w:top w:val="none" w:sz="0" w:space="0" w:color="auto"/>
                    <w:left w:val="none" w:sz="0" w:space="0" w:color="auto"/>
                    <w:bottom w:val="none" w:sz="0" w:space="0" w:color="auto"/>
                    <w:right w:val="none" w:sz="0" w:space="0" w:color="auto"/>
                  </w:divBdr>
                </w:div>
                <w:div w:id="864514382">
                  <w:marLeft w:val="0"/>
                  <w:marRight w:val="0"/>
                  <w:marTop w:val="0"/>
                  <w:marBottom w:val="0"/>
                  <w:divBdr>
                    <w:top w:val="none" w:sz="0" w:space="0" w:color="auto"/>
                    <w:left w:val="none" w:sz="0" w:space="0" w:color="auto"/>
                    <w:bottom w:val="none" w:sz="0" w:space="0" w:color="auto"/>
                    <w:right w:val="none" w:sz="0" w:space="0" w:color="auto"/>
                  </w:divBdr>
                </w:div>
                <w:div w:id="1661082518">
                  <w:marLeft w:val="0"/>
                  <w:marRight w:val="0"/>
                  <w:marTop w:val="0"/>
                  <w:marBottom w:val="0"/>
                  <w:divBdr>
                    <w:top w:val="none" w:sz="0" w:space="0" w:color="auto"/>
                    <w:left w:val="none" w:sz="0" w:space="0" w:color="auto"/>
                    <w:bottom w:val="none" w:sz="0" w:space="0" w:color="auto"/>
                    <w:right w:val="none" w:sz="0" w:space="0" w:color="auto"/>
                  </w:divBdr>
                </w:div>
                <w:div w:id="1217544925">
                  <w:marLeft w:val="0"/>
                  <w:marRight w:val="0"/>
                  <w:marTop w:val="0"/>
                  <w:marBottom w:val="0"/>
                  <w:divBdr>
                    <w:top w:val="none" w:sz="0" w:space="0" w:color="auto"/>
                    <w:left w:val="none" w:sz="0" w:space="0" w:color="auto"/>
                    <w:bottom w:val="none" w:sz="0" w:space="0" w:color="auto"/>
                    <w:right w:val="none" w:sz="0" w:space="0" w:color="auto"/>
                  </w:divBdr>
                </w:div>
                <w:div w:id="993682933">
                  <w:marLeft w:val="0"/>
                  <w:marRight w:val="0"/>
                  <w:marTop w:val="0"/>
                  <w:marBottom w:val="0"/>
                  <w:divBdr>
                    <w:top w:val="none" w:sz="0" w:space="0" w:color="auto"/>
                    <w:left w:val="none" w:sz="0" w:space="0" w:color="auto"/>
                    <w:bottom w:val="none" w:sz="0" w:space="0" w:color="auto"/>
                    <w:right w:val="none" w:sz="0" w:space="0" w:color="auto"/>
                  </w:divBdr>
                </w:div>
                <w:div w:id="83496938">
                  <w:marLeft w:val="0"/>
                  <w:marRight w:val="0"/>
                  <w:marTop w:val="0"/>
                  <w:marBottom w:val="0"/>
                  <w:divBdr>
                    <w:top w:val="none" w:sz="0" w:space="0" w:color="auto"/>
                    <w:left w:val="none" w:sz="0" w:space="0" w:color="auto"/>
                    <w:bottom w:val="none" w:sz="0" w:space="0" w:color="auto"/>
                    <w:right w:val="none" w:sz="0" w:space="0" w:color="auto"/>
                  </w:divBdr>
                </w:div>
                <w:div w:id="261302685">
                  <w:marLeft w:val="0"/>
                  <w:marRight w:val="0"/>
                  <w:marTop w:val="0"/>
                  <w:marBottom w:val="0"/>
                  <w:divBdr>
                    <w:top w:val="none" w:sz="0" w:space="0" w:color="auto"/>
                    <w:left w:val="none" w:sz="0" w:space="0" w:color="auto"/>
                    <w:bottom w:val="none" w:sz="0" w:space="0" w:color="auto"/>
                    <w:right w:val="none" w:sz="0" w:space="0" w:color="auto"/>
                  </w:divBdr>
                </w:div>
                <w:div w:id="71434634">
                  <w:marLeft w:val="0"/>
                  <w:marRight w:val="0"/>
                  <w:marTop w:val="0"/>
                  <w:marBottom w:val="0"/>
                  <w:divBdr>
                    <w:top w:val="none" w:sz="0" w:space="0" w:color="auto"/>
                    <w:left w:val="none" w:sz="0" w:space="0" w:color="auto"/>
                    <w:bottom w:val="none" w:sz="0" w:space="0" w:color="auto"/>
                    <w:right w:val="none" w:sz="0" w:space="0" w:color="auto"/>
                  </w:divBdr>
                </w:div>
                <w:div w:id="451167059">
                  <w:marLeft w:val="0"/>
                  <w:marRight w:val="0"/>
                  <w:marTop w:val="0"/>
                  <w:marBottom w:val="0"/>
                  <w:divBdr>
                    <w:top w:val="none" w:sz="0" w:space="0" w:color="auto"/>
                    <w:left w:val="none" w:sz="0" w:space="0" w:color="auto"/>
                    <w:bottom w:val="none" w:sz="0" w:space="0" w:color="auto"/>
                    <w:right w:val="none" w:sz="0" w:space="0" w:color="auto"/>
                  </w:divBdr>
                </w:div>
                <w:div w:id="1535188309">
                  <w:marLeft w:val="0"/>
                  <w:marRight w:val="0"/>
                  <w:marTop w:val="0"/>
                  <w:marBottom w:val="0"/>
                  <w:divBdr>
                    <w:top w:val="none" w:sz="0" w:space="0" w:color="auto"/>
                    <w:left w:val="none" w:sz="0" w:space="0" w:color="auto"/>
                    <w:bottom w:val="none" w:sz="0" w:space="0" w:color="auto"/>
                    <w:right w:val="none" w:sz="0" w:space="0" w:color="auto"/>
                  </w:divBdr>
                </w:div>
                <w:div w:id="1152330859">
                  <w:marLeft w:val="0"/>
                  <w:marRight w:val="0"/>
                  <w:marTop w:val="0"/>
                  <w:marBottom w:val="0"/>
                  <w:divBdr>
                    <w:top w:val="none" w:sz="0" w:space="0" w:color="auto"/>
                    <w:left w:val="none" w:sz="0" w:space="0" w:color="auto"/>
                    <w:bottom w:val="none" w:sz="0" w:space="0" w:color="auto"/>
                    <w:right w:val="none" w:sz="0" w:space="0" w:color="auto"/>
                  </w:divBdr>
                </w:div>
                <w:div w:id="647905853">
                  <w:marLeft w:val="0"/>
                  <w:marRight w:val="0"/>
                  <w:marTop w:val="0"/>
                  <w:marBottom w:val="0"/>
                  <w:divBdr>
                    <w:top w:val="none" w:sz="0" w:space="0" w:color="auto"/>
                    <w:left w:val="none" w:sz="0" w:space="0" w:color="auto"/>
                    <w:bottom w:val="none" w:sz="0" w:space="0" w:color="auto"/>
                    <w:right w:val="none" w:sz="0" w:space="0" w:color="auto"/>
                  </w:divBdr>
                </w:div>
                <w:div w:id="661739225">
                  <w:marLeft w:val="0"/>
                  <w:marRight w:val="0"/>
                  <w:marTop w:val="0"/>
                  <w:marBottom w:val="0"/>
                  <w:divBdr>
                    <w:top w:val="none" w:sz="0" w:space="0" w:color="auto"/>
                    <w:left w:val="none" w:sz="0" w:space="0" w:color="auto"/>
                    <w:bottom w:val="none" w:sz="0" w:space="0" w:color="auto"/>
                    <w:right w:val="none" w:sz="0" w:space="0" w:color="auto"/>
                  </w:divBdr>
                </w:div>
                <w:div w:id="1991592103">
                  <w:marLeft w:val="0"/>
                  <w:marRight w:val="0"/>
                  <w:marTop w:val="0"/>
                  <w:marBottom w:val="0"/>
                  <w:divBdr>
                    <w:top w:val="none" w:sz="0" w:space="0" w:color="auto"/>
                    <w:left w:val="none" w:sz="0" w:space="0" w:color="auto"/>
                    <w:bottom w:val="none" w:sz="0" w:space="0" w:color="auto"/>
                    <w:right w:val="none" w:sz="0" w:space="0" w:color="auto"/>
                  </w:divBdr>
                </w:div>
                <w:div w:id="1564874459">
                  <w:marLeft w:val="0"/>
                  <w:marRight w:val="0"/>
                  <w:marTop w:val="0"/>
                  <w:marBottom w:val="0"/>
                  <w:divBdr>
                    <w:top w:val="none" w:sz="0" w:space="0" w:color="auto"/>
                    <w:left w:val="none" w:sz="0" w:space="0" w:color="auto"/>
                    <w:bottom w:val="none" w:sz="0" w:space="0" w:color="auto"/>
                    <w:right w:val="none" w:sz="0" w:space="0" w:color="auto"/>
                  </w:divBdr>
                </w:div>
                <w:div w:id="1388913442">
                  <w:marLeft w:val="0"/>
                  <w:marRight w:val="0"/>
                  <w:marTop w:val="0"/>
                  <w:marBottom w:val="0"/>
                  <w:divBdr>
                    <w:top w:val="none" w:sz="0" w:space="0" w:color="auto"/>
                    <w:left w:val="none" w:sz="0" w:space="0" w:color="auto"/>
                    <w:bottom w:val="none" w:sz="0" w:space="0" w:color="auto"/>
                    <w:right w:val="none" w:sz="0" w:space="0" w:color="auto"/>
                  </w:divBdr>
                </w:div>
                <w:div w:id="1341548380">
                  <w:marLeft w:val="0"/>
                  <w:marRight w:val="0"/>
                  <w:marTop w:val="0"/>
                  <w:marBottom w:val="0"/>
                  <w:divBdr>
                    <w:top w:val="none" w:sz="0" w:space="0" w:color="auto"/>
                    <w:left w:val="none" w:sz="0" w:space="0" w:color="auto"/>
                    <w:bottom w:val="none" w:sz="0" w:space="0" w:color="auto"/>
                    <w:right w:val="none" w:sz="0" w:space="0" w:color="auto"/>
                  </w:divBdr>
                </w:div>
                <w:div w:id="1448045189">
                  <w:marLeft w:val="0"/>
                  <w:marRight w:val="0"/>
                  <w:marTop w:val="0"/>
                  <w:marBottom w:val="0"/>
                  <w:divBdr>
                    <w:top w:val="none" w:sz="0" w:space="0" w:color="auto"/>
                    <w:left w:val="none" w:sz="0" w:space="0" w:color="auto"/>
                    <w:bottom w:val="none" w:sz="0" w:space="0" w:color="auto"/>
                    <w:right w:val="none" w:sz="0" w:space="0" w:color="auto"/>
                  </w:divBdr>
                </w:div>
                <w:div w:id="336738259">
                  <w:marLeft w:val="0"/>
                  <w:marRight w:val="0"/>
                  <w:marTop w:val="0"/>
                  <w:marBottom w:val="0"/>
                  <w:divBdr>
                    <w:top w:val="none" w:sz="0" w:space="0" w:color="auto"/>
                    <w:left w:val="none" w:sz="0" w:space="0" w:color="auto"/>
                    <w:bottom w:val="none" w:sz="0" w:space="0" w:color="auto"/>
                    <w:right w:val="none" w:sz="0" w:space="0" w:color="auto"/>
                  </w:divBdr>
                </w:div>
                <w:div w:id="803814311">
                  <w:marLeft w:val="0"/>
                  <w:marRight w:val="0"/>
                  <w:marTop w:val="0"/>
                  <w:marBottom w:val="0"/>
                  <w:divBdr>
                    <w:top w:val="none" w:sz="0" w:space="0" w:color="auto"/>
                    <w:left w:val="none" w:sz="0" w:space="0" w:color="auto"/>
                    <w:bottom w:val="none" w:sz="0" w:space="0" w:color="auto"/>
                    <w:right w:val="none" w:sz="0" w:space="0" w:color="auto"/>
                  </w:divBdr>
                </w:div>
                <w:div w:id="336077200">
                  <w:marLeft w:val="0"/>
                  <w:marRight w:val="0"/>
                  <w:marTop w:val="0"/>
                  <w:marBottom w:val="0"/>
                  <w:divBdr>
                    <w:top w:val="none" w:sz="0" w:space="0" w:color="auto"/>
                    <w:left w:val="none" w:sz="0" w:space="0" w:color="auto"/>
                    <w:bottom w:val="none" w:sz="0" w:space="0" w:color="auto"/>
                    <w:right w:val="none" w:sz="0" w:space="0" w:color="auto"/>
                  </w:divBdr>
                </w:div>
                <w:div w:id="272438539">
                  <w:marLeft w:val="0"/>
                  <w:marRight w:val="0"/>
                  <w:marTop w:val="0"/>
                  <w:marBottom w:val="0"/>
                  <w:divBdr>
                    <w:top w:val="none" w:sz="0" w:space="0" w:color="auto"/>
                    <w:left w:val="none" w:sz="0" w:space="0" w:color="auto"/>
                    <w:bottom w:val="none" w:sz="0" w:space="0" w:color="auto"/>
                    <w:right w:val="none" w:sz="0" w:space="0" w:color="auto"/>
                  </w:divBdr>
                </w:div>
                <w:div w:id="1173034730">
                  <w:marLeft w:val="0"/>
                  <w:marRight w:val="0"/>
                  <w:marTop w:val="0"/>
                  <w:marBottom w:val="0"/>
                  <w:divBdr>
                    <w:top w:val="none" w:sz="0" w:space="0" w:color="auto"/>
                    <w:left w:val="none" w:sz="0" w:space="0" w:color="auto"/>
                    <w:bottom w:val="none" w:sz="0" w:space="0" w:color="auto"/>
                    <w:right w:val="none" w:sz="0" w:space="0" w:color="auto"/>
                  </w:divBdr>
                </w:div>
                <w:div w:id="505101080">
                  <w:marLeft w:val="0"/>
                  <w:marRight w:val="0"/>
                  <w:marTop w:val="0"/>
                  <w:marBottom w:val="0"/>
                  <w:divBdr>
                    <w:top w:val="none" w:sz="0" w:space="0" w:color="auto"/>
                    <w:left w:val="none" w:sz="0" w:space="0" w:color="auto"/>
                    <w:bottom w:val="none" w:sz="0" w:space="0" w:color="auto"/>
                    <w:right w:val="none" w:sz="0" w:space="0" w:color="auto"/>
                  </w:divBdr>
                </w:div>
                <w:div w:id="794641857">
                  <w:marLeft w:val="0"/>
                  <w:marRight w:val="0"/>
                  <w:marTop w:val="0"/>
                  <w:marBottom w:val="0"/>
                  <w:divBdr>
                    <w:top w:val="none" w:sz="0" w:space="0" w:color="auto"/>
                    <w:left w:val="none" w:sz="0" w:space="0" w:color="auto"/>
                    <w:bottom w:val="none" w:sz="0" w:space="0" w:color="auto"/>
                    <w:right w:val="none" w:sz="0" w:space="0" w:color="auto"/>
                  </w:divBdr>
                </w:div>
                <w:div w:id="539247593">
                  <w:marLeft w:val="0"/>
                  <w:marRight w:val="0"/>
                  <w:marTop w:val="0"/>
                  <w:marBottom w:val="0"/>
                  <w:divBdr>
                    <w:top w:val="none" w:sz="0" w:space="0" w:color="auto"/>
                    <w:left w:val="none" w:sz="0" w:space="0" w:color="auto"/>
                    <w:bottom w:val="none" w:sz="0" w:space="0" w:color="auto"/>
                    <w:right w:val="none" w:sz="0" w:space="0" w:color="auto"/>
                  </w:divBdr>
                </w:div>
                <w:div w:id="1729261169">
                  <w:marLeft w:val="0"/>
                  <w:marRight w:val="0"/>
                  <w:marTop w:val="0"/>
                  <w:marBottom w:val="0"/>
                  <w:divBdr>
                    <w:top w:val="none" w:sz="0" w:space="0" w:color="auto"/>
                    <w:left w:val="none" w:sz="0" w:space="0" w:color="auto"/>
                    <w:bottom w:val="none" w:sz="0" w:space="0" w:color="auto"/>
                    <w:right w:val="none" w:sz="0" w:space="0" w:color="auto"/>
                  </w:divBdr>
                </w:div>
                <w:div w:id="289015888">
                  <w:marLeft w:val="0"/>
                  <w:marRight w:val="0"/>
                  <w:marTop w:val="0"/>
                  <w:marBottom w:val="0"/>
                  <w:divBdr>
                    <w:top w:val="none" w:sz="0" w:space="0" w:color="auto"/>
                    <w:left w:val="none" w:sz="0" w:space="0" w:color="auto"/>
                    <w:bottom w:val="none" w:sz="0" w:space="0" w:color="auto"/>
                    <w:right w:val="none" w:sz="0" w:space="0" w:color="auto"/>
                  </w:divBdr>
                </w:div>
                <w:div w:id="1773697095">
                  <w:marLeft w:val="0"/>
                  <w:marRight w:val="0"/>
                  <w:marTop w:val="0"/>
                  <w:marBottom w:val="0"/>
                  <w:divBdr>
                    <w:top w:val="none" w:sz="0" w:space="0" w:color="auto"/>
                    <w:left w:val="none" w:sz="0" w:space="0" w:color="auto"/>
                    <w:bottom w:val="none" w:sz="0" w:space="0" w:color="auto"/>
                    <w:right w:val="none" w:sz="0" w:space="0" w:color="auto"/>
                  </w:divBdr>
                </w:div>
                <w:div w:id="1738243353">
                  <w:marLeft w:val="0"/>
                  <w:marRight w:val="0"/>
                  <w:marTop w:val="0"/>
                  <w:marBottom w:val="0"/>
                  <w:divBdr>
                    <w:top w:val="none" w:sz="0" w:space="0" w:color="auto"/>
                    <w:left w:val="none" w:sz="0" w:space="0" w:color="auto"/>
                    <w:bottom w:val="none" w:sz="0" w:space="0" w:color="auto"/>
                    <w:right w:val="none" w:sz="0" w:space="0" w:color="auto"/>
                  </w:divBdr>
                </w:div>
                <w:div w:id="1615281548">
                  <w:marLeft w:val="0"/>
                  <w:marRight w:val="0"/>
                  <w:marTop w:val="0"/>
                  <w:marBottom w:val="0"/>
                  <w:divBdr>
                    <w:top w:val="none" w:sz="0" w:space="0" w:color="auto"/>
                    <w:left w:val="none" w:sz="0" w:space="0" w:color="auto"/>
                    <w:bottom w:val="none" w:sz="0" w:space="0" w:color="auto"/>
                    <w:right w:val="none" w:sz="0" w:space="0" w:color="auto"/>
                  </w:divBdr>
                </w:div>
                <w:div w:id="1187988804">
                  <w:marLeft w:val="0"/>
                  <w:marRight w:val="0"/>
                  <w:marTop w:val="0"/>
                  <w:marBottom w:val="0"/>
                  <w:divBdr>
                    <w:top w:val="none" w:sz="0" w:space="0" w:color="auto"/>
                    <w:left w:val="none" w:sz="0" w:space="0" w:color="auto"/>
                    <w:bottom w:val="none" w:sz="0" w:space="0" w:color="auto"/>
                    <w:right w:val="none" w:sz="0" w:space="0" w:color="auto"/>
                  </w:divBdr>
                </w:div>
                <w:div w:id="17492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50187">
          <w:marLeft w:val="0"/>
          <w:marRight w:val="0"/>
          <w:marTop w:val="0"/>
          <w:marBottom w:val="0"/>
          <w:divBdr>
            <w:top w:val="none" w:sz="0" w:space="0" w:color="auto"/>
            <w:left w:val="none" w:sz="0" w:space="0" w:color="auto"/>
            <w:bottom w:val="none" w:sz="0" w:space="0" w:color="auto"/>
            <w:right w:val="none" w:sz="0" w:space="0" w:color="auto"/>
          </w:divBdr>
        </w:div>
        <w:div w:id="138428276">
          <w:marLeft w:val="0"/>
          <w:marRight w:val="0"/>
          <w:marTop w:val="0"/>
          <w:marBottom w:val="0"/>
          <w:divBdr>
            <w:top w:val="none" w:sz="0" w:space="0" w:color="auto"/>
            <w:left w:val="none" w:sz="0" w:space="0" w:color="auto"/>
            <w:bottom w:val="none" w:sz="0" w:space="0" w:color="auto"/>
            <w:right w:val="none" w:sz="0" w:space="0" w:color="auto"/>
          </w:divBdr>
        </w:div>
        <w:div w:id="1773469981">
          <w:marLeft w:val="0"/>
          <w:marRight w:val="0"/>
          <w:marTop w:val="0"/>
          <w:marBottom w:val="0"/>
          <w:divBdr>
            <w:top w:val="none" w:sz="0" w:space="0" w:color="auto"/>
            <w:left w:val="none" w:sz="0" w:space="0" w:color="auto"/>
            <w:bottom w:val="none" w:sz="0" w:space="0" w:color="auto"/>
            <w:right w:val="none" w:sz="0" w:space="0" w:color="auto"/>
          </w:divBdr>
        </w:div>
        <w:div w:id="927076279">
          <w:marLeft w:val="0"/>
          <w:marRight w:val="0"/>
          <w:marTop w:val="0"/>
          <w:marBottom w:val="0"/>
          <w:divBdr>
            <w:top w:val="none" w:sz="0" w:space="0" w:color="auto"/>
            <w:left w:val="none" w:sz="0" w:space="0" w:color="auto"/>
            <w:bottom w:val="none" w:sz="0" w:space="0" w:color="auto"/>
            <w:right w:val="none" w:sz="0" w:space="0" w:color="auto"/>
          </w:divBdr>
        </w:div>
        <w:div w:id="1727988627">
          <w:marLeft w:val="0"/>
          <w:marRight w:val="0"/>
          <w:marTop w:val="0"/>
          <w:marBottom w:val="0"/>
          <w:divBdr>
            <w:top w:val="none" w:sz="0" w:space="0" w:color="auto"/>
            <w:left w:val="none" w:sz="0" w:space="0" w:color="auto"/>
            <w:bottom w:val="none" w:sz="0" w:space="0" w:color="auto"/>
            <w:right w:val="none" w:sz="0" w:space="0" w:color="auto"/>
          </w:divBdr>
        </w:div>
        <w:div w:id="851837448">
          <w:marLeft w:val="0"/>
          <w:marRight w:val="0"/>
          <w:marTop w:val="0"/>
          <w:marBottom w:val="0"/>
          <w:divBdr>
            <w:top w:val="none" w:sz="0" w:space="0" w:color="auto"/>
            <w:left w:val="none" w:sz="0" w:space="0" w:color="auto"/>
            <w:bottom w:val="none" w:sz="0" w:space="0" w:color="auto"/>
            <w:right w:val="none" w:sz="0" w:space="0" w:color="auto"/>
          </w:divBdr>
        </w:div>
        <w:div w:id="1748571864">
          <w:marLeft w:val="0"/>
          <w:marRight w:val="0"/>
          <w:marTop w:val="0"/>
          <w:marBottom w:val="0"/>
          <w:divBdr>
            <w:top w:val="none" w:sz="0" w:space="0" w:color="auto"/>
            <w:left w:val="none" w:sz="0" w:space="0" w:color="auto"/>
            <w:bottom w:val="none" w:sz="0" w:space="0" w:color="auto"/>
            <w:right w:val="none" w:sz="0" w:space="0" w:color="auto"/>
          </w:divBdr>
        </w:div>
        <w:div w:id="1603149732">
          <w:marLeft w:val="0"/>
          <w:marRight w:val="0"/>
          <w:marTop w:val="0"/>
          <w:marBottom w:val="0"/>
          <w:divBdr>
            <w:top w:val="none" w:sz="0" w:space="0" w:color="auto"/>
            <w:left w:val="none" w:sz="0" w:space="0" w:color="auto"/>
            <w:bottom w:val="none" w:sz="0" w:space="0" w:color="auto"/>
            <w:right w:val="none" w:sz="0" w:space="0" w:color="auto"/>
          </w:divBdr>
        </w:div>
        <w:div w:id="1896382410">
          <w:marLeft w:val="0"/>
          <w:marRight w:val="0"/>
          <w:marTop w:val="0"/>
          <w:marBottom w:val="0"/>
          <w:divBdr>
            <w:top w:val="none" w:sz="0" w:space="0" w:color="auto"/>
            <w:left w:val="none" w:sz="0" w:space="0" w:color="auto"/>
            <w:bottom w:val="none" w:sz="0" w:space="0" w:color="auto"/>
            <w:right w:val="none" w:sz="0" w:space="0" w:color="auto"/>
          </w:divBdr>
        </w:div>
        <w:div w:id="561454168">
          <w:marLeft w:val="0"/>
          <w:marRight w:val="0"/>
          <w:marTop w:val="0"/>
          <w:marBottom w:val="0"/>
          <w:divBdr>
            <w:top w:val="none" w:sz="0" w:space="0" w:color="auto"/>
            <w:left w:val="none" w:sz="0" w:space="0" w:color="auto"/>
            <w:bottom w:val="none" w:sz="0" w:space="0" w:color="auto"/>
            <w:right w:val="none" w:sz="0" w:space="0" w:color="auto"/>
          </w:divBdr>
        </w:div>
        <w:div w:id="1703170487">
          <w:marLeft w:val="0"/>
          <w:marRight w:val="0"/>
          <w:marTop w:val="0"/>
          <w:marBottom w:val="0"/>
          <w:divBdr>
            <w:top w:val="none" w:sz="0" w:space="0" w:color="auto"/>
            <w:left w:val="none" w:sz="0" w:space="0" w:color="auto"/>
            <w:bottom w:val="none" w:sz="0" w:space="0" w:color="auto"/>
            <w:right w:val="none" w:sz="0" w:space="0" w:color="auto"/>
          </w:divBdr>
        </w:div>
        <w:div w:id="1727491573">
          <w:marLeft w:val="0"/>
          <w:marRight w:val="0"/>
          <w:marTop w:val="0"/>
          <w:marBottom w:val="0"/>
          <w:divBdr>
            <w:top w:val="none" w:sz="0" w:space="0" w:color="auto"/>
            <w:left w:val="none" w:sz="0" w:space="0" w:color="auto"/>
            <w:bottom w:val="none" w:sz="0" w:space="0" w:color="auto"/>
            <w:right w:val="none" w:sz="0" w:space="0" w:color="auto"/>
          </w:divBdr>
        </w:div>
        <w:div w:id="2077430762">
          <w:marLeft w:val="0"/>
          <w:marRight w:val="0"/>
          <w:marTop w:val="0"/>
          <w:marBottom w:val="0"/>
          <w:divBdr>
            <w:top w:val="none" w:sz="0" w:space="0" w:color="auto"/>
            <w:left w:val="none" w:sz="0" w:space="0" w:color="auto"/>
            <w:bottom w:val="none" w:sz="0" w:space="0" w:color="auto"/>
            <w:right w:val="none" w:sz="0" w:space="0" w:color="auto"/>
          </w:divBdr>
        </w:div>
        <w:div w:id="381828657">
          <w:marLeft w:val="0"/>
          <w:marRight w:val="0"/>
          <w:marTop w:val="0"/>
          <w:marBottom w:val="0"/>
          <w:divBdr>
            <w:top w:val="none" w:sz="0" w:space="0" w:color="auto"/>
            <w:left w:val="none" w:sz="0" w:space="0" w:color="auto"/>
            <w:bottom w:val="none" w:sz="0" w:space="0" w:color="auto"/>
            <w:right w:val="none" w:sz="0" w:space="0" w:color="auto"/>
          </w:divBdr>
        </w:div>
        <w:div w:id="1870218228">
          <w:marLeft w:val="0"/>
          <w:marRight w:val="0"/>
          <w:marTop w:val="0"/>
          <w:marBottom w:val="0"/>
          <w:divBdr>
            <w:top w:val="none" w:sz="0" w:space="0" w:color="auto"/>
            <w:left w:val="none" w:sz="0" w:space="0" w:color="auto"/>
            <w:bottom w:val="none" w:sz="0" w:space="0" w:color="auto"/>
            <w:right w:val="none" w:sz="0" w:space="0" w:color="auto"/>
          </w:divBdr>
        </w:div>
        <w:div w:id="1961262212">
          <w:marLeft w:val="0"/>
          <w:marRight w:val="0"/>
          <w:marTop w:val="0"/>
          <w:marBottom w:val="0"/>
          <w:divBdr>
            <w:top w:val="none" w:sz="0" w:space="0" w:color="auto"/>
            <w:left w:val="none" w:sz="0" w:space="0" w:color="auto"/>
            <w:bottom w:val="none" w:sz="0" w:space="0" w:color="auto"/>
            <w:right w:val="none" w:sz="0" w:space="0" w:color="auto"/>
          </w:divBdr>
        </w:div>
      </w:divsChild>
    </w:div>
    <w:div w:id="1009798957">
      <w:bodyDiv w:val="1"/>
      <w:marLeft w:val="0"/>
      <w:marRight w:val="0"/>
      <w:marTop w:val="0"/>
      <w:marBottom w:val="0"/>
      <w:divBdr>
        <w:top w:val="none" w:sz="0" w:space="0" w:color="auto"/>
        <w:left w:val="none" w:sz="0" w:space="0" w:color="auto"/>
        <w:bottom w:val="none" w:sz="0" w:space="0" w:color="auto"/>
        <w:right w:val="none" w:sz="0" w:space="0" w:color="auto"/>
      </w:divBdr>
    </w:div>
    <w:div w:id="1078096642">
      <w:bodyDiv w:val="1"/>
      <w:marLeft w:val="0"/>
      <w:marRight w:val="0"/>
      <w:marTop w:val="0"/>
      <w:marBottom w:val="0"/>
      <w:divBdr>
        <w:top w:val="none" w:sz="0" w:space="0" w:color="auto"/>
        <w:left w:val="none" w:sz="0" w:space="0" w:color="auto"/>
        <w:bottom w:val="none" w:sz="0" w:space="0" w:color="auto"/>
        <w:right w:val="none" w:sz="0" w:space="0" w:color="auto"/>
      </w:divBdr>
      <w:divsChild>
        <w:div w:id="793140430">
          <w:marLeft w:val="0"/>
          <w:marRight w:val="0"/>
          <w:marTop w:val="0"/>
          <w:marBottom w:val="0"/>
          <w:divBdr>
            <w:top w:val="none" w:sz="0" w:space="0" w:color="auto"/>
            <w:left w:val="none" w:sz="0" w:space="0" w:color="auto"/>
            <w:bottom w:val="none" w:sz="0" w:space="0" w:color="auto"/>
            <w:right w:val="none" w:sz="0" w:space="0" w:color="auto"/>
          </w:divBdr>
        </w:div>
        <w:div w:id="1829898494">
          <w:marLeft w:val="0"/>
          <w:marRight w:val="0"/>
          <w:marTop w:val="0"/>
          <w:marBottom w:val="0"/>
          <w:divBdr>
            <w:top w:val="none" w:sz="0" w:space="0" w:color="auto"/>
            <w:left w:val="none" w:sz="0" w:space="0" w:color="auto"/>
            <w:bottom w:val="none" w:sz="0" w:space="0" w:color="auto"/>
            <w:right w:val="none" w:sz="0" w:space="0" w:color="auto"/>
          </w:divBdr>
        </w:div>
        <w:div w:id="2043510532">
          <w:marLeft w:val="0"/>
          <w:marRight w:val="0"/>
          <w:marTop w:val="0"/>
          <w:marBottom w:val="0"/>
          <w:divBdr>
            <w:top w:val="none" w:sz="0" w:space="0" w:color="auto"/>
            <w:left w:val="none" w:sz="0" w:space="0" w:color="auto"/>
            <w:bottom w:val="none" w:sz="0" w:space="0" w:color="auto"/>
            <w:right w:val="none" w:sz="0" w:space="0" w:color="auto"/>
          </w:divBdr>
        </w:div>
        <w:div w:id="1992246885">
          <w:marLeft w:val="0"/>
          <w:marRight w:val="0"/>
          <w:marTop w:val="0"/>
          <w:marBottom w:val="0"/>
          <w:divBdr>
            <w:top w:val="none" w:sz="0" w:space="0" w:color="auto"/>
            <w:left w:val="none" w:sz="0" w:space="0" w:color="auto"/>
            <w:bottom w:val="none" w:sz="0" w:space="0" w:color="auto"/>
            <w:right w:val="none" w:sz="0" w:space="0" w:color="auto"/>
          </w:divBdr>
        </w:div>
      </w:divsChild>
    </w:div>
    <w:div w:id="1090545813">
      <w:bodyDiv w:val="1"/>
      <w:marLeft w:val="0"/>
      <w:marRight w:val="0"/>
      <w:marTop w:val="0"/>
      <w:marBottom w:val="0"/>
      <w:divBdr>
        <w:top w:val="none" w:sz="0" w:space="0" w:color="auto"/>
        <w:left w:val="none" w:sz="0" w:space="0" w:color="auto"/>
        <w:bottom w:val="none" w:sz="0" w:space="0" w:color="auto"/>
        <w:right w:val="none" w:sz="0" w:space="0" w:color="auto"/>
      </w:divBdr>
      <w:divsChild>
        <w:div w:id="1414088386">
          <w:marLeft w:val="0"/>
          <w:marRight w:val="0"/>
          <w:marTop w:val="0"/>
          <w:marBottom w:val="0"/>
          <w:divBdr>
            <w:top w:val="none" w:sz="0" w:space="0" w:color="auto"/>
            <w:left w:val="none" w:sz="0" w:space="0" w:color="auto"/>
            <w:bottom w:val="none" w:sz="0" w:space="0" w:color="auto"/>
            <w:right w:val="none" w:sz="0" w:space="0" w:color="auto"/>
          </w:divBdr>
        </w:div>
        <w:div w:id="461390794">
          <w:marLeft w:val="0"/>
          <w:marRight w:val="0"/>
          <w:marTop w:val="0"/>
          <w:marBottom w:val="0"/>
          <w:divBdr>
            <w:top w:val="none" w:sz="0" w:space="0" w:color="auto"/>
            <w:left w:val="none" w:sz="0" w:space="0" w:color="auto"/>
            <w:bottom w:val="none" w:sz="0" w:space="0" w:color="auto"/>
            <w:right w:val="none" w:sz="0" w:space="0" w:color="auto"/>
          </w:divBdr>
        </w:div>
      </w:divsChild>
    </w:div>
    <w:div w:id="1120226664">
      <w:bodyDiv w:val="1"/>
      <w:marLeft w:val="0"/>
      <w:marRight w:val="0"/>
      <w:marTop w:val="0"/>
      <w:marBottom w:val="0"/>
      <w:divBdr>
        <w:top w:val="none" w:sz="0" w:space="0" w:color="auto"/>
        <w:left w:val="none" w:sz="0" w:space="0" w:color="auto"/>
        <w:bottom w:val="none" w:sz="0" w:space="0" w:color="auto"/>
        <w:right w:val="none" w:sz="0" w:space="0" w:color="auto"/>
      </w:divBdr>
    </w:div>
    <w:div w:id="1147279058">
      <w:bodyDiv w:val="1"/>
      <w:marLeft w:val="0"/>
      <w:marRight w:val="0"/>
      <w:marTop w:val="0"/>
      <w:marBottom w:val="0"/>
      <w:divBdr>
        <w:top w:val="none" w:sz="0" w:space="0" w:color="auto"/>
        <w:left w:val="none" w:sz="0" w:space="0" w:color="auto"/>
        <w:bottom w:val="none" w:sz="0" w:space="0" w:color="auto"/>
        <w:right w:val="none" w:sz="0" w:space="0" w:color="auto"/>
      </w:divBdr>
      <w:divsChild>
        <w:div w:id="560940215">
          <w:marLeft w:val="0"/>
          <w:marRight w:val="0"/>
          <w:marTop w:val="0"/>
          <w:marBottom w:val="0"/>
          <w:divBdr>
            <w:top w:val="none" w:sz="0" w:space="0" w:color="auto"/>
            <w:left w:val="none" w:sz="0" w:space="0" w:color="auto"/>
            <w:bottom w:val="none" w:sz="0" w:space="0" w:color="auto"/>
            <w:right w:val="none" w:sz="0" w:space="0" w:color="auto"/>
          </w:divBdr>
          <w:divsChild>
            <w:div w:id="1038164495">
              <w:marLeft w:val="0"/>
              <w:marRight w:val="0"/>
              <w:marTop w:val="0"/>
              <w:marBottom w:val="0"/>
              <w:divBdr>
                <w:top w:val="none" w:sz="0" w:space="0" w:color="auto"/>
                <w:left w:val="none" w:sz="0" w:space="0" w:color="auto"/>
                <w:bottom w:val="none" w:sz="0" w:space="0" w:color="auto"/>
                <w:right w:val="none" w:sz="0" w:space="0" w:color="auto"/>
              </w:divBdr>
              <w:divsChild>
                <w:div w:id="619186238">
                  <w:marLeft w:val="0"/>
                  <w:marRight w:val="0"/>
                  <w:marTop w:val="0"/>
                  <w:marBottom w:val="0"/>
                  <w:divBdr>
                    <w:top w:val="none" w:sz="0" w:space="0" w:color="auto"/>
                    <w:left w:val="none" w:sz="0" w:space="0" w:color="auto"/>
                    <w:bottom w:val="none" w:sz="0" w:space="0" w:color="auto"/>
                    <w:right w:val="none" w:sz="0" w:space="0" w:color="auto"/>
                  </w:divBdr>
                </w:div>
                <w:div w:id="11488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6240">
      <w:bodyDiv w:val="1"/>
      <w:marLeft w:val="0"/>
      <w:marRight w:val="0"/>
      <w:marTop w:val="0"/>
      <w:marBottom w:val="0"/>
      <w:divBdr>
        <w:top w:val="none" w:sz="0" w:space="0" w:color="auto"/>
        <w:left w:val="none" w:sz="0" w:space="0" w:color="auto"/>
        <w:bottom w:val="none" w:sz="0" w:space="0" w:color="auto"/>
        <w:right w:val="none" w:sz="0" w:space="0" w:color="auto"/>
      </w:divBdr>
      <w:divsChild>
        <w:div w:id="1134324025">
          <w:marLeft w:val="0"/>
          <w:marRight w:val="0"/>
          <w:marTop w:val="0"/>
          <w:marBottom w:val="0"/>
          <w:divBdr>
            <w:top w:val="none" w:sz="0" w:space="0" w:color="auto"/>
            <w:left w:val="none" w:sz="0" w:space="0" w:color="auto"/>
            <w:bottom w:val="none" w:sz="0" w:space="0" w:color="auto"/>
            <w:right w:val="none" w:sz="0" w:space="0" w:color="auto"/>
          </w:divBdr>
          <w:divsChild>
            <w:div w:id="1942756970">
              <w:marLeft w:val="0"/>
              <w:marRight w:val="0"/>
              <w:marTop w:val="0"/>
              <w:marBottom w:val="0"/>
              <w:divBdr>
                <w:top w:val="none" w:sz="0" w:space="0" w:color="auto"/>
                <w:left w:val="none" w:sz="0" w:space="0" w:color="auto"/>
                <w:bottom w:val="none" w:sz="0" w:space="0" w:color="auto"/>
                <w:right w:val="none" w:sz="0" w:space="0" w:color="auto"/>
              </w:divBdr>
            </w:div>
            <w:div w:id="1574856726">
              <w:marLeft w:val="0"/>
              <w:marRight w:val="0"/>
              <w:marTop w:val="0"/>
              <w:marBottom w:val="0"/>
              <w:divBdr>
                <w:top w:val="none" w:sz="0" w:space="0" w:color="auto"/>
                <w:left w:val="none" w:sz="0" w:space="0" w:color="auto"/>
                <w:bottom w:val="none" w:sz="0" w:space="0" w:color="auto"/>
                <w:right w:val="none" w:sz="0" w:space="0" w:color="auto"/>
              </w:divBdr>
            </w:div>
          </w:divsChild>
        </w:div>
        <w:div w:id="1244684187">
          <w:marLeft w:val="0"/>
          <w:marRight w:val="0"/>
          <w:marTop w:val="0"/>
          <w:marBottom w:val="0"/>
          <w:divBdr>
            <w:top w:val="none" w:sz="0" w:space="0" w:color="auto"/>
            <w:left w:val="none" w:sz="0" w:space="0" w:color="auto"/>
            <w:bottom w:val="none" w:sz="0" w:space="0" w:color="auto"/>
            <w:right w:val="none" w:sz="0" w:space="0" w:color="auto"/>
          </w:divBdr>
        </w:div>
      </w:divsChild>
    </w:div>
    <w:div w:id="1635986695">
      <w:bodyDiv w:val="1"/>
      <w:marLeft w:val="0"/>
      <w:marRight w:val="0"/>
      <w:marTop w:val="0"/>
      <w:marBottom w:val="0"/>
      <w:divBdr>
        <w:top w:val="none" w:sz="0" w:space="0" w:color="auto"/>
        <w:left w:val="none" w:sz="0" w:space="0" w:color="auto"/>
        <w:bottom w:val="none" w:sz="0" w:space="0" w:color="auto"/>
        <w:right w:val="none" w:sz="0" w:space="0" w:color="auto"/>
      </w:divBdr>
    </w:div>
    <w:div w:id="1912734159">
      <w:bodyDiv w:val="1"/>
      <w:marLeft w:val="0"/>
      <w:marRight w:val="0"/>
      <w:marTop w:val="0"/>
      <w:marBottom w:val="0"/>
      <w:divBdr>
        <w:top w:val="none" w:sz="0" w:space="0" w:color="auto"/>
        <w:left w:val="none" w:sz="0" w:space="0" w:color="auto"/>
        <w:bottom w:val="none" w:sz="0" w:space="0" w:color="auto"/>
        <w:right w:val="none" w:sz="0" w:space="0" w:color="auto"/>
      </w:divBdr>
      <w:divsChild>
        <w:div w:id="155847557">
          <w:marLeft w:val="0"/>
          <w:marRight w:val="0"/>
          <w:marTop w:val="0"/>
          <w:marBottom w:val="0"/>
          <w:divBdr>
            <w:top w:val="none" w:sz="0" w:space="0" w:color="auto"/>
            <w:left w:val="none" w:sz="0" w:space="0" w:color="auto"/>
            <w:bottom w:val="none" w:sz="0" w:space="0" w:color="auto"/>
            <w:right w:val="none" w:sz="0" w:space="0" w:color="auto"/>
          </w:divBdr>
        </w:div>
        <w:div w:id="1714885453">
          <w:marLeft w:val="0"/>
          <w:marRight w:val="0"/>
          <w:marTop w:val="0"/>
          <w:marBottom w:val="0"/>
          <w:divBdr>
            <w:top w:val="none" w:sz="0" w:space="0" w:color="auto"/>
            <w:left w:val="none" w:sz="0" w:space="0" w:color="auto"/>
            <w:bottom w:val="none" w:sz="0" w:space="0" w:color="auto"/>
            <w:right w:val="none" w:sz="0" w:space="0" w:color="auto"/>
          </w:divBdr>
        </w:div>
        <w:div w:id="2106683625">
          <w:marLeft w:val="0"/>
          <w:marRight w:val="0"/>
          <w:marTop w:val="0"/>
          <w:marBottom w:val="0"/>
          <w:divBdr>
            <w:top w:val="none" w:sz="0" w:space="0" w:color="auto"/>
            <w:left w:val="none" w:sz="0" w:space="0" w:color="auto"/>
            <w:bottom w:val="none" w:sz="0" w:space="0" w:color="auto"/>
            <w:right w:val="none" w:sz="0" w:space="0" w:color="auto"/>
          </w:divBdr>
        </w:div>
        <w:div w:id="1311864046">
          <w:marLeft w:val="0"/>
          <w:marRight w:val="0"/>
          <w:marTop w:val="0"/>
          <w:marBottom w:val="0"/>
          <w:divBdr>
            <w:top w:val="none" w:sz="0" w:space="0" w:color="auto"/>
            <w:left w:val="none" w:sz="0" w:space="0" w:color="auto"/>
            <w:bottom w:val="none" w:sz="0" w:space="0" w:color="auto"/>
            <w:right w:val="none" w:sz="0" w:space="0" w:color="auto"/>
          </w:divBdr>
        </w:div>
        <w:div w:id="210502007">
          <w:marLeft w:val="0"/>
          <w:marRight w:val="0"/>
          <w:marTop w:val="0"/>
          <w:marBottom w:val="0"/>
          <w:divBdr>
            <w:top w:val="none" w:sz="0" w:space="0" w:color="auto"/>
            <w:left w:val="none" w:sz="0" w:space="0" w:color="auto"/>
            <w:bottom w:val="none" w:sz="0" w:space="0" w:color="auto"/>
            <w:right w:val="none" w:sz="0" w:space="0" w:color="auto"/>
          </w:divBdr>
        </w:div>
        <w:div w:id="1030498685">
          <w:marLeft w:val="0"/>
          <w:marRight w:val="0"/>
          <w:marTop w:val="0"/>
          <w:marBottom w:val="0"/>
          <w:divBdr>
            <w:top w:val="none" w:sz="0" w:space="0" w:color="auto"/>
            <w:left w:val="none" w:sz="0" w:space="0" w:color="auto"/>
            <w:bottom w:val="none" w:sz="0" w:space="0" w:color="auto"/>
            <w:right w:val="none" w:sz="0" w:space="0" w:color="auto"/>
          </w:divBdr>
        </w:div>
        <w:div w:id="573007254">
          <w:marLeft w:val="0"/>
          <w:marRight w:val="0"/>
          <w:marTop w:val="0"/>
          <w:marBottom w:val="0"/>
          <w:divBdr>
            <w:top w:val="none" w:sz="0" w:space="0" w:color="auto"/>
            <w:left w:val="none" w:sz="0" w:space="0" w:color="auto"/>
            <w:bottom w:val="none" w:sz="0" w:space="0" w:color="auto"/>
            <w:right w:val="none" w:sz="0" w:space="0" w:color="auto"/>
          </w:divBdr>
        </w:div>
        <w:div w:id="1498956262">
          <w:marLeft w:val="0"/>
          <w:marRight w:val="0"/>
          <w:marTop w:val="0"/>
          <w:marBottom w:val="0"/>
          <w:divBdr>
            <w:top w:val="none" w:sz="0" w:space="0" w:color="auto"/>
            <w:left w:val="none" w:sz="0" w:space="0" w:color="auto"/>
            <w:bottom w:val="none" w:sz="0" w:space="0" w:color="auto"/>
            <w:right w:val="none" w:sz="0" w:space="0" w:color="auto"/>
          </w:divBdr>
        </w:div>
        <w:div w:id="717050422">
          <w:marLeft w:val="0"/>
          <w:marRight w:val="0"/>
          <w:marTop w:val="0"/>
          <w:marBottom w:val="0"/>
          <w:divBdr>
            <w:top w:val="none" w:sz="0" w:space="0" w:color="auto"/>
            <w:left w:val="none" w:sz="0" w:space="0" w:color="auto"/>
            <w:bottom w:val="none" w:sz="0" w:space="0" w:color="auto"/>
            <w:right w:val="none" w:sz="0" w:space="0" w:color="auto"/>
          </w:divBdr>
        </w:div>
        <w:div w:id="202057924">
          <w:marLeft w:val="0"/>
          <w:marRight w:val="0"/>
          <w:marTop w:val="0"/>
          <w:marBottom w:val="0"/>
          <w:divBdr>
            <w:top w:val="none" w:sz="0" w:space="0" w:color="auto"/>
            <w:left w:val="none" w:sz="0" w:space="0" w:color="auto"/>
            <w:bottom w:val="none" w:sz="0" w:space="0" w:color="auto"/>
            <w:right w:val="none" w:sz="0" w:space="0" w:color="auto"/>
          </w:divBdr>
        </w:div>
        <w:div w:id="81610157">
          <w:marLeft w:val="0"/>
          <w:marRight w:val="0"/>
          <w:marTop w:val="0"/>
          <w:marBottom w:val="0"/>
          <w:divBdr>
            <w:top w:val="none" w:sz="0" w:space="0" w:color="auto"/>
            <w:left w:val="none" w:sz="0" w:space="0" w:color="auto"/>
            <w:bottom w:val="none" w:sz="0" w:space="0" w:color="auto"/>
            <w:right w:val="none" w:sz="0" w:space="0" w:color="auto"/>
          </w:divBdr>
        </w:div>
        <w:div w:id="290936692">
          <w:marLeft w:val="0"/>
          <w:marRight w:val="0"/>
          <w:marTop w:val="0"/>
          <w:marBottom w:val="0"/>
          <w:divBdr>
            <w:top w:val="none" w:sz="0" w:space="0" w:color="auto"/>
            <w:left w:val="none" w:sz="0" w:space="0" w:color="auto"/>
            <w:bottom w:val="none" w:sz="0" w:space="0" w:color="auto"/>
            <w:right w:val="none" w:sz="0" w:space="0" w:color="auto"/>
          </w:divBdr>
        </w:div>
        <w:div w:id="504321893">
          <w:marLeft w:val="0"/>
          <w:marRight w:val="0"/>
          <w:marTop w:val="0"/>
          <w:marBottom w:val="0"/>
          <w:divBdr>
            <w:top w:val="none" w:sz="0" w:space="0" w:color="auto"/>
            <w:left w:val="none" w:sz="0" w:space="0" w:color="auto"/>
            <w:bottom w:val="none" w:sz="0" w:space="0" w:color="auto"/>
            <w:right w:val="none" w:sz="0" w:space="0" w:color="auto"/>
          </w:divBdr>
        </w:div>
        <w:div w:id="1416630993">
          <w:marLeft w:val="0"/>
          <w:marRight w:val="0"/>
          <w:marTop w:val="0"/>
          <w:marBottom w:val="0"/>
          <w:divBdr>
            <w:top w:val="none" w:sz="0" w:space="0" w:color="auto"/>
            <w:left w:val="none" w:sz="0" w:space="0" w:color="auto"/>
            <w:bottom w:val="none" w:sz="0" w:space="0" w:color="auto"/>
            <w:right w:val="none" w:sz="0" w:space="0" w:color="auto"/>
          </w:divBdr>
        </w:div>
        <w:div w:id="1495141843">
          <w:marLeft w:val="0"/>
          <w:marRight w:val="0"/>
          <w:marTop w:val="0"/>
          <w:marBottom w:val="0"/>
          <w:divBdr>
            <w:top w:val="none" w:sz="0" w:space="0" w:color="auto"/>
            <w:left w:val="none" w:sz="0" w:space="0" w:color="auto"/>
            <w:bottom w:val="none" w:sz="0" w:space="0" w:color="auto"/>
            <w:right w:val="none" w:sz="0" w:space="0" w:color="auto"/>
          </w:divBdr>
        </w:div>
      </w:divsChild>
    </w:div>
    <w:div w:id="1956253186">
      <w:bodyDiv w:val="1"/>
      <w:marLeft w:val="0"/>
      <w:marRight w:val="0"/>
      <w:marTop w:val="0"/>
      <w:marBottom w:val="0"/>
      <w:divBdr>
        <w:top w:val="none" w:sz="0" w:space="0" w:color="auto"/>
        <w:left w:val="none" w:sz="0" w:space="0" w:color="auto"/>
        <w:bottom w:val="none" w:sz="0" w:space="0" w:color="auto"/>
        <w:right w:val="none" w:sz="0" w:space="0" w:color="auto"/>
      </w:divBdr>
      <w:divsChild>
        <w:div w:id="1460223097">
          <w:marLeft w:val="0"/>
          <w:marRight w:val="0"/>
          <w:marTop w:val="0"/>
          <w:marBottom w:val="0"/>
          <w:divBdr>
            <w:top w:val="none" w:sz="0" w:space="0" w:color="auto"/>
            <w:left w:val="none" w:sz="0" w:space="0" w:color="auto"/>
            <w:bottom w:val="none" w:sz="0" w:space="0" w:color="auto"/>
            <w:right w:val="none" w:sz="0" w:space="0" w:color="auto"/>
          </w:divBdr>
          <w:divsChild>
            <w:div w:id="396248625">
              <w:marLeft w:val="0"/>
              <w:marRight w:val="0"/>
              <w:marTop w:val="0"/>
              <w:marBottom w:val="0"/>
              <w:divBdr>
                <w:top w:val="none" w:sz="0" w:space="0" w:color="auto"/>
                <w:left w:val="none" w:sz="0" w:space="0" w:color="auto"/>
                <w:bottom w:val="none" w:sz="0" w:space="0" w:color="auto"/>
                <w:right w:val="none" w:sz="0" w:space="0" w:color="auto"/>
              </w:divBdr>
            </w:div>
          </w:divsChild>
        </w:div>
        <w:div w:id="922837024">
          <w:marLeft w:val="0"/>
          <w:marRight w:val="0"/>
          <w:marTop w:val="0"/>
          <w:marBottom w:val="0"/>
          <w:divBdr>
            <w:top w:val="none" w:sz="0" w:space="0" w:color="auto"/>
            <w:left w:val="none" w:sz="0" w:space="0" w:color="auto"/>
            <w:bottom w:val="none" w:sz="0" w:space="0" w:color="auto"/>
            <w:right w:val="none" w:sz="0" w:space="0" w:color="auto"/>
          </w:divBdr>
          <w:divsChild>
            <w:div w:id="316955131">
              <w:marLeft w:val="0"/>
              <w:marRight w:val="0"/>
              <w:marTop w:val="0"/>
              <w:marBottom w:val="0"/>
              <w:divBdr>
                <w:top w:val="none" w:sz="0" w:space="0" w:color="auto"/>
                <w:left w:val="none" w:sz="0" w:space="0" w:color="auto"/>
                <w:bottom w:val="none" w:sz="0" w:space="0" w:color="auto"/>
                <w:right w:val="none" w:sz="0" w:space="0" w:color="auto"/>
              </w:divBdr>
            </w:div>
            <w:div w:id="473110357">
              <w:marLeft w:val="0"/>
              <w:marRight w:val="0"/>
              <w:marTop w:val="0"/>
              <w:marBottom w:val="0"/>
              <w:divBdr>
                <w:top w:val="none" w:sz="0" w:space="0" w:color="auto"/>
                <w:left w:val="none" w:sz="0" w:space="0" w:color="auto"/>
                <w:bottom w:val="none" w:sz="0" w:space="0" w:color="auto"/>
                <w:right w:val="none" w:sz="0" w:space="0" w:color="auto"/>
              </w:divBdr>
            </w:div>
          </w:divsChild>
        </w:div>
        <w:div w:id="1841385586">
          <w:marLeft w:val="0"/>
          <w:marRight w:val="0"/>
          <w:marTop w:val="0"/>
          <w:marBottom w:val="0"/>
          <w:divBdr>
            <w:top w:val="none" w:sz="0" w:space="0" w:color="auto"/>
            <w:left w:val="none" w:sz="0" w:space="0" w:color="auto"/>
            <w:bottom w:val="none" w:sz="0" w:space="0" w:color="auto"/>
            <w:right w:val="none" w:sz="0" w:space="0" w:color="auto"/>
          </w:divBdr>
          <w:divsChild>
            <w:div w:id="1374307952">
              <w:marLeft w:val="0"/>
              <w:marRight w:val="0"/>
              <w:marTop w:val="0"/>
              <w:marBottom w:val="0"/>
              <w:divBdr>
                <w:top w:val="none" w:sz="0" w:space="0" w:color="auto"/>
                <w:left w:val="none" w:sz="0" w:space="0" w:color="auto"/>
                <w:bottom w:val="none" w:sz="0" w:space="0" w:color="auto"/>
                <w:right w:val="none" w:sz="0" w:space="0" w:color="auto"/>
              </w:divBdr>
            </w:div>
            <w:div w:id="1456680015">
              <w:marLeft w:val="0"/>
              <w:marRight w:val="0"/>
              <w:marTop w:val="0"/>
              <w:marBottom w:val="0"/>
              <w:divBdr>
                <w:top w:val="none" w:sz="0" w:space="0" w:color="auto"/>
                <w:left w:val="none" w:sz="0" w:space="0" w:color="auto"/>
                <w:bottom w:val="none" w:sz="0" w:space="0" w:color="auto"/>
                <w:right w:val="none" w:sz="0" w:space="0" w:color="auto"/>
              </w:divBdr>
            </w:div>
          </w:divsChild>
        </w:div>
        <w:div w:id="906577247">
          <w:marLeft w:val="0"/>
          <w:marRight w:val="0"/>
          <w:marTop w:val="0"/>
          <w:marBottom w:val="0"/>
          <w:divBdr>
            <w:top w:val="none" w:sz="0" w:space="0" w:color="auto"/>
            <w:left w:val="none" w:sz="0" w:space="0" w:color="auto"/>
            <w:bottom w:val="none" w:sz="0" w:space="0" w:color="auto"/>
            <w:right w:val="none" w:sz="0" w:space="0" w:color="auto"/>
          </w:divBdr>
          <w:divsChild>
            <w:div w:id="1380546426">
              <w:marLeft w:val="0"/>
              <w:marRight w:val="0"/>
              <w:marTop w:val="0"/>
              <w:marBottom w:val="0"/>
              <w:divBdr>
                <w:top w:val="none" w:sz="0" w:space="0" w:color="auto"/>
                <w:left w:val="none" w:sz="0" w:space="0" w:color="auto"/>
                <w:bottom w:val="none" w:sz="0" w:space="0" w:color="auto"/>
                <w:right w:val="none" w:sz="0" w:space="0" w:color="auto"/>
              </w:divBdr>
            </w:div>
            <w:div w:id="8935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2475">
      <w:bodyDiv w:val="1"/>
      <w:marLeft w:val="0"/>
      <w:marRight w:val="0"/>
      <w:marTop w:val="0"/>
      <w:marBottom w:val="0"/>
      <w:divBdr>
        <w:top w:val="none" w:sz="0" w:space="0" w:color="auto"/>
        <w:left w:val="none" w:sz="0" w:space="0" w:color="auto"/>
        <w:bottom w:val="none" w:sz="0" w:space="0" w:color="auto"/>
        <w:right w:val="none" w:sz="0" w:space="0" w:color="auto"/>
      </w:divBdr>
      <w:divsChild>
        <w:div w:id="133959548">
          <w:marLeft w:val="0"/>
          <w:marRight w:val="0"/>
          <w:marTop w:val="0"/>
          <w:marBottom w:val="0"/>
          <w:divBdr>
            <w:top w:val="none" w:sz="0" w:space="0" w:color="auto"/>
            <w:left w:val="none" w:sz="0" w:space="0" w:color="auto"/>
            <w:bottom w:val="none" w:sz="0" w:space="0" w:color="auto"/>
            <w:right w:val="none" w:sz="0" w:space="0" w:color="auto"/>
          </w:divBdr>
          <w:divsChild>
            <w:div w:id="314996534">
              <w:marLeft w:val="0"/>
              <w:marRight w:val="0"/>
              <w:marTop w:val="0"/>
              <w:marBottom w:val="0"/>
              <w:divBdr>
                <w:top w:val="none" w:sz="0" w:space="0" w:color="auto"/>
                <w:left w:val="none" w:sz="0" w:space="0" w:color="auto"/>
                <w:bottom w:val="none" w:sz="0" w:space="0" w:color="auto"/>
                <w:right w:val="none" w:sz="0" w:space="0" w:color="auto"/>
              </w:divBdr>
              <w:divsChild>
                <w:div w:id="2063750387">
                  <w:marLeft w:val="0"/>
                  <w:marRight w:val="0"/>
                  <w:marTop w:val="0"/>
                  <w:marBottom w:val="0"/>
                  <w:divBdr>
                    <w:top w:val="none" w:sz="0" w:space="0" w:color="auto"/>
                    <w:left w:val="none" w:sz="0" w:space="0" w:color="auto"/>
                    <w:bottom w:val="none" w:sz="0" w:space="0" w:color="auto"/>
                    <w:right w:val="none" w:sz="0" w:space="0" w:color="auto"/>
                  </w:divBdr>
                  <w:divsChild>
                    <w:div w:id="976571958">
                      <w:marLeft w:val="0"/>
                      <w:marRight w:val="0"/>
                      <w:marTop w:val="0"/>
                      <w:marBottom w:val="0"/>
                      <w:divBdr>
                        <w:top w:val="none" w:sz="0" w:space="0" w:color="auto"/>
                        <w:left w:val="none" w:sz="0" w:space="0" w:color="auto"/>
                        <w:bottom w:val="none" w:sz="0" w:space="0" w:color="auto"/>
                        <w:right w:val="none" w:sz="0" w:space="0" w:color="auto"/>
                      </w:divBdr>
                      <w:divsChild>
                        <w:div w:id="433356243">
                          <w:marLeft w:val="0"/>
                          <w:marRight w:val="0"/>
                          <w:marTop w:val="0"/>
                          <w:marBottom w:val="0"/>
                          <w:divBdr>
                            <w:top w:val="none" w:sz="0" w:space="0" w:color="auto"/>
                            <w:left w:val="none" w:sz="0" w:space="0" w:color="auto"/>
                            <w:bottom w:val="none" w:sz="0" w:space="0" w:color="auto"/>
                            <w:right w:val="none" w:sz="0" w:space="0" w:color="auto"/>
                          </w:divBdr>
                          <w:divsChild>
                            <w:div w:id="447242387">
                              <w:marLeft w:val="0"/>
                              <w:marRight w:val="0"/>
                              <w:marTop w:val="0"/>
                              <w:marBottom w:val="0"/>
                              <w:divBdr>
                                <w:top w:val="none" w:sz="0" w:space="0" w:color="auto"/>
                                <w:left w:val="none" w:sz="0" w:space="0" w:color="auto"/>
                                <w:bottom w:val="none" w:sz="0" w:space="0" w:color="auto"/>
                                <w:right w:val="none" w:sz="0" w:space="0" w:color="auto"/>
                              </w:divBdr>
                              <w:divsChild>
                                <w:div w:id="1959333009">
                                  <w:marLeft w:val="0"/>
                                  <w:marRight w:val="0"/>
                                  <w:marTop w:val="0"/>
                                  <w:marBottom w:val="0"/>
                                  <w:divBdr>
                                    <w:top w:val="none" w:sz="0" w:space="0" w:color="auto"/>
                                    <w:left w:val="none" w:sz="0" w:space="0" w:color="auto"/>
                                    <w:bottom w:val="none" w:sz="0" w:space="0" w:color="auto"/>
                                    <w:right w:val="none" w:sz="0" w:space="0" w:color="auto"/>
                                  </w:divBdr>
                                  <w:divsChild>
                                    <w:div w:id="1304694875">
                                      <w:marLeft w:val="0"/>
                                      <w:marRight w:val="0"/>
                                      <w:marTop w:val="0"/>
                                      <w:marBottom w:val="0"/>
                                      <w:divBdr>
                                        <w:top w:val="none" w:sz="0" w:space="0" w:color="auto"/>
                                        <w:left w:val="none" w:sz="0" w:space="0" w:color="auto"/>
                                        <w:bottom w:val="none" w:sz="0" w:space="0" w:color="auto"/>
                                        <w:right w:val="none" w:sz="0" w:space="0" w:color="auto"/>
                                      </w:divBdr>
                                      <w:divsChild>
                                        <w:div w:id="9419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729402">
          <w:marLeft w:val="0"/>
          <w:marRight w:val="0"/>
          <w:marTop w:val="0"/>
          <w:marBottom w:val="0"/>
          <w:divBdr>
            <w:top w:val="none" w:sz="0" w:space="0" w:color="auto"/>
            <w:left w:val="none" w:sz="0" w:space="0" w:color="auto"/>
            <w:bottom w:val="none" w:sz="0" w:space="0" w:color="auto"/>
            <w:right w:val="none" w:sz="0" w:space="0" w:color="auto"/>
          </w:divBdr>
          <w:divsChild>
            <w:div w:id="1894392583">
              <w:marLeft w:val="0"/>
              <w:marRight w:val="0"/>
              <w:marTop w:val="0"/>
              <w:marBottom w:val="0"/>
              <w:divBdr>
                <w:top w:val="none" w:sz="0" w:space="0" w:color="auto"/>
                <w:left w:val="none" w:sz="0" w:space="0" w:color="auto"/>
                <w:bottom w:val="none" w:sz="0" w:space="0" w:color="auto"/>
                <w:right w:val="none" w:sz="0" w:space="0" w:color="auto"/>
              </w:divBdr>
              <w:divsChild>
                <w:div w:id="510415514">
                  <w:marLeft w:val="0"/>
                  <w:marRight w:val="0"/>
                  <w:marTop w:val="0"/>
                  <w:marBottom w:val="0"/>
                  <w:divBdr>
                    <w:top w:val="none" w:sz="0" w:space="0" w:color="auto"/>
                    <w:left w:val="none" w:sz="0" w:space="0" w:color="auto"/>
                    <w:bottom w:val="none" w:sz="0" w:space="0" w:color="auto"/>
                    <w:right w:val="none" w:sz="0" w:space="0" w:color="auto"/>
                  </w:divBdr>
                </w:div>
                <w:div w:id="1466044669">
                  <w:marLeft w:val="0"/>
                  <w:marRight w:val="0"/>
                  <w:marTop w:val="0"/>
                  <w:marBottom w:val="0"/>
                  <w:divBdr>
                    <w:top w:val="none" w:sz="0" w:space="0" w:color="auto"/>
                    <w:left w:val="none" w:sz="0" w:space="0" w:color="auto"/>
                    <w:bottom w:val="none" w:sz="0" w:space="0" w:color="auto"/>
                    <w:right w:val="none" w:sz="0" w:space="0" w:color="auto"/>
                  </w:divBdr>
                  <w:divsChild>
                    <w:div w:id="1035428740">
                      <w:marLeft w:val="0"/>
                      <w:marRight w:val="0"/>
                      <w:marTop w:val="0"/>
                      <w:marBottom w:val="0"/>
                      <w:divBdr>
                        <w:top w:val="none" w:sz="0" w:space="0" w:color="auto"/>
                        <w:left w:val="none" w:sz="0" w:space="0" w:color="auto"/>
                        <w:bottom w:val="none" w:sz="0" w:space="0" w:color="auto"/>
                        <w:right w:val="none" w:sz="0" w:space="0" w:color="auto"/>
                      </w:divBdr>
                      <w:divsChild>
                        <w:div w:id="1742406364">
                          <w:marLeft w:val="0"/>
                          <w:marRight w:val="0"/>
                          <w:marTop w:val="0"/>
                          <w:marBottom w:val="0"/>
                          <w:divBdr>
                            <w:top w:val="none" w:sz="0" w:space="0" w:color="auto"/>
                            <w:left w:val="none" w:sz="0" w:space="0" w:color="auto"/>
                            <w:bottom w:val="none" w:sz="0" w:space="0" w:color="auto"/>
                            <w:right w:val="none" w:sz="0" w:space="0" w:color="auto"/>
                          </w:divBdr>
                          <w:divsChild>
                            <w:div w:id="26835882">
                              <w:marLeft w:val="0"/>
                              <w:marRight w:val="0"/>
                              <w:marTop w:val="0"/>
                              <w:marBottom w:val="0"/>
                              <w:divBdr>
                                <w:top w:val="none" w:sz="0" w:space="0" w:color="auto"/>
                                <w:left w:val="none" w:sz="0" w:space="0" w:color="auto"/>
                                <w:bottom w:val="none" w:sz="0" w:space="0" w:color="auto"/>
                                <w:right w:val="none" w:sz="0" w:space="0" w:color="auto"/>
                              </w:divBdr>
                              <w:divsChild>
                                <w:div w:id="100734827">
                                  <w:marLeft w:val="0"/>
                                  <w:marRight w:val="0"/>
                                  <w:marTop w:val="0"/>
                                  <w:marBottom w:val="0"/>
                                  <w:divBdr>
                                    <w:top w:val="none" w:sz="0" w:space="0" w:color="auto"/>
                                    <w:left w:val="none" w:sz="0" w:space="0" w:color="auto"/>
                                    <w:bottom w:val="none" w:sz="0" w:space="0" w:color="auto"/>
                                    <w:right w:val="none" w:sz="0" w:space="0" w:color="auto"/>
                                  </w:divBdr>
                                  <w:divsChild>
                                    <w:div w:id="805926450">
                                      <w:marLeft w:val="0"/>
                                      <w:marRight w:val="0"/>
                                      <w:marTop w:val="0"/>
                                      <w:marBottom w:val="0"/>
                                      <w:divBdr>
                                        <w:top w:val="none" w:sz="0" w:space="0" w:color="auto"/>
                                        <w:left w:val="none" w:sz="0" w:space="0" w:color="auto"/>
                                        <w:bottom w:val="none" w:sz="0" w:space="0" w:color="auto"/>
                                        <w:right w:val="none" w:sz="0" w:space="0" w:color="auto"/>
                                      </w:divBdr>
                                      <w:divsChild>
                                        <w:div w:id="17856018">
                                          <w:marLeft w:val="0"/>
                                          <w:marRight w:val="0"/>
                                          <w:marTop w:val="0"/>
                                          <w:marBottom w:val="0"/>
                                          <w:divBdr>
                                            <w:top w:val="none" w:sz="0" w:space="0" w:color="auto"/>
                                            <w:left w:val="none" w:sz="0" w:space="0" w:color="auto"/>
                                            <w:bottom w:val="none" w:sz="0" w:space="0" w:color="auto"/>
                                            <w:right w:val="none" w:sz="0" w:space="0" w:color="auto"/>
                                          </w:divBdr>
                                        </w:div>
                                        <w:div w:id="871847286">
                                          <w:marLeft w:val="0"/>
                                          <w:marRight w:val="0"/>
                                          <w:marTop w:val="0"/>
                                          <w:marBottom w:val="0"/>
                                          <w:divBdr>
                                            <w:top w:val="none" w:sz="0" w:space="0" w:color="auto"/>
                                            <w:left w:val="none" w:sz="0" w:space="0" w:color="auto"/>
                                            <w:bottom w:val="none" w:sz="0" w:space="0" w:color="auto"/>
                                            <w:right w:val="none" w:sz="0" w:space="0" w:color="auto"/>
                                          </w:divBdr>
                                        </w:div>
                                        <w:div w:id="1108617794">
                                          <w:marLeft w:val="0"/>
                                          <w:marRight w:val="0"/>
                                          <w:marTop w:val="0"/>
                                          <w:marBottom w:val="0"/>
                                          <w:divBdr>
                                            <w:top w:val="none" w:sz="0" w:space="0" w:color="auto"/>
                                            <w:left w:val="none" w:sz="0" w:space="0" w:color="auto"/>
                                            <w:bottom w:val="none" w:sz="0" w:space="0" w:color="auto"/>
                                            <w:right w:val="none" w:sz="0" w:space="0" w:color="auto"/>
                                          </w:divBdr>
                                        </w:div>
                                        <w:div w:id="1299727581">
                                          <w:marLeft w:val="0"/>
                                          <w:marRight w:val="0"/>
                                          <w:marTop w:val="0"/>
                                          <w:marBottom w:val="0"/>
                                          <w:divBdr>
                                            <w:top w:val="none" w:sz="0" w:space="0" w:color="auto"/>
                                            <w:left w:val="none" w:sz="0" w:space="0" w:color="auto"/>
                                            <w:bottom w:val="none" w:sz="0" w:space="0" w:color="auto"/>
                                            <w:right w:val="none" w:sz="0" w:space="0" w:color="auto"/>
                                          </w:divBdr>
                                        </w:div>
                                        <w:div w:id="1704592993">
                                          <w:marLeft w:val="0"/>
                                          <w:marRight w:val="0"/>
                                          <w:marTop w:val="0"/>
                                          <w:marBottom w:val="0"/>
                                          <w:divBdr>
                                            <w:top w:val="none" w:sz="0" w:space="0" w:color="auto"/>
                                            <w:left w:val="none" w:sz="0" w:space="0" w:color="auto"/>
                                            <w:bottom w:val="none" w:sz="0" w:space="0" w:color="auto"/>
                                            <w:right w:val="none" w:sz="0" w:space="0" w:color="auto"/>
                                          </w:divBdr>
                                        </w:div>
                                        <w:div w:id="13687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186391">
                  <w:marLeft w:val="0"/>
                  <w:marRight w:val="0"/>
                  <w:marTop w:val="0"/>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48038880">
                          <w:marLeft w:val="0"/>
                          <w:marRight w:val="0"/>
                          <w:marTop w:val="0"/>
                          <w:marBottom w:val="0"/>
                          <w:divBdr>
                            <w:top w:val="none" w:sz="0" w:space="0" w:color="auto"/>
                            <w:left w:val="none" w:sz="0" w:space="0" w:color="auto"/>
                            <w:bottom w:val="none" w:sz="0" w:space="0" w:color="auto"/>
                            <w:right w:val="none" w:sz="0" w:space="0" w:color="auto"/>
                          </w:divBdr>
                          <w:divsChild>
                            <w:div w:id="709837101">
                              <w:marLeft w:val="0"/>
                              <w:marRight w:val="0"/>
                              <w:marTop w:val="0"/>
                              <w:marBottom w:val="0"/>
                              <w:divBdr>
                                <w:top w:val="none" w:sz="0" w:space="0" w:color="auto"/>
                                <w:left w:val="none" w:sz="0" w:space="0" w:color="auto"/>
                                <w:bottom w:val="none" w:sz="0" w:space="0" w:color="auto"/>
                                <w:right w:val="none" w:sz="0" w:space="0" w:color="auto"/>
                              </w:divBdr>
                              <w:divsChild>
                                <w:div w:id="622466064">
                                  <w:marLeft w:val="0"/>
                                  <w:marRight w:val="0"/>
                                  <w:marTop w:val="0"/>
                                  <w:marBottom w:val="0"/>
                                  <w:divBdr>
                                    <w:top w:val="none" w:sz="0" w:space="0" w:color="auto"/>
                                    <w:left w:val="none" w:sz="0" w:space="0" w:color="auto"/>
                                    <w:bottom w:val="none" w:sz="0" w:space="0" w:color="auto"/>
                                    <w:right w:val="none" w:sz="0" w:space="0" w:color="auto"/>
                                  </w:divBdr>
                                  <w:divsChild>
                                    <w:div w:id="436294112">
                                      <w:marLeft w:val="0"/>
                                      <w:marRight w:val="0"/>
                                      <w:marTop w:val="0"/>
                                      <w:marBottom w:val="0"/>
                                      <w:divBdr>
                                        <w:top w:val="none" w:sz="0" w:space="0" w:color="auto"/>
                                        <w:left w:val="none" w:sz="0" w:space="0" w:color="auto"/>
                                        <w:bottom w:val="none" w:sz="0" w:space="0" w:color="auto"/>
                                        <w:right w:val="none" w:sz="0" w:space="0" w:color="auto"/>
                                      </w:divBdr>
                                      <w:divsChild>
                                        <w:div w:id="203523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359790">
      <w:bodyDiv w:val="1"/>
      <w:marLeft w:val="0"/>
      <w:marRight w:val="0"/>
      <w:marTop w:val="0"/>
      <w:marBottom w:val="0"/>
      <w:divBdr>
        <w:top w:val="none" w:sz="0" w:space="0" w:color="auto"/>
        <w:left w:val="none" w:sz="0" w:space="0" w:color="auto"/>
        <w:bottom w:val="none" w:sz="0" w:space="0" w:color="auto"/>
        <w:right w:val="none" w:sz="0" w:space="0" w:color="auto"/>
      </w:divBdr>
    </w:div>
    <w:div w:id="212044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trade.ec.europa.eu/doclib/docs/2015/july/tradoc_153635.pdf" TargetMode="External"/><Relationship Id="rId3" Type="http://schemas.openxmlformats.org/officeDocument/2006/relationships/hyperlink" Target="http://egyptianstreets.com/2015/04/08/egypt-bans-import-of-all-foreign-made-egyptian-souvenirs/" TargetMode="External"/><Relationship Id="rId7" Type="http://schemas.openxmlformats.org/officeDocument/2006/relationships/hyperlink" Target="http://www.tralac.org/images/Resources/Tripartite_FTA/TFTA%20Annex%2009%20IPR%20Revised%20Dec%202010.pdf" TargetMode="External"/><Relationship Id="rId2" Type="http://schemas.openxmlformats.org/officeDocument/2006/relationships/hyperlink" Target="http://www.opensocietyfoundations.org/voices/victory-rights-women-rural-south-africa" TargetMode="External"/><Relationship Id="rId1" Type="http://schemas.openxmlformats.org/officeDocument/2006/relationships/hyperlink" Target="http://igad.int/index.php?option=com_content&amp;view=article&amp;id=924:implementation-of-the-igad-sustainable-tourism-master-plan-starts-in-ethiopia&amp;catid=44:economic-cooperation&amp;Itemid=127" TargetMode="External"/><Relationship Id="rId6" Type="http://schemas.openxmlformats.org/officeDocument/2006/relationships/hyperlink" Target="http://www.tralac.org/resources/by-region/comesa-eac-sadc-tripartite-fta.html" TargetMode="External"/><Relationship Id="rId11" Type="http://schemas.openxmlformats.org/officeDocument/2006/relationships/hyperlink" Target="http://usatoday30.usatoday.com/money/industries/retail/story/2012-02-29/navajo-trademark-urban-outfitters/53299172/1" TargetMode="External"/><Relationship Id="rId5" Type="http://schemas.openxmlformats.org/officeDocument/2006/relationships/hyperlink" Target="http://allafrica.com/stories/201508191695.html" TargetMode="External"/><Relationship Id="rId10" Type="http://schemas.openxmlformats.org/officeDocument/2006/relationships/hyperlink" Target="http://epthinktank.eu/2014/08/29/ttip-and-the-cultural-exception/" TargetMode="External"/><Relationship Id="rId4" Type="http://schemas.openxmlformats.org/officeDocument/2006/relationships/hyperlink" Target="http://www.egyptindependent.com/news/minister-bans-importing-folkloric-products-protect-intellectual-property-rights" TargetMode="External"/><Relationship Id="rId9" Type="http://schemas.openxmlformats.org/officeDocument/2006/relationships/hyperlink" Target="http://cultureactioneurope.org/news/ttip-culture-in-the-european-parlia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D6DE8-97D3-4BF5-9041-243C347B3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7</Pages>
  <Words>2589</Words>
  <Characters>14244</Characters>
  <Application>Microsoft Office Word</Application>
  <DocSecurity>0</DocSecurity>
  <Lines>118</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Deacon</dc:creator>
  <cp:keywords/>
  <dc:description/>
  <cp:lastModifiedBy>UNESCO</cp:lastModifiedBy>
  <cp:revision>105</cp:revision>
  <dcterms:created xsi:type="dcterms:W3CDTF">2015-08-02T12:35:00Z</dcterms:created>
  <dcterms:modified xsi:type="dcterms:W3CDTF">2018-02-19T15:51:00Z</dcterms:modified>
</cp:coreProperties>
</file>