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619D1D" w14:textId="40AAD794" w:rsidR="00F33169" w:rsidRDefault="007D55DE" w:rsidP="00F33169">
      <w:pPr>
        <w:pStyle w:val="Chapitre"/>
      </w:pPr>
      <w:bookmarkStart w:id="0" w:name="_Toc282266458"/>
      <w:r w:rsidRPr="00ED72A0">
        <w:t xml:space="preserve">Unit </w:t>
      </w:r>
      <w:r w:rsidR="00F33169">
        <w:t>3</w:t>
      </w:r>
      <w:r w:rsidR="007F602C">
        <w:t>0</w:t>
      </w:r>
    </w:p>
    <w:p w14:paraId="55D53B60" w14:textId="06C64903" w:rsidR="00F33169" w:rsidRDefault="00760A7F" w:rsidP="00F33169">
      <w:pPr>
        <w:pStyle w:val="UPlan"/>
      </w:pPr>
      <w:r>
        <w:t>FIELDWORK PRACTICUM PLAN in inventorying</w:t>
      </w:r>
      <w:bookmarkEnd w:id="0"/>
    </w:p>
    <w:p w14:paraId="3DCB1888" w14:textId="28C8B1B7" w:rsidR="000F7F14" w:rsidRPr="000F7F14" w:rsidRDefault="000F7F14" w:rsidP="000F7F14">
      <w:pPr>
        <w:pStyle w:val="BodyText"/>
        <w:spacing w:before="480"/>
        <w:jc w:val="left"/>
        <w:rPr>
          <w:rFonts w:ascii="Arial" w:hAnsi="Arial" w:cs="Arial"/>
          <w:bCs/>
          <w:iCs/>
          <w:sz w:val="22"/>
          <w:szCs w:val="22"/>
          <w:lang w:val="en-GB"/>
        </w:rPr>
      </w:pPr>
      <w:r w:rsidRPr="000F7F14">
        <w:rPr>
          <w:rFonts w:ascii="Arial" w:hAnsi="Arial" w:cs="Arial"/>
          <w:sz w:val="22"/>
          <w:szCs w:val="22"/>
          <w:lang w:val="en-GB"/>
        </w:rPr>
        <w:t xml:space="preserve">Published in </w:t>
      </w:r>
      <w:r w:rsidR="0027230F">
        <w:rPr>
          <w:rFonts w:ascii="Arial" w:hAnsi="Arial" w:cs="Arial"/>
          <w:sz w:val="22"/>
          <w:szCs w:val="22"/>
          <w:lang w:val="en-GB"/>
        </w:rPr>
        <w:t>2016</w:t>
      </w:r>
      <w:bookmarkStart w:id="1" w:name="_GoBack"/>
      <w:bookmarkEnd w:id="1"/>
      <w:r w:rsidRPr="000F7F14">
        <w:rPr>
          <w:rFonts w:ascii="Arial" w:hAnsi="Arial" w:cs="Arial"/>
          <w:sz w:val="22"/>
          <w:szCs w:val="22"/>
          <w:lang w:val="en-GB"/>
        </w:rPr>
        <w:t xml:space="preserve"> by the United Nations Educational, Scientific and Cultural Organization, </w:t>
      </w:r>
      <w:r w:rsidRPr="000F7F14">
        <w:rPr>
          <w:rFonts w:ascii="Arial" w:hAnsi="Arial" w:cs="Arial"/>
          <w:bCs/>
          <w:iCs/>
          <w:sz w:val="22"/>
          <w:szCs w:val="22"/>
          <w:lang w:val="en-GB"/>
        </w:rPr>
        <w:t>7, place de Fontenoy, 75352 Paris 07 SP, France</w:t>
      </w:r>
    </w:p>
    <w:p w14:paraId="3378EB27" w14:textId="77777777" w:rsidR="000F7F14" w:rsidRPr="000F7F14" w:rsidRDefault="000F7F14" w:rsidP="000F7F14">
      <w:pPr>
        <w:pStyle w:val="BodyText"/>
        <w:jc w:val="left"/>
        <w:rPr>
          <w:rFonts w:ascii="Arial" w:hAnsi="Arial" w:cs="Arial"/>
          <w:bCs/>
          <w:iCs/>
          <w:sz w:val="22"/>
          <w:szCs w:val="22"/>
          <w:lang w:val="en-GB"/>
        </w:rPr>
      </w:pPr>
    </w:p>
    <w:p w14:paraId="40E21787" w14:textId="248792A2" w:rsidR="000F7F14" w:rsidRPr="000F7F14" w:rsidRDefault="000F7F14" w:rsidP="000F7F14">
      <w:pPr>
        <w:autoSpaceDE w:val="0"/>
        <w:autoSpaceDN w:val="0"/>
        <w:adjustRightInd w:val="0"/>
        <w:rPr>
          <w:rFonts w:ascii="Arial" w:hAnsi="Arial" w:cs="Arial"/>
        </w:rPr>
      </w:pPr>
      <w:r w:rsidRPr="000F7F14">
        <w:rPr>
          <w:rFonts w:ascii="Arial" w:hAnsi="Arial" w:cs="Arial"/>
          <w:lang w:val="en-GB"/>
        </w:rPr>
        <w:t xml:space="preserve">© UNESCO </w:t>
      </w:r>
      <w:r w:rsidR="0027230F">
        <w:rPr>
          <w:rFonts w:ascii="Arial" w:hAnsi="Arial" w:cs="Arial"/>
          <w:lang w:val="en-GB"/>
        </w:rPr>
        <w:t>2016</w:t>
      </w:r>
    </w:p>
    <w:p w14:paraId="3CAD6026" w14:textId="77777777" w:rsidR="000F7F14" w:rsidRPr="000F7F14" w:rsidRDefault="000F7F14" w:rsidP="000F7F14">
      <w:pPr>
        <w:autoSpaceDE w:val="0"/>
        <w:autoSpaceDN w:val="0"/>
        <w:adjustRightInd w:val="0"/>
        <w:rPr>
          <w:rFonts w:ascii="Arial" w:hAnsi="Arial" w:cs="Arial"/>
          <w:lang w:val="en-GB"/>
        </w:rPr>
      </w:pPr>
    </w:p>
    <w:p w14:paraId="624E5DEE" w14:textId="77777777" w:rsidR="000F7F14" w:rsidRPr="000F7F14" w:rsidRDefault="000F7F14" w:rsidP="000F7F14">
      <w:pPr>
        <w:autoSpaceDE w:val="0"/>
        <w:autoSpaceDN w:val="0"/>
        <w:adjustRightInd w:val="0"/>
        <w:rPr>
          <w:rFonts w:ascii="Arial" w:hAnsi="Arial" w:cs="Arial"/>
          <w:lang w:val="en-GB"/>
        </w:rPr>
      </w:pPr>
      <w:r w:rsidRPr="000F7F14">
        <w:rPr>
          <w:rFonts w:ascii="Arial" w:hAnsi="Arial" w:cs="Arial"/>
          <w:noProof/>
          <w:lang w:eastAsia="ja-JP"/>
        </w:rPr>
        <w:drawing>
          <wp:inline distT="0" distB="0" distL="0" distR="0" wp14:anchorId="683759E5" wp14:editId="2E8081C1">
            <wp:extent cx="756527" cy="266031"/>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inline>
        </w:drawing>
      </w:r>
    </w:p>
    <w:p w14:paraId="73766247" w14:textId="77777777" w:rsidR="000F7F14" w:rsidRPr="000F7F14" w:rsidRDefault="000F7F14" w:rsidP="000F7F14">
      <w:pPr>
        <w:spacing w:before="240"/>
        <w:rPr>
          <w:rFonts w:ascii="Arial" w:hAnsi="Arial" w:cs="Arial"/>
          <w:lang w:val="en-US"/>
        </w:rPr>
      </w:pPr>
      <w:r w:rsidRPr="000F7F14">
        <w:rPr>
          <w:rFonts w:ascii="Arial" w:hAnsi="Arial" w:cs="Arial"/>
          <w:lang w:val="en-US"/>
        </w:rPr>
        <w:t>This publication is available in Open Access under the Attribution-ShareAlike 3.0 IGO (CC-BY-SA 3.0 IGO) license (</w:t>
      </w:r>
      <w:hyperlink r:id="rId9" w:history="1">
        <w:r w:rsidRPr="000F7F14">
          <w:rPr>
            <w:rFonts w:ascii="Arial" w:eastAsiaTheme="minorHAnsi" w:hAnsi="Arial" w:cs="Arial"/>
            <w:color w:val="0000FF"/>
            <w:u w:val="single" w:color="0000FF"/>
            <w:lang w:val="en-GB"/>
          </w:rPr>
          <w:t>http://creativecommons.org/licenses/by-sa/3.0/igo/</w:t>
        </w:r>
      </w:hyperlink>
      <w:r w:rsidRPr="000F7F14">
        <w:rPr>
          <w:rFonts w:ascii="Arial" w:hAnsi="Arial" w:cs="Arial"/>
          <w:lang w:val="en-US"/>
        </w:rPr>
        <w:t>). By using the content of this publication, the users accept to be bound by the terms of use of the UNESCO Open Access Repository (</w:t>
      </w:r>
      <w:hyperlink r:id="rId10" w:history="1">
        <w:r w:rsidRPr="000F7F14">
          <w:rPr>
            <w:rStyle w:val="Hyperlink"/>
            <w:rFonts w:ascii="Arial" w:hAnsi="Arial" w:cs="Arial"/>
            <w:lang w:val="en-US"/>
          </w:rPr>
          <w:t>http://www.unesco.org/open-access/terms-use-ccbysa-en</w:t>
        </w:r>
      </w:hyperlink>
      <w:r w:rsidRPr="000F7F14">
        <w:rPr>
          <w:rFonts w:ascii="Arial" w:hAnsi="Arial" w:cs="Arial"/>
          <w:lang w:val="en-US"/>
        </w:rPr>
        <w:t>).</w:t>
      </w:r>
    </w:p>
    <w:p w14:paraId="1FA53070" w14:textId="77777777" w:rsidR="000F7F14" w:rsidRPr="000F7F14" w:rsidRDefault="000F7F14" w:rsidP="000F7F14">
      <w:pPr>
        <w:rPr>
          <w:rFonts w:ascii="Arial" w:hAnsi="Arial" w:cs="Arial"/>
          <w:bCs/>
          <w:iCs/>
          <w:lang w:val="en-GB" w:eastAsia="pt-BR"/>
        </w:rPr>
      </w:pPr>
      <w:r w:rsidRPr="000F7F14">
        <w:rPr>
          <w:rFonts w:ascii="Arial" w:hAnsi="Arial" w:cs="Arial"/>
          <w:bCs/>
          <w:iCs/>
          <w:lang w:val="en-GB"/>
        </w:rPr>
        <w:t>The images of this publication do not fall under the CC-BY-SA licence and may not be used, reproduced, or commercialized without the prior permission of the copyright holders.</w:t>
      </w:r>
    </w:p>
    <w:p w14:paraId="1F3FE8DE" w14:textId="77777777" w:rsidR="000F7F14" w:rsidRPr="000F7F14" w:rsidRDefault="000F7F14" w:rsidP="000F7F14">
      <w:pPr>
        <w:pStyle w:val="BodyText"/>
        <w:jc w:val="left"/>
        <w:rPr>
          <w:rFonts w:ascii="Arial" w:hAnsi="Arial" w:cs="Arial"/>
          <w:bCs/>
          <w:iCs/>
          <w:sz w:val="22"/>
          <w:szCs w:val="22"/>
          <w:lang w:val="en-GB"/>
        </w:rPr>
      </w:pPr>
    </w:p>
    <w:p w14:paraId="71D55E9E" w14:textId="77777777" w:rsidR="000F7F14" w:rsidRPr="000F7F14" w:rsidRDefault="000F7F14" w:rsidP="000F7F14">
      <w:pPr>
        <w:rPr>
          <w:rFonts w:ascii="Arial" w:hAnsi="Arial" w:cs="Arial"/>
          <w:bCs/>
          <w:iCs/>
          <w:lang w:val="en-GB"/>
        </w:rPr>
      </w:pPr>
      <w:r w:rsidRPr="000F7F14">
        <w:rPr>
          <w:rFonts w:ascii="Arial" w:hAnsi="Arial" w:cs="Arial"/>
          <w:bCs/>
          <w:iCs/>
          <w:lang w:val="en-GB"/>
        </w:rPr>
        <w:t xml:space="preserve">The designations employed and the presentation of material throughout this publication do not imply the expression of any opinion whatsoever on the part of UNESCO concerning the legal status of any country, territory, city or area or of its authorities, or concerning the delimitation of its frontiers or boundaries.  </w:t>
      </w:r>
    </w:p>
    <w:p w14:paraId="219BC8AA" w14:textId="77777777" w:rsidR="000F7F14" w:rsidRPr="000F7F14" w:rsidRDefault="000F7F14" w:rsidP="000F7F14">
      <w:pPr>
        <w:pStyle w:val="BodyText"/>
        <w:jc w:val="left"/>
        <w:rPr>
          <w:rFonts w:ascii="Arial" w:hAnsi="Arial" w:cs="Arial"/>
          <w:bCs/>
          <w:iCs/>
          <w:sz w:val="22"/>
          <w:szCs w:val="22"/>
          <w:lang w:val="en-GB"/>
        </w:rPr>
      </w:pPr>
    </w:p>
    <w:p w14:paraId="706DDF92" w14:textId="77777777" w:rsidR="000F7F14" w:rsidRPr="000F7F14" w:rsidRDefault="000F7F14" w:rsidP="000F7F14">
      <w:pPr>
        <w:pStyle w:val="BodyText"/>
        <w:jc w:val="left"/>
        <w:rPr>
          <w:rFonts w:ascii="Arial" w:hAnsi="Arial" w:cs="Arial"/>
          <w:bCs/>
          <w:iCs/>
          <w:sz w:val="22"/>
          <w:szCs w:val="22"/>
          <w:lang w:val="en-GB"/>
        </w:rPr>
      </w:pPr>
      <w:r w:rsidRPr="000F7F14">
        <w:rPr>
          <w:rFonts w:ascii="Arial" w:hAnsi="Arial" w:cs="Arial"/>
          <w:bCs/>
          <w:iCs/>
          <w:sz w:val="22"/>
          <w:szCs w:val="22"/>
          <w:lang w:val="en-GB"/>
        </w:rPr>
        <w:t>The ideas and opinions expressed in this publication are those of the authors; they are not necessarily those of UNESCO and do not commit the Organization.</w:t>
      </w:r>
    </w:p>
    <w:p w14:paraId="02F2540A" w14:textId="12FEA19B" w:rsidR="000F7F14" w:rsidRPr="000F7F14" w:rsidRDefault="000F7F14" w:rsidP="000F7F14">
      <w:pPr>
        <w:spacing w:after="160" w:line="259" w:lineRule="auto"/>
        <w:rPr>
          <w:rFonts w:ascii="Arial" w:eastAsia="Times New Roman" w:hAnsi="Arial" w:cs="Arial"/>
          <w:b/>
          <w:bCs/>
          <w:caps/>
          <w:noProof/>
          <w:color w:val="3366FF"/>
          <w:kern w:val="28"/>
          <w:lang w:val="en-US"/>
        </w:rPr>
      </w:pPr>
      <w:r w:rsidRPr="000F7F14">
        <w:rPr>
          <w:rFonts w:ascii="Arial" w:hAnsi="Arial" w:cs="Arial"/>
          <w:b/>
          <w:caps/>
          <w:lang w:val="en-US"/>
        </w:rPr>
        <w:br w:type="page"/>
      </w:r>
    </w:p>
    <w:p w14:paraId="7053A38B" w14:textId="0D66FF44" w:rsidR="007D55DE" w:rsidRPr="00ED72A0" w:rsidRDefault="00760A7F" w:rsidP="00760A7F">
      <w:pPr>
        <w:pStyle w:val="Titcoul"/>
      </w:pPr>
      <w:r>
        <w:rPr>
          <w:b w:val="0"/>
        </w:rPr>
        <w:lastRenderedPageBreak/>
        <w:t>Lesson plan</w:t>
      </w:r>
    </w:p>
    <w:p w14:paraId="09DA648E" w14:textId="084FDCE8" w:rsidR="00F33169" w:rsidRDefault="00F33169" w:rsidP="00F33169">
      <w:pPr>
        <w:pStyle w:val="UTit4"/>
      </w:pPr>
      <w:r w:rsidRPr="005C42C5">
        <w:rPr>
          <w:noProof/>
          <w:color w:val="3366FF"/>
          <w:szCs w:val="20"/>
          <w:lang w:val="fr-FR" w:eastAsia="ja-JP"/>
        </w:rPr>
        <w:drawing>
          <wp:anchor distT="0" distB="0" distL="114300" distR="114300" simplePos="0" relativeHeight="251659264" behindDoc="1" locked="1" layoutInCell="1" allowOverlap="0" wp14:anchorId="570C02CA" wp14:editId="02D3EA16">
            <wp:simplePos x="0" y="0"/>
            <wp:positionH relativeFrom="margin">
              <wp:posOffset>432435</wp:posOffset>
            </wp:positionH>
            <wp:positionV relativeFrom="margin">
              <wp:posOffset>1980565</wp:posOffset>
            </wp:positionV>
            <wp:extent cx="4870411" cy="4498145"/>
            <wp:effectExtent l="0" t="0" r="6985" b="0"/>
            <wp:wrapNone/>
            <wp:docPr id="321" name="Imag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11">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14:sizeRelH relativeFrom="margin">
              <wp14:pctWidth>0</wp14:pctWidth>
            </wp14:sizeRelH>
            <wp14:sizeRelV relativeFrom="margin">
              <wp14:pctHeight>0</wp14:pctHeight>
            </wp14:sizeRelV>
          </wp:anchor>
        </w:drawing>
      </w:r>
      <w:r w:rsidR="006931E9">
        <w:t>Duration:</w:t>
      </w:r>
    </w:p>
    <w:p w14:paraId="1A5047F2" w14:textId="77777777" w:rsidR="00F33169" w:rsidRPr="005C42C5" w:rsidRDefault="00F33169" w:rsidP="00F33169">
      <w:pPr>
        <w:pStyle w:val="UTxt"/>
        <w:rPr>
          <w:i w:val="0"/>
          <w:lang w:val="en-GB"/>
        </w:rPr>
      </w:pPr>
      <w:r w:rsidRPr="005C42C5">
        <w:rPr>
          <w:i w:val="0"/>
          <w:lang w:val="en-GB"/>
        </w:rPr>
        <w:t>3 hours</w:t>
      </w:r>
    </w:p>
    <w:p w14:paraId="1A62576A" w14:textId="7ADA6E3E" w:rsidR="00CB2489" w:rsidRPr="00F33169" w:rsidRDefault="00CB2489" w:rsidP="00CB2489">
      <w:pPr>
        <w:pStyle w:val="UTit4"/>
      </w:pPr>
      <w:r w:rsidRPr="00F33169">
        <w:t>Objectives:</w:t>
      </w:r>
    </w:p>
    <w:p w14:paraId="30D17CA3" w14:textId="5BA35E74" w:rsidR="00CB2489" w:rsidRPr="006D24EE" w:rsidRDefault="00EF588C" w:rsidP="005C42C5">
      <w:pPr>
        <w:pStyle w:val="UTxt"/>
        <w:rPr>
          <w:i w:val="0"/>
          <w:lang w:val="en-GB"/>
        </w:rPr>
      </w:pPr>
      <w:r w:rsidRPr="00EF588C">
        <w:rPr>
          <w:i w:val="0"/>
          <w:lang w:val="en-GB"/>
        </w:rPr>
        <w:t>Participants will be able to develop a scenario for the upcoming field practicum on how community consent has been or will be obtained for the exercise, as well as how data will be generated for the different sections of the inventory framework. Participants will further refine the sample inventory framework developed in Unit</w:t>
      </w:r>
      <w:r w:rsidR="00BB69E9">
        <w:rPr>
          <w:i w:val="0"/>
          <w:lang w:val="en-GB"/>
        </w:rPr>
        <w:t> </w:t>
      </w:r>
      <w:r w:rsidRPr="00EF588C">
        <w:rPr>
          <w:i w:val="0"/>
          <w:lang w:val="en-GB"/>
        </w:rPr>
        <w:t>19</w:t>
      </w:r>
      <w:r w:rsidR="003835A6">
        <w:rPr>
          <w:i w:val="0"/>
          <w:lang w:val="en-GB"/>
        </w:rPr>
        <w:t xml:space="preserve"> or 20</w:t>
      </w:r>
      <w:r w:rsidRPr="00EF588C">
        <w:rPr>
          <w:i w:val="0"/>
          <w:lang w:val="en-GB"/>
        </w:rPr>
        <w:t xml:space="preserve"> in light of the specific field exercise, deciding on the best way to elicit information and with what techniques.</w:t>
      </w:r>
    </w:p>
    <w:p w14:paraId="14E4D6C6" w14:textId="79085A84" w:rsidR="00F33169" w:rsidRPr="00F33169" w:rsidRDefault="006931E9" w:rsidP="00F33169">
      <w:pPr>
        <w:pStyle w:val="UTit4"/>
      </w:pPr>
      <w:r>
        <w:t>Description:</w:t>
      </w:r>
    </w:p>
    <w:p w14:paraId="7D20B564" w14:textId="13176A1F" w:rsidR="00B05624" w:rsidRDefault="00FE1952" w:rsidP="0063695A">
      <w:pPr>
        <w:pStyle w:val="UTxt"/>
        <w:rPr>
          <w:i w:val="0"/>
          <w:lang w:val="en-GB"/>
        </w:rPr>
      </w:pPr>
      <w:r w:rsidRPr="00FE1952">
        <w:rPr>
          <w:i w:val="0"/>
          <w:lang w:val="en-GB"/>
        </w:rPr>
        <w:t xml:space="preserve">This unit intends to prepare a fieldwork practicum of approximately two days. It will allow participants to clarify the objectives and expected results, reflect on the situation of the community to be visited, and develop a scenario of the different steps in the process </w:t>
      </w:r>
      <w:r w:rsidR="003835A6">
        <w:rPr>
          <w:i w:val="0"/>
          <w:lang w:val="en-GB"/>
        </w:rPr>
        <w:t>including</w:t>
      </w:r>
      <w:r w:rsidRPr="00FE1952">
        <w:rPr>
          <w:i w:val="0"/>
          <w:lang w:val="en-GB"/>
        </w:rPr>
        <w:t xml:space="preserve"> arriving to and departing from the community after conducting the planned exercise. The unit provides time to reflect on the issue of free, prior and informed consent in the context of the respective exercise and to review the inventorying framework, methods and techniques in light of the objectives and expected results.</w:t>
      </w:r>
    </w:p>
    <w:p w14:paraId="0F8231D6" w14:textId="77777777" w:rsidR="00B05624" w:rsidRDefault="00B05624" w:rsidP="00F33169">
      <w:pPr>
        <w:pStyle w:val="UTxt"/>
        <w:rPr>
          <w:lang w:val="en-GB"/>
        </w:rPr>
      </w:pPr>
      <w:r w:rsidRPr="005C42C5">
        <w:rPr>
          <w:lang w:val="en-GB"/>
        </w:rPr>
        <w:t>Proposed sequence:</w:t>
      </w:r>
    </w:p>
    <w:p w14:paraId="236A27F6" w14:textId="487BDDCA" w:rsidR="003A19F8" w:rsidRPr="005C42C5" w:rsidRDefault="003A19F8" w:rsidP="003835A6">
      <w:pPr>
        <w:pStyle w:val="Upuce"/>
        <w:numPr>
          <w:ilvl w:val="0"/>
          <w:numId w:val="22"/>
        </w:numPr>
        <w:rPr>
          <w:rFonts w:eastAsia="SimSun"/>
          <w:i w:val="0"/>
          <w:noProof w:val="0"/>
          <w:szCs w:val="24"/>
          <w:lang w:val="en-GB" w:eastAsia="zh-CN"/>
        </w:rPr>
      </w:pPr>
      <w:r w:rsidRPr="005C42C5">
        <w:rPr>
          <w:rFonts w:eastAsia="SimSun"/>
          <w:i w:val="0"/>
          <w:noProof w:val="0"/>
          <w:szCs w:val="24"/>
          <w:lang w:val="en-GB" w:eastAsia="zh-CN"/>
        </w:rPr>
        <w:t xml:space="preserve">Reflecting on </w:t>
      </w:r>
      <w:r w:rsidR="003835A6">
        <w:rPr>
          <w:rFonts w:eastAsia="SimSun"/>
          <w:i w:val="0"/>
          <w:noProof w:val="0"/>
          <w:szCs w:val="24"/>
          <w:lang w:val="en-GB" w:eastAsia="zh-CN"/>
        </w:rPr>
        <w:t>community collaboration</w:t>
      </w:r>
    </w:p>
    <w:p w14:paraId="231BA0CF" w14:textId="696919F7" w:rsidR="003A19F8" w:rsidRPr="005C42C5" w:rsidRDefault="003A19F8">
      <w:pPr>
        <w:pStyle w:val="Upuce"/>
        <w:numPr>
          <w:ilvl w:val="0"/>
          <w:numId w:val="22"/>
        </w:numPr>
        <w:rPr>
          <w:rFonts w:eastAsia="SimSun"/>
          <w:i w:val="0"/>
          <w:noProof w:val="0"/>
          <w:szCs w:val="24"/>
          <w:lang w:val="en-GB" w:eastAsia="zh-CN"/>
        </w:rPr>
      </w:pPr>
      <w:r w:rsidRPr="005C42C5">
        <w:rPr>
          <w:rFonts w:eastAsia="SimSun"/>
          <w:i w:val="0"/>
          <w:noProof w:val="0"/>
          <w:szCs w:val="24"/>
          <w:lang w:val="en-GB" w:eastAsia="zh-CN"/>
        </w:rPr>
        <w:t>Defining objectives and expected outcomes</w:t>
      </w:r>
    </w:p>
    <w:p w14:paraId="65D3344C" w14:textId="52F86021" w:rsidR="003A19F8" w:rsidRDefault="003A19F8" w:rsidP="00760A7F">
      <w:pPr>
        <w:pStyle w:val="Upuce"/>
        <w:numPr>
          <w:ilvl w:val="0"/>
          <w:numId w:val="22"/>
        </w:numPr>
        <w:rPr>
          <w:i w:val="0"/>
          <w:lang w:val="en-GB"/>
        </w:rPr>
      </w:pPr>
      <w:r w:rsidRPr="00CC7A0F">
        <w:rPr>
          <w:i w:val="0"/>
          <w:lang w:val="en-GB"/>
        </w:rPr>
        <w:t>Exercise 1: Develop a scenario for the fieldwork practicum with the collaborating community</w:t>
      </w:r>
    </w:p>
    <w:p w14:paraId="2A1024D3" w14:textId="44399E73" w:rsidR="00F33169" w:rsidRPr="005C42C5" w:rsidRDefault="003A19F8" w:rsidP="005C42C5">
      <w:pPr>
        <w:pStyle w:val="Upuce"/>
        <w:numPr>
          <w:ilvl w:val="0"/>
          <w:numId w:val="22"/>
        </w:numPr>
        <w:rPr>
          <w:i w:val="0"/>
          <w:lang w:val="en-GB"/>
        </w:rPr>
      </w:pPr>
      <w:r w:rsidRPr="005C42C5">
        <w:rPr>
          <w:rFonts w:eastAsia="SimSun"/>
          <w:i w:val="0"/>
          <w:noProof w:val="0"/>
          <w:szCs w:val="24"/>
          <w:lang w:val="en-GB" w:eastAsia="zh-CN"/>
        </w:rPr>
        <w:t>Prepar</w:t>
      </w:r>
      <w:r w:rsidR="003835A6">
        <w:rPr>
          <w:rFonts w:eastAsia="SimSun"/>
          <w:i w:val="0"/>
          <w:noProof w:val="0"/>
          <w:szCs w:val="24"/>
          <w:lang w:val="en-GB" w:eastAsia="zh-CN"/>
        </w:rPr>
        <w:t>ing</w:t>
      </w:r>
      <w:r w:rsidRPr="005C42C5">
        <w:rPr>
          <w:rFonts w:eastAsia="SimSun"/>
          <w:i w:val="0"/>
          <w:noProof w:val="0"/>
          <w:szCs w:val="24"/>
          <w:lang w:val="en-GB" w:eastAsia="zh-CN"/>
        </w:rPr>
        <w:t xml:space="preserve"> information-generation exercise</w:t>
      </w:r>
      <w:r w:rsidR="003835A6">
        <w:rPr>
          <w:rFonts w:eastAsia="SimSun"/>
          <w:i w:val="0"/>
          <w:noProof w:val="0"/>
          <w:szCs w:val="24"/>
          <w:lang w:val="en-GB" w:eastAsia="zh-CN"/>
        </w:rPr>
        <w:t>s</w:t>
      </w:r>
    </w:p>
    <w:p w14:paraId="29658E53" w14:textId="77777777" w:rsidR="00F33169" w:rsidRPr="00F33169" w:rsidRDefault="00F33169" w:rsidP="00F33169">
      <w:pPr>
        <w:pStyle w:val="UTit4"/>
      </w:pPr>
      <w:r w:rsidRPr="00F33169">
        <w:t>Supporting documents:</w:t>
      </w:r>
    </w:p>
    <w:p w14:paraId="50C75312" w14:textId="1FD1CEB8" w:rsidR="00534B89" w:rsidRDefault="00534B89" w:rsidP="00F33169">
      <w:pPr>
        <w:pStyle w:val="Upuce"/>
        <w:ind w:left="470" w:hanging="357"/>
        <w:rPr>
          <w:i w:val="0"/>
          <w:lang w:val="en-GB"/>
        </w:rPr>
      </w:pPr>
      <w:r>
        <w:rPr>
          <w:i w:val="0"/>
          <w:lang w:val="en-GB"/>
        </w:rPr>
        <w:t>Unit 30 PowerPoint presentation</w:t>
      </w:r>
    </w:p>
    <w:p w14:paraId="44FFFD81" w14:textId="1182E191" w:rsidR="00683D70" w:rsidRDefault="00534B89" w:rsidP="00F33169">
      <w:pPr>
        <w:pStyle w:val="Upuce"/>
        <w:ind w:left="470" w:hanging="357"/>
        <w:rPr>
          <w:i w:val="0"/>
          <w:lang w:val="en-GB"/>
        </w:rPr>
      </w:pPr>
      <w:r>
        <w:rPr>
          <w:i w:val="0"/>
          <w:lang w:val="en-GB"/>
        </w:rPr>
        <w:t>I</w:t>
      </w:r>
      <w:r w:rsidR="00924A7B" w:rsidRPr="00700259">
        <w:rPr>
          <w:i w:val="0"/>
          <w:lang w:val="en-GB"/>
        </w:rPr>
        <w:t>nventorying framework as developed b</w:t>
      </w:r>
      <w:r w:rsidR="00924A7B">
        <w:rPr>
          <w:i w:val="0"/>
          <w:lang w:val="en-GB"/>
        </w:rPr>
        <w:t>y the workshop participants in U</w:t>
      </w:r>
      <w:r w:rsidR="00924A7B" w:rsidRPr="00700259">
        <w:rPr>
          <w:i w:val="0"/>
          <w:lang w:val="en-GB"/>
        </w:rPr>
        <w:t>nit</w:t>
      </w:r>
      <w:r w:rsidR="00BB69E9">
        <w:rPr>
          <w:i w:val="0"/>
          <w:lang w:val="en-GB"/>
        </w:rPr>
        <w:t> </w:t>
      </w:r>
      <w:r w:rsidR="00924A7B">
        <w:rPr>
          <w:i w:val="0"/>
          <w:lang w:val="en-GB"/>
        </w:rPr>
        <w:t>19</w:t>
      </w:r>
      <w:r w:rsidR="0063695A">
        <w:rPr>
          <w:i w:val="0"/>
          <w:lang w:val="en-GB"/>
        </w:rPr>
        <w:t xml:space="preserve"> or 20</w:t>
      </w:r>
    </w:p>
    <w:p w14:paraId="2FB4A020" w14:textId="3118DE30" w:rsidR="00F33169" w:rsidRPr="006A6486" w:rsidRDefault="00683D70" w:rsidP="006A6486">
      <w:pPr>
        <w:pStyle w:val="Upuce"/>
        <w:ind w:left="470" w:hanging="357"/>
        <w:rPr>
          <w:i w:val="0"/>
          <w:lang w:val="en-GB"/>
        </w:rPr>
      </w:pPr>
      <w:r w:rsidRPr="005C42C5">
        <w:rPr>
          <w:i w:val="0"/>
          <w:lang w:val="en-GB"/>
        </w:rPr>
        <w:t>Unit</w:t>
      </w:r>
      <w:r w:rsidR="00BB69E9">
        <w:rPr>
          <w:i w:val="0"/>
          <w:lang w:val="en-GB"/>
        </w:rPr>
        <w:t> </w:t>
      </w:r>
      <w:r w:rsidRPr="005C42C5">
        <w:rPr>
          <w:i w:val="0"/>
          <w:lang w:val="en-GB"/>
        </w:rPr>
        <w:t>30 Hand-out: Table for developing a scenario for the fieldwork practicum</w:t>
      </w:r>
      <w:r>
        <w:rPr>
          <w:i w:val="0"/>
          <w:lang w:val="en-GB"/>
        </w:rPr>
        <w:t>.</w:t>
      </w:r>
    </w:p>
    <w:p w14:paraId="3F6FBB20" w14:textId="77777777" w:rsidR="00FF7492" w:rsidRPr="00ED72A0" w:rsidRDefault="00FF7492" w:rsidP="005C42C5">
      <w:pPr>
        <w:pStyle w:val="Soustitre"/>
        <w:rPr>
          <w:rFonts w:hint="eastAsia"/>
          <w:lang w:val="en-GB"/>
        </w:rPr>
      </w:pPr>
      <w:r w:rsidRPr="00ED72A0">
        <w:rPr>
          <w:lang w:val="en-GB"/>
        </w:rPr>
        <w:t>Notes and suggestions</w:t>
      </w:r>
    </w:p>
    <w:p w14:paraId="3C6A89C0" w14:textId="77777777" w:rsidR="00785C32" w:rsidRPr="00ED72A0" w:rsidRDefault="00FF7492" w:rsidP="005C42C5">
      <w:pPr>
        <w:pStyle w:val="Texte1"/>
        <w:rPr>
          <w:lang w:val="en-GB"/>
        </w:rPr>
      </w:pPr>
      <w:r w:rsidRPr="00ED72A0">
        <w:rPr>
          <w:lang w:val="en-GB"/>
        </w:rPr>
        <w:t>The fieldwork practicum will require careful preparation by the workshop organizers in close consultation with the facilitators</w:t>
      </w:r>
      <w:r w:rsidR="00DC53CF" w:rsidRPr="00ED72A0">
        <w:rPr>
          <w:lang w:val="en-GB"/>
        </w:rPr>
        <w:t>,</w:t>
      </w:r>
      <w:r w:rsidRPr="00ED72A0">
        <w:rPr>
          <w:lang w:val="en-GB"/>
        </w:rPr>
        <w:t xml:space="preserve"> as they need to </w:t>
      </w:r>
      <w:r w:rsidR="00DC53CF" w:rsidRPr="00ED72A0">
        <w:rPr>
          <w:lang w:val="en-GB"/>
        </w:rPr>
        <w:t>consider which</w:t>
      </w:r>
      <w:r w:rsidRPr="00ED72A0">
        <w:rPr>
          <w:lang w:val="en-GB"/>
        </w:rPr>
        <w:t xml:space="preserve"> community to approach and for what reasons. They then have to </w:t>
      </w:r>
      <w:r w:rsidR="00DC53CF" w:rsidRPr="00ED72A0">
        <w:rPr>
          <w:lang w:val="en-GB"/>
        </w:rPr>
        <w:t>ensure</w:t>
      </w:r>
      <w:r w:rsidRPr="00ED72A0">
        <w:rPr>
          <w:lang w:val="en-GB"/>
        </w:rPr>
        <w:t xml:space="preserve"> that the free and informed consent of the collaborating community </w:t>
      </w:r>
      <w:r w:rsidR="00DC53CF" w:rsidRPr="00ED72A0">
        <w:rPr>
          <w:lang w:val="en-GB"/>
        </w:rPr>
        <w:t xml:space="preserve">is </w:t>
      </w:r>
      <w:r w:rsidRPr="00ED72A0">
        <w:rPr>
          <w:lang w:val="en-GB"/>
        </w:rPr>
        <w:t>obtained prior to the workshop</w:t>
      </w:r>
      <w:r w:rsidR="00DC53CF" w:rsidRPr="00ED72A0">
        <w:rPr>
          <w:lang w:val="en-GB"/>
        </w:rPr>
        <w:t>.</w:t>
      </w:r>
      <w:r w:rsidRPr="00ED72A0">
        <w:rPr>
          <w:lang w:val="en-GB"/>
        </w:rPr>
        <w:t xml:space="preserve"> </w:t>
      </w:r>
      <w:r w:rsidR="00DC53CF" w:rsidRPr="00ED72A0">
        <w:rPr>
          <w:lang w:val="en-GB"/>
        </w:rPr>
        <w:t>T</w:t>
      </w:r>
      <w:r w:rsidRPr="00ED72A0">
        <w:rPr>
          <w:lang w:val="en-GB"/>
        </w:rPr>
        <w:t>his process of obtaining consent can be further consolidated and documented during the fieldwork practicum. As typically one</w:t>
      </w:r>
      <w:r w:rsidR="00DC53CF" w:rsidRPr="00ED72A0">
        <w:rPr>
          <w:lang w:val="en-GB"/>
        </w:rPr>
        <w:t>-</w:t>
      </w:r>
      <w:r w:rsidRPr="00ED72A0">
        <w:rPr>
          <w:lang w:val="en-GB"/>
        </w:rPr>
        <w:t>third of community</w:t>
      </w:r>
      <w:r w:rsidR="00DC53CF" w:rsidRPr="00ED72A0">
        <w:rPr>
          <w:lang w:val="en-GB"/>
        </w:rPr>
        <w:t>-</w:t>
      </w:r>
      <w:r w:rsidRPr="00ED72A0">
        <w:rPr>
          <w:lang w:val="en-GB"/>
        </w:rPr>
        <w:t xml:space="preserve">based inventorying workshop participants are going to be community members, their collaboration can be solicited to facilitate the </w:t>
      </w:r>
      <w:r w:rsidRPr="00ED72A0">
        <w:rPr>
          <w:lang w:val="en-GB"/>
        </w:rPr>
        <w:lastRenderedPageBreak/>
        <w:t>process of obtaining the free, prior and informed community consent. Indeed the choice of the community can also go hand-in-hand with the choice of the participants.</w:t>
      </w:r>
    </w:p>
    <w:p w14:paraId="5E335D65" w14:textId="49DC1389" w:rsidR="000F2199" w:rsidRPr="00ED72A0" w:rsidRDefault="00FF7492" w:rsidP="005C42C5">
      <w:pPr>
        <w:pStyle w:val="Texte1"/>
        <w:rPr>
          <w:lang w:val="en-GB"/>
        </w:rPr>
      </w:pPr>
      <w:r w:rsidRPr="00ED72A0">
        <w:rPr>
          <w:lang w:val="en-GB"/>
        </w:rPr>
        <w:t>In the course of this unit the facilitator will refer back to many of the issues addressed in previous units, starting with the unit on ‘ground work preparation’ for community-based inventorying</w:t>
      </w:r>
      <w:r w:rsidR="00DC53CF" w:rsidRPr="00ED72A0">
        <w:rPr>
          <w:lang w:val="en-GB"/>
        </w:rPr>
        <w:t>,</w:t>
      </w:r>
      <w:r w:rsidRPr="00ED72A0">
        <w:rPr>
          <w:lang w:val="en-GB"/>
        </w:rPr>
        <w:t xml:space="preserve"> which addresses the issues of establishing rapport with the collaborating</w:t>
      </w:r>
      <w:r w:rsidR="00DC53CF" w:rsidRPr="00ED72A0">
        <w:rPr>
          <w:lang w:val="en-GB"/>
        </w:rPr>
        <w:t xml:space="preserve"> community</w:t>
      </w:r>
      <w:r w:rsidRPr="00ED72A0">
        <w:rPr>
          <w:lang w:val="en-GB"/>
        </w:rPr>
        <w:t xml:space="preserve">, </w:t>
      </w:r>
      <w:r w:rsidR="00DC53CF" w:rsidRPr="00ED72A0">
        <w:rPr>
          <w:lang w:val="en-GB"/>
        </w:rPr>
        <w:t xml:space="preserve">and </w:t>
      </w:r>
      <w:r w:rsidRPr="00ED72A0">
        <w:rPr>
          <w:lang w:val="en-GB"/>
        </w:rPr>
        <w:t xml:space="preserve">trust and consent for the exercise. </w:t>
      </w:r>
      <w:r w:rsidR="00DC53CF" w:rsidRPr="00ED72A0">
        <w:rPr>
          <w:lang w:val="en-GB"/>
        </w:rPr>
        <w:t>The facilitator</w:t>
      </w:r>
      <w:r w:rsidRPr="00ED72A0">
        <w:rPr>
          <w:lang w:val="en-GB"/>
        </w:rPr>
        <w:t xml:space="preserve"> will be able to use the sample inventorying framework developed by the group (Unit </w:t>
      </w:r>
      <w:r w:rsidR="00555870">
        <w:rPr>
          <w:lang w:val="en-GB"/>
        </w:rPr>
        <w:t>19</w:t>
      </w:r>
      <w:r w:rsidRPr="00ED72A0">
        <w:rPr>
          <w:lang w:val="en-GB"/>
        </w:rPr>
        <w:t>), which will need to be refined and adapted in light of the ICH elements to be identified</w:t>
      </w:r>
      <w:r w:rsidR="00DC53CF" w:rsidRPr="00ED72A0">
        <w:rPr>
          <w:lang w:val="en-GB"/>
        </w:rPr>
        <w:t>,</w:t>
      </w:r>
      <w:r w:rsidRPr="00ED72A0">
        <w:rPr>
          <w:lang w:val="en-GB"/>
        </w:rPr>
        <w:t xml:space="preserve"> and defined through the information-generation exercises foreseen for the fieldwork practicum.</w:t>
      </w:r>
    </w:p>
    <w:p w14:paraId="7392D2F1" w14:textId="5148BB42" w:rsidR="00032C92" w:rsidRDefault="00FF7492" w:rsidP="00032C92">
      <w:pPr>
        <w:pStyle w:val="Texte1"/>
        <w:rPr>
          <w:lang w:val="en-GB"/>
        </w:rPr>
      </w:pPr>
      <w:r w:rsidRPr="00ED72A0">
        <w:rPr>
          <w:lang w:val="en-GB"/>
        </w:rPr>
        <w:t>The scenario for the two-day practicum will necessarily depend on the specific n</w:t>
      </w:r>
      <w:r w:rsidR="006931E9">
        <w:rPr>
          <w:lang w:val="en-GB"/>
        </w:rPr>
        <w:t>eeds of the particular context.</w:t>
      </w:r>
    </w:p>
    <w:p w14:paraId="62B34CED" w14:textId="77777777" w:rsidR="00032C92" w:rsidRDefault="00032C92" w:rsidP="00032C92">
      <w:pPr>
        <w:pStyle w:val="Texte1"/>
        <w:rPr>
          <w:lang w:val="en-GB"/>
        </w:rPr>
        <w:sectPr w:rsidR="00032C92" w:rsidSect="00AF63D6">
          <w:headerReference w:type="even" r:id="rId12"/>
          <w:footerReference w:type="even" r:id="rId13"/>
          <w:headerReference w:type="first" r:id="rId14"/>
          <w:footerReference w:type="first" r:id="rId15"/>
          <w:type w:val="oddPage"/>
          <w:pgSz w:w="11906" w:h="16838"/>
          <w:pgMar w:top="1701" w:right="1531" w:bottom="1701" w:left="1531" w:header="720" w:footer="792" w:gutter="0"/>
          <w:cols w:space="708"/>
          <w:titlePg/>
          <w:docGrid w:linePitch="360"/>
        </w:sectPr>
      </w:pPr>
    </w:p>
    <w:p w14:paraId="3FD44B6C" w14:textId="2EB05AE3" w:rsidR="00032C92" w:rsidRDefault="00FF7492" w:rsidP="00032C92">
      <w:pPr>
        <w:pStyle w:val="Chapitre"/>
      </w:pPr>
      <w:bookmarkStart w:id="2" w:name="_Toc278288175"/>
      <w:bookmarkStart w:id="3" w:name="_Toc282266460"/>
      <w:r w:rsidRPr="00ED72A0">
        <w:lastRenderedPageBreak/>
        <w:t xml:space="preserve">Unit </w:t>
      </w:r>
      <w:r w:rsidR="00032C92">
        <w:t>3</w:t>
      </w:r>
      <w:r w:rsidR="00555870">
        <w:t>0</w:t>
      </w:r>
    </w:p>
    <w:bookmarkEnd w:id="2"/>
    <w:bookmarkEnd w:id="3"/>
    <w:p w14:paraId="751917B1" w14:textId="3E9B8EA8" w:rsidR="00760A7F" w:rsidRDefault="00760A7F" w:rsidP="00760A7F">
      <w:pPr>
        <w:pStyle w:val="UPlan"/>
      </w:pPr>
      <w:r>
        <w:t>FIELDWORK PRACTICUM PLAN in inventorying</w:t>
      </w:r>
    </w:p>
    <w:p w14:paraId="4E5E4BAB" w14:textId="31D67798" w:rsidR="00AD59FE" w:rsidRPr="00ED72A0" w:rsidRDefault="00A039C4" w:rsidP="00032C92">
      <w:pPr>
        <w:pStyle w:val="Titcoul"/>
      </w:pPr>
      <w:r>
        <w:t>Facilitator</w:t>
      </w:r>
      <w:r>
        <w:rPr>
          <w:rFonts w:hint="eastAsia"/>
        </w:rPr>
        <w:t>’</w:t>
      </w:r>
      <w:r w:rsidR="00760A7F">
        <w:t>s Narrative</w:t>
      </w:r>
    </w:p>
    <w:p w14:paraId="1289CC5F" w14:textId="5F4C16D8" w:rsidR="00C11139" w:rsidRDefault="006931E9" w:rsidP="00C11139">
      <w:pPr>
        <w:pStyle w:val="Heading6"/>
        <w:rPr>
          <w:rFonts w:hint="eastAsia"/>
        </w:rPr>
      </w:pPr>
      <w:r>
        <w:t>Slide 1.</w:t>
      </w:r>
    </w:p>
    <w:p w14:paraId="4B72058B" w14:textId="3340ABCD" w:rsidR="00FF7492" w:rsidRPr="00ED72A0" w:rsidRDefault="00760A7F" w:rsidP="00C11139">
      <w:pPr>
        <w:pStyle w:val="diapo2"/>
        <w:rPr>
          <w:lang w:val="en-GB"/>
        </w:rPr>
      </w:pPr>
      <w:r>
        <w:rPr>
          <w:lang w:val="en-GB"/>
        </w:rPr>
        <w:t>Fieldwork practicum plan in inventorying</w:t>
      </w:r>
    </w:p>
    <w:p w14:paraId="704B85B4" w14:textId="77777777" w:rsidR="00C11139" w:rsidRDefault="00FF7492" w:rsidP="00C11139">
      <w:pPr>
        <w:pStyle w:val="Heading6"/>
        <w:rPr>
          <w:rFonts w:hint="eastAsia"/>
        </w:rPr>
      </w:pPr>
      <w:r w:rsidRPr="00ED72A0">
        <w:t>Slide 2.</w:t>
      </w:r>
    </w:p>
    <w:p w14:paraId="1C552CED" w14:textId="43D22261" w:rsidR="00FF7492" w:rsidRPr="00ED72A0" w:rsidRDefault="0006791A" w:rsidP="00C11139">
      <w:pPr>
        <w:pStyle w:val="diapo2"/>
        <w:rPr>
          <w:lang w:val="en-GB"/>
        </w:rPr>
      </w:pPr>
      <w:r w:rsidRPr="00ED72A0">
        <w:rPr>
          <w:lang w:val="en-GB"/>
        </w:rPr>
        <w:t>In this presentation</w:t>
      </w:r>
      <w:r w:rsidR="006931E9">
        <w:rPr>
          <w:lang w:val="en-GB"/>
        </w:rPr>
        <w:t xml:space="preserve"> …</w:t>
      </w:r>
    </w:p>
    <w:p w14:paraId="0AA92E2F" w14:textId="4004F688" w:rsidR="005F3D02" w:rsidRPr="00ED72A0" w:rsidRDefault="00FF7492" w:rsidP="00C11139">
      <w:pPr>
        <w:pStyle w:val="Texte1"/>
        <w:rPr>
          <w:lang w:val="en-GB"/>
        </w:rPr>
      </w:pPr>
      <w:r w:rsidRPr="00ED72A0">
        <w:rPr>
          <w:lang w:val="en-GB"/>
        </w:rPr>
        <w:t>In order to plan the fieldwork practicum it is essential to be clear about the objectives and expected outcomes, which then allow further planning. However, even before discussing the objectives and expected outcomes it is important to know how the collaborating community was identified</w:t>
      </w:r>
      <w:r w:rsidR="00DC53CF" w:rsidRPr="00ED72A0">
        <w:rPr>
          <w:lang w:val="en-GB"/>
        </w:rPr>
        <w:t>,</w:t>
      </w:r>
      <w:r w:rsidRPr="00ED72A0">
        <w:rPr>
          <w:lang w:val="en-GB"/>
        </w:rPr>
        <w:t xml:space="preserve"> and how and why </w:t>
      </w:r>
      <w:r w:rsidR="00DC53CF" w:rsidRPr="00ED72A0">
        <w:rPr>
          <w:lang w:val="en-GB"/>
        </w:rPr>
        <w:t xml:space="preserve">it </w:t>
      </w:r>
      <w:r w:rsidRPr="00ED72A0">
        <w:rPr>
          <w:lang w:val="en-GB"/>
        </w:rPr>
        <w:t>gave its consent to host the field practicum. This raises the issue of the community’s expectations as compared to the expectations of the workshop participants, which should be discussed in order to eventually clarify the ob</w:t>
      </w:r>
      <w:r w:rsidR="002575E0">
        <w:rPr>
          <w:lang w:val="en-GB"/>
        </w:rPr>
        <w:t>jectives and expected outcomes.</w:t>
      </w:r>
    </w:p>
    <w:p w14:paraId="175D6963" w14:textId="77777777" w:rsidR="005F3D02" w:rsidRPr="00ED72A0" w:rsidRDefault="00FF7492" w:rsidP="00C11139">
      <w:pPr>
        <w:pStyle w:val="Texte1"/>
        <w:rPr>
          <w:lang w:val="en-GB"/>
        </w:rPr>
      </w:pPr>
      <w:r w:rsidRPr="00ED72A0">
        <w:rPr>
          <w:lang w:val="en-GB"/>
        </w:rPr>
        <w:t xml:space="preserve">Based on the objectives and expected outcomes </w:t>
      </w:r>
      <w:r w:rsidR="00DC53CF" w:rsidRPr="00ED72A0">
        <w:rPr>
          <w:lang w:val="en-GB"/>
        </w:rPr>
        <w:t xml:space="preserve">the workshop </w:t>
      </w:r>
      <w:r w:rsidRPr="00ED72A0">
        <w:rPr>
          <w:lang w:val="en-GB"/>
        </w:rPr>
        <w:t xml:space="preserve">can start </w:t>
      </w:r>
      <w:r w:rsidR="00DC53CF" w:rsidRPr="00ED72A0">
        <w:rPr>
          <w:lang w:val="en-GB"/>
        </w:rPr>
        <w:t xml:space="preserve">constructing </w:t>
      </w:r>
      <w:r w:rsidRPr="00ED72A0">
        <w:rPr>
          <w:lang w:val="en-GB"/>
        </w:rPr>
        <w:t>a scenario for the stay in the host community. For this purpose a group exercise is proposed</w:t>
      </w:r>
      <w:r w:rsidR="00DC53CF" w:rsidRPr="00ED72A0">
        <w:rPr>
          <w:lang w:val="en-GB"/>
        </w:rPr>
        <w:t>,</w:t>
      </w:r>
      <w:r w:rsidRPr="00ED72A0">
        <w:rPr>
          <w:lang w:val="en-GB"/>
        </w:rPr>
        <w:t xml:space="preserve"> as explained below.</w:t>
      </w:r>
    </w:p>
    <w:p w14:paraId="75A0CA29" w14:textId="77777777" w:rsidR="005F3D02" w:rsidRPr="00ED72A0" w:rsidRDefault="00FF7492" w:rsidP="00C11139">
      <w:pPr>
        <w:pStyle w:val="Texte1"/>
        <w:rPr>
          <w:lang w:val="en-GB"/>
        </w:rPr>
      </w:pPr>
      <w:r w:rsidRPr="00ED72A0">
        <w:rPr>
          <w:lang w:val="en-GB"/>
        </w:rPr>
        <w:t>The last part of the planning concerns the preparation of the information-generation exercises to be conducted</w:t>
      </w:r>
      <w:r w:rsidR="00DC53CF" w:rsidRPr="00ED72A0">
        <w:rPr>
          <w:lang w:val="en-GB"/>
        </w:rPr>
        <w:t>,</w:t>
      </w:r>
      <w:r w:rsidRPr="00ED72A0">
        <w:rPr>
          <w:lang w:val="en-GB"/>
        </w:rPr>
        <w:t xml:space="preserve"> </w:t>
      </w:r>
      <w:r w:rsidR="00DC53CF" w:rsidRPr="00ED72A0">
        <w:rPr>
          <w:lang w:val="en-GB"/>
        </w:rPr>
        <w:t xml:space="preserve">which are </w:t>
      </w:r>
      <w:r w:rsidRPr="00ED72A0">
        <w:rPr>
          <w:lang w:val="en-GB"/>
        </w:rPr>
        <w:t>further explained below.</w:t>
      </w:r>
    </w:p>
    <w:p w14:paraId="347886E0" w14:textId="1A9805A0" w:rsidR="00C11139" w:rsidRDefault="00FF7492" w:rsidP="00C11139">
      <w:pPr>
        <w:pStyle w:val="Heading6"/>
        <w:rPr>
          <w:rFonts w:hint="eastAsia"/>
        </w:rPr>
      </w:pPr>
      <w:r w:rsidRPr="00ED72A0">
        <w:t>Slide 3.</w:t>
      </w:r>
    </w:p>
    <w:p w14:paraId="0EDAFC25" w14:textId="45962BBD" w:rsidR="00FF7492" w:rsidRPr="00ED72A0" w:rsidRDefault="002F5E83" w:rsidP="002F5E83">
      <w:pPr>
        <w:pStyle w:val="diapo2"/>
        <w:rPr>
          <w:lang w:val="en-GB"/>
        </w:rPr>
      </w:pPr>
      <w:r>
        <w:rPr>
          <w:lang w:val="en-GB"/>
        </w:rPr>
        <w:t>Reflecting on community collaboration</w:t>
      </w:r>
    </w:p>
    <w:p w14:paraId="0207D6D6" w14:textId="23C76BCC" w:rsidR="00FF7492" w:rsidRPr="00ED72A0" w:rsidRDefault="006931E9" w:rsidP="00C11139">
      <w:pPr>
        <w:pStyle w:val="Soustitre"/>
        <w:rPr>
          <w:rFonts w:hint="eastAsia"/>
          <w:lang w:val="en-GB"/>
        </w:rPr>
      </w:pPr>
      <w:r>
        <w:rPr>
          <w:lang w:val="en-GB"/>
        </w:rPr>
        <w:t>Note to the facilitator:</w:t>
      </w:r>
    </w:p>
    <w:p w14:paraId="01C9767C" w14:textId="77777777" w:rsidR="00FD71F2" w:rsidRPr="00ED72A0" w:rsidRDefault="00FF7492" w:rsidP="00C11139">
      <w:pPr>
        <w:pStyle w:val="Texte1"/>
        <w:rPr>
          <w:lang w:val="en-GB"/>
        </w:rPr>
      </w:pPr>
      <w:r w:rsidRPr="00ED72A0">
        <w:rPr>
          <w:lang w:val="en-GB"/>
        </w:rPr>
        <w:t xml:space="preserve">The questions on the slides can be discussed with the whole group. The facilitator may want to identify a note-taker who could then type the answers on the screen or alternatively a flipchart. The co-facilitator could also assume this role. This discussion </w:t>
      </w:r>
      <w:r w:rsidR="00DC53CF" w:rsidRPr="00ED72A0">
        <w:rPr>
          <w:lang w:val="en-GB"/>
        </w:rPr>
        <w:t xml:space="preserve">will </w:t>
      </w:r>
      <w:r w:rsidRPr="00ED72A0">
        <w:rPr>
          <w:lang w:val="en-GB"/>
        </w:rPr>
        <w:t xml:space="preserve">take about </w:t>
      </w:r>
      <w:r w:rsidR="00DC53CF" w:rsidRPr="00ED72A0">
        <w:rPr>
          <w:lang w:val="en-GB"/>
        </w:rPr>
        <w:t>1 </w:t>
      </w:r>
      <w:r w:rsidRPr="00ED72A0">
        <w:rPr>
          <w:lang w:val="en-GB"/>
        </w:rPr>
        <w:t>hour.</w:t>
      </w:r>
    </w:p>
    <w:p w14:paraId="28D32301" w14:textId="1185284C" w:rsidR="00C11139" w:rsidRDefault="006931E9" w:rsidP="00C11139">
      <w:pPr>
        <w:pStyle w:val="Heading6"/>
        <w:rPr>
          <w:rFonts w:hint="eastAsia"/>
        </w:rPr>
      </w:pPr>
      <w:r>
        <w:lastRenderedPageBreak/>
        <w:t>Slide 4</w:t>
      </w:r>
    </w:p>
    <w:p w14:paraId="46F2B16E" w14:textId="77777777" w:rsidR="00FF7492" w:rsidRPr="00ED72A0" w:rsidRDefault="00FF7492" w:rsidP="00C11139">
      <w:pPr>
        <w:pStyle w:val="diapo2"/>
        <w:rPr>
          <w:lang w:val="en-GB"/>
        </w:rPr>
      </w:pPr>
      <w:r w:rsidRPr="00ED72A0">
        <w:rPr>
          <w:lang w:val="en-GB"/>
        </w:rPr>
        <w:t>Defining objectives and expected outcomes</w:t>
      </w:r>
    </w:p>
    <w:p w14:paraId="678D9383" w14:textId="77777777" w:rsidR="005D2A87" w:rsidRPr="00ED72A0" w:rsidRDefault="00FF7492" w:rsidP="00C11139">
      <w:pPr>
        <w:pStyle w:val="Texte1"/>
        <w:rPr>
          <w:lang w:val="en-GB"/>
        </w:rPr>
      </w:pPr>
      <w:r w:rsidRPr="00ED72A0">
        <w:rPr>
          <w:lang w:val="en-GB"/>
        </w:rPr>
        <w:t>Proceed as explained above.</w:t>
      </w:r>
    </w:p>
    <w:p w14:paraId="3D60FE87" w14:textId="551C808C" w:rsidR="00C11139" w:rsidRDefault="00FF7492" w:rsidP="00C11139">
      <w:pPr>
        <w:pStyle w:val="Heading6"/>
        <w:rPr>
          <w:rFonts w:hint="eastAsia"/>
        </w:rPr>
      </w:pPr>
      <w:r w:rsidRPr="00ED72A0">
        <w:t>Slide 5.</w:t>
      </w:r>
    </w:p>
    <w:p w14:paraId="4D115723" w14:textId="71A77A1F" w:rsidR="00FF7492" w:rsidRPr="00ED72A0" w:rsidRDefault="00FF7492" w:rsidP="00C11139">
      <w:pPr>
        <w:pStyle w:val="diapo2"/>
        <w:rPr>
          <w:lang w:val="en-GB"/>
        </w:rPr>
      </w:pPr>
      <w:r w:rsidRPr="00ED72A0">
        <w:rPr>
          <w:lang w:val="en-GB"/>
        </w:rPr>
        <w:t xml:space="preserve">Developing </w:t>
      </w:r>
      <w:r w:rsidR="0006791A" w:rsidRPr="00ED72A0">
        <w:rPr>
          <w:lang w:val="en-GB"/>
        </w:rPr>
        <w:t>a</w:t>
      </w:r>
      <w:r w:rsidR="006931E9">
        <w:rPr>
          <w:lang w:val="en-GB"/>
        </w:rPr>
        <w:t xml:space="preserve"> scenario</w:t>
      </w:r>
    </w:p>
    <w:p w14:paraId="2D48A83E" w14:textId="77777777" w:rsidR="00CE4114" w:rsidRPr="00ED72A0" w:rsidRDefault="00FF7492" w:rsidP="00C11139">
      <w:pPr>
        <w:pStyle w:val="Texte1"/>
        <w:rPr>
          <w:lang w:val="en-GB"/>
        </w:rPr>
      </w:pPr>
      <w:r w:rsidRPr="00ED72A0">
        <w:rPr>
          <w:lang w:val="en-GB"/>
        </w:rPr>
        <w:t xml:space="preserve">This exercise is described below </w:t>
      </w:r>
      <w:r w:rsidR="00DC53CF" w:rsidRPr="00ED72A0">
        <w:rPr>
          <w:lang w:val="en-GB"/>
        </w:rPr>
        <w:t xml:space="preserve">(see </w:t>
      </w:r>
      <w:r w:rsidRPr="00ED72A0">
        <w:rPr>
          <w:lang w:val="en-GB"/>
        </w:rPr>
        <w:t>Exercise</w:t>
      </w:r>
      <w:r w:rsidR="00DC53CF" w:rsidRPr="00ED72A0">
        <w:rPr>
          <w:lang w:val="en-GB"/>
        </w:rPr>
        <w:t> </w:t>
      </w:r>
      <w:r w:rsidRPr="00ED72A0">
        <w:rPr>
          <w:lang w:val="en-GB"/>
        </w:rPr>
        <w:t>1</w:t>
      </w:r>
      <w:r w:rsidR="00DC53CF" w:rsidRPr="00ED72A0">
        <w:rPr>
          <w:lang w:val="en-GB"/>
        </w:rPr>
        <w:t>)</w:t>
      </w:r>
      <w:r w:rsidRPr="00ED72A0">
        <w:rPr>
          <w:lang w:val="en-GB"/>
        </w:rPr>
        <w:t>.</w:t>
      </w:r>
    </w:p>
    <w:p w14:paraId="576B13C9" w14:textId="417C6841" w:rsidR="00C11139" w:rsidRDefault="00FF7492" w:rsidP="00C11139">
      <w:pPr>
        <w:pStyle w:val="Heading6"/>
        <w:rPr>
          <w:rFonts w:hint="eastAsia"/>
        </w:rPr>
      </w:pPr>
      <w:r w:rsidRPr="00ED72A0">
        <w:t>Slide 6.</w:t>
      </w:r>
    </w:p>
    <w:p w14:paraId="41E2E7E0" w14:textId="5E96B6D4" w:rsidR="00FF7492" w:rsidRPr="00C72F98" w:rsidRDefault="00FF7492" w:rsidP="00C11139">
      <w:pPr>
        <w:pStyle w:val="diapo2"/>
        <w:rPr>
          <w:lang w:val="en-US"/>
        </w:rPr>
      </w:pPr>
      <w:r w:rsidRPr="00C72F98">
        <w:rPr>
          <w:lang w:val="en-US"/>
        </w:rPr>
        <w:t>Prepar</w:t>
      </w:r>
      <w:r w:rsidR="003835A6">
        <w:rPr>
          <w:lang w:val="en-US"/>
        </w:rPr>
        <w:t>ing</w:t>
      </w:r>
      <w:r w:rsidRPr="00C72F98">
        <w:rPr>
          <w:lang w:val="en-US"/>
        </w:rPr>
        <w:t xml:space="preserve"> information-generation exercises</w:t>
      </w:r>
    </w:p>
    <w:p w14:paraId="38E65EC2" w14:textId="77777777" w:rsidR="002D0AC0" w:rsidRPr="00ED72A0" w:rsidRDefault="00FF7492" w:rsidP="00C11139">
      <w:pPr>
        <w:pStyle w:val="Texte1"/>
        <w:rPr>
          <w:lang w:val="en-GB"/>
        </w:rPr>
      </w:pPr>
      <w:r w:rsidRPr="00ED72A0">
        <w:rPr>
          <w:lang w:val="en-GB"/>
        </w:rPr>
        <w:t>The work on the scenario developed for the fieldwork practicum will have brought up the need to prepare information-generation exercises to be carried out with the collaborating community.</w:t>
      </w:r>
    </w:p>
    <w:p w14:paraId="78CDFEE8" w14:textId="77777777" w:rsidR="002D0AC0" w:rsidRPr="00ED72A0" w:rsidRDefault="00FF7492" w:rsidP="00C11139">
      <w:pPr>
        <w:pStyle w:val="Texte1"/>
        <w:rPr>
          <w:lang w:val="en-GB"/>
        </w:rPr>
      </w:pPr>
      <w:r w:rsidRPr="00ED72A0">
        <w:rPr>
          <w:lang w:val="en-GB"/>
        </w:rPr>
        <w:t xml:space="preserve">It will be important to clarify </w:t>
      </w:r>
      <w:r w:rsidR="00ED72A0" w:rsidRPr="00ED72A0">
        <w:rPr>
          <w:lang w:val="en-GB"/>
        </w:rPr>
        <w:t xml:space="preserve">whether </w:t>
      </w:r>
      <w:r w:rsidRPr="00ED72A0">
        <w:rPr>
          <w:lang w:val="en-GB"/>
        </w:rPr>
        <w:t xml:space="preserve">the information-generation exercises will be done with regard to one specific element of </w:t>
      </w:r>
      <w:r w:rsidR="00ED72A0" w:rsidRPr="00ED72A0">
        <w:rPr>
          <w:lang w:val="en-GB"/>
        </w:rPr>
        <w:t>ICH</w:t>
      </w:r>
      <w:r w:rsidRPr="00ED72A0">
        <w:rPr>
          <w:lang w:val="en-GB"/>
        </w:rPr>
        <w:t xml:space="preserve"> or several elements from one or more domains that participants will identify and describe with the community during the fieldwork.</w:t>
      </w:r>
    </w:p>
    <w:p w14:paraId="11B90099" w14:textId="0DA75686" w:rsidR="00955855" w:rsidRPr="00ED72A0" w:rsidRDefault="00FF7492" w:rsidP="00C11139">
      <w:pPr>
        <w:pStyle w:val="Texte1"/>
        <w:rPr>
          <w:lang w:val="en-GB"/>
        </w:rPr>
      </w:pPr>
      <w:r w:rsidRPr="00ED72A0">
        <w:rPr>
          <w:lang w:val="en-GB"/>
        </w:rPr>
        <w:t>The facilitator should distribute a copy of the sample inventorying framework developed in Unit </w:t>
      </w:r>
      <w:r w:rsidR="00555870">
        <w:rPr>
          <w:lang w:val="en-GB"/>
        </w:rPr>
        <w:t>19</w:t>
      </w:r>
      <w:r w:rsidR="00C11139" w:rsidRPr="00ED72A0">
        <w:rPr>
          <w:lang w:val="en-GB"/>
        </w:rPr>
        <w:t xml:space="preserve"> </w:t>
      </w:r>
      <w:r w:rsidRPr="00ED72A0">
        <w:rPr>
          <w:lang w:val="en-GB"/>
        </w:rPr>
        <w:t>and ask participants to do the following:</w:t>
      </w:r>
    </w:p>
    <w:p w14:paraId="015899DE" w14:textId="77777777" w:rsidR="004C70DF" w:rsidRPr="00ED72A0" w:rsidRDefault="00FF7492" w:rsidP="00C11139">
      <w:pPr>
        <w:pStyle w:val="Pucesance"/>
        <w:rPr>
          <w:lang w:val="en-GB"/>
        </w:rPr>
      </w:pPr>
      <w:r w:rsidRPr="00ED72A0">
        <w:rPr>
          <w:lang w:val="en-GB"/>
        </w:rPr>
        <w:t>Verify the pertinence of the questions per section of the sample inventory framework.</w:t>
      </w:r>
    </w:p>
    <w:p w14:paraId="3F139A89" w14:textId="77777777" w:rsidR="004C70DF" w:rsidRPr="00ED72A0" w:rsidRDefault="00FF7492" w:rsidP="00C11139">
      <w:pPr>
        <w:pStyle w:val="Pucesance"/>
        <w:rPr>
          <w:lang w:val="en-GB"/>
        </w:rPr>
      </w:pPr>
      <w:r w:rsidRPr="00ED72A0">
        <w:rPr>
          <w:lang w:val="en-GB"/>
        </w:rPr>
        <w:t>Discriminate between relevant and irrelevant questions, adding further questions as appropriate.</w:t>
      </w:r>
    </w:p>
    <w:p w14:paraId="6E1C5F25" w14:textId="7673E387" w:rsidR="004C70DF" w:rsidRPr="00ED72A0" w:rsidRDefault="00FF7492" w:rsidP="00C11139">
      <w:pPr>
        <w:pStyle w:val="Pucesance"/>
        <w:rPr>
          <w:lang w:val="en-GB"/>
        </w:rPr>
      </w:pPr>
      <w:r w:rsidRPr="00ED72A0">
        <w:rPr>
          <w:lang w:val="en-GB"/>
        </w:rPr>
        <w:t>Coordinate section questions to the needs of the element or various elements to be attended to during the fieldwork</w:t>
      </w:r>
      <w:r w:rsidR="00ED72A0" w:rsidRPr="00ED72A0">
        <w:rPr>
          <w:lang w:val="en-GB"/>
        </w:rPr>
        <w:t>,</w:t>
      </w:r>
      <w:r w:rsidRPr="00ED72A0">
        <w:rPr>
          <w:lang w:val="en-GB"/>
        </w:rPr>
        <w:t xml:space="preserve"> and understand the importance of their sources of information in terms of the relevant secti</w:t>
      </w:r>
      <w:r w:rsidR="006931E9">
        <w:rPr>
          <w:lang w:val="en-GB"/>
        </w:rPr>
        <w:t>ons of the inventory framework.</w:t>
      </w:r>
    </w:p>
    <w:p w14:paraId="517B10E4" w14:textId="77777777" w:rsidR="004C70DF" w:rsidRPr="00ED72A0" w:rsidRDefault="00FF7492" w:rsidP="00C11139">
      <w:pPr>
        <w:pStyle w:val="Pucesance"/>
        <w:rPr>
          <w:lang w:val="en-GB"/>
        </w:rPr>
      </w:pPr>
      <w:r w:rsidRPr="00ED72A0">
        <w:rPr>
          <w:lang w:val="en-GB"/>
        </w:rPr>
        <w:t xml:space="preserve">Reflecting on which kind of information – audio, photograph, questionnaire information (or mixture of these) </w:t>
      </w:r>
      <w:r w:rsidR="00ED72A0" w:rsidRPr="00ED72A0">
        <w:rPr>
          <w:lang w:val="en-GB"/>
        </w:rPr>
        <w:t xml:space="preserve">– </w:t>
      </w:r>
      <w:r w:rsidRPr="00ED72A0">
        <w:rPr>
          <w:lang w:val="en-GB"/>
        </w:rPr>
        <w:t>will best produce a summary of a particular section</w:t>
      </w:r>
      <w:r w:rsidR="00ED72A0" w:rsidRPr="00ED72A0">
        <w:rPr>
          <w:lang w:val="en-GB"/>
        </w:rPr>
        <w:t>. It</w:t>
      </w:r>
      <w:r w:rsidRPr="00ED72A0">
        <w:rPr>
          <w:lang w:val="en-GB"/>
        </w:rPr>
        <w:t xml:space="preserve"> will be helpful to decide which information will be best elicited with which technique(s).</w:t>
      </w:r>
    </w:p>
    <w:p w14:paraId="7943DDCE" w14:textId="77777777" w:rsidR="004C70DF" w:rsidRPr="00ED72A0" w:rsidRDefault="00FF7492" w:rsidP="00C11139">
      <w:pPr>
        <w:pStyle w:val="Pucesance"/>
        <w:rPr>
          <w:lang w:val="en-GB"/>
        </w:rPr>
      </w:pPr>
      <w:r w:rsidRPr="00ED72A0">
        <w:rPr>
          <w:lang w:val="en-GB"/>
        </w:rPr>
        <w:t>Discuss the importance of organizing the data collection prior to fieldwork</w:t>
      </w:r>
      <w:r w:rsidR="00ED72A0" w:rsidRPr="00ED72A0">
        <w:rPr>
          <w:lang w:val="en-GB"/>
        </w:rPr>
        <w:t>,</w:t>
      </w:r>
      <w:r w:rsidRPr="00ED72A0">
        <w:rPr>
          <w:lang w:val="en-GB"/>
        </w:rPr>
        <w:t xml:space="preserve"> so that one does not </w:t>
      </w:r>
      <w:r w:rsidR="00ED72A0" w:rsidRPr="00ED72A0">
        <w:rPr>
          <w:lang w:val="en-GB"/>
        </w:rPr>
        <w:t>return</w:t>
      </w:r>
      <w:r w:rsidRPr="00ED72A0">
        <w:rPr>
          <w:lang w:val="en-GB"/>
        </w:rPr>
        <w:t xml:space="preserve"> with an overwhelming amount of material or irrelevant information</w:t>
      </w:r>
      <w:r w:rsidR="00ED72A0" w:rsidRPr="00ED72A0">
        <w:rPr>
          <w:lang w:val="en-GB"/>
        </w:rPr>
        <w:t>,</w:t>
      </w:r>
      <w:r w:rsidRPr="00ED72A0">
        <w:rPr>
          <w:lang w:val="en-GB"/>
        </w:rPr>
        <w:t xml:space="preserve"> and prepare materials/equipment accordingly.</w:t>
      </w:r>
    </w:p>
    <w:p w14:paraId="3BA12604" w14:textId="77777777" w:rsidR="00C11139" w:rsidRDefault="00ED72A0" w:rsidP="00C11139">
      <w:pPr>
        <w:pStyle w:val="Texte1"/>
        <w:rPr>
          <w:lang w:val="en-GB"/>
        </w:rPr>
      </w:pPr>
      <w:r>
        <w:rPr>
          <w:lang w:val="en-GB"/>
        </w:rPr>
        <w:t>P</w:t>
      </w:r>
      <w:r w:rsidR="00FF7492" w:rsidRPr="00ED72A0">
        <w:rPr>
          <w:lang w:val="en-GB"/>
        </w:rPr>
        <w:t>articipants need to make sure to bring all materials/equipment required for the exercises they plan to do.</w:t>
      </w:r>
    </w:p>
    <w:p w14:paraId="303C3CCC" w14:textId="77777777" w:rsidR="00C11139" w:rsidRDefault="00C11139" w:rsidP="00C11139">
      <w:pPr>
        <w:pStyle w:val="Texte1"/>
        <w:rPr>
          <w:lang w:val="en-GB"/>
        </w:rPr>
        <w:sectPr w:rsidR="00C11139" w:rsidSect="00F33169">
          <w:headerReference w:type="first" r:id="rId16"/>
          <w:type w:val="oddPage"/>
          <w:pgSz w:w="11906" w:h="16838"/>
          <w:pgMar w:top="1701" w:right="1531" w:bottom="1701" w:left="1531" w:header="720" w:footer="720" w:gutter="0"/>
          <w:cols w:space="708"/>
          <w:titlePg/>
          <w:docGrid w:linePitch="360"/>
        </w:sectPr>
      </w:pPr>
    </w:p>
    <w:p w14:paraId="11F533AE" w14:textId="4354DE21" w:rsidR="00C11139" w:rsidRDefault="00FF7492" w:rsidP="005C42C5">
      <w:pPr>
        <w:pStyle w:val="Chapitre"/>
      </w:pPr>
      <w:r w:rsidRPr="00ED72A0">
        <w:lastRenderedPageBreak/>
        <w:t xml:space="preserve">Unit </w:t>
      </w:r>
      <w:r w:rsidR="00C11139">
        <w:t>3</w:t>
      </w:r>
      <w:r w:rsidR="00555870">
        <w:t>0</w:t>
      </w:r>
    </w:p>
    <w:p w14:paraId="06CC5E53" w14:textId="3E4D4CAB" w:rsidR="005D2A87" w:rsidRPr="00ED72A0" w:rsidRDefault="00FF7492" w:rsidP="005C42C5">
      <w:pPr>
        <w:pStyle w:val="Titcoul"/>
      </w:pPr>
      <w:r w:rsidRPr="00ED72A0">
        <w:t>Exercise</w:t>
      </w:r>
      <w:r w:rsidR="0006791A" w:rsidRPr="00ED72A0">
        <w:t> </w:t>
      </w:r>
      <w:r w:rsidRPr="00ED72A0">
        <w:t>1: Develop a scenario for the fieldwork practicum with the collaborating community</w:t>
      </w:r>
    </w:p>
    <w:p w14:paraId="694B4DE6" w14:textId="3B1B2F5E" w:rsidR="00C11139" w:rsidRDefault="006931E9" w:rsidP="00C11139">
      <w:pPr>
        <w:pStyle w:val="Heading4"/>
      </w:pPr>
      <w:r>
        <w:t>Objective:</w:t>
      </w:r>
    </w:p>
    <w:p w14:paraId="08F84FCB" w14:textId="1CF4FA73" w:rsidR="005D2A87" w:rsidRPr="00ED72A0" w:rsidRDefault="00FF7492" w:rsidP="00C11139">
      <w:pPr>
        <w:pStyle w:val="Texte1"/>
        <w:rPr>
          <w:lang w:val="en-GB"/>
        </w:rPr>
      </w:pPr>
      <w:r w:rsidRPr="00ED72A0">
        <w:rPr>
          <w:lang w:val="en-GB"/>
        </w:rPr>
        <w:t>To come up with a collectively developed scenario for the fieldwork practicum in the collaborating community</w:t>
      </w:r>
      <w:r w:rsidR="00ED72A0">
        <w:rPr>
          <w:lang w:val="en-GB"/>
        </w:rPr>
        <w:t>.</w:t>
      </w:r>
    </w:p>
    <w:p w14:paraId="3919CD0D" w14:textId="756BA91B" w:rsidR="00C11139" w:rsidRDefault="00081836" w:rsidP="00C11139">
      <w:pPr>
        <w:pStyle w:val="Heading4"/>
      </w:pPr>
      <w:r>
        <w:t>Time:</w:t>
      </w:r>
    </w:p>
    <w:p w14:paraId="2DDC4F4E" w14:textId="05D086FD" w:rsidR="005D2A87" w:rsidRPr="00ED72A0" w:rsidRDefault="006931E9" w:rsidP="00C11139">
      <w:pPr>
        <w:pStyle w:val="Texte1"/>
        <w:rPr>
          <w:lang w:val="en-GB"/>
        </w:rPr>
      </w:pPr>
      <w:r>
        <w:rPr>
          <w:lang w:val="en-GB"/>
        </w:rPr>
        <w:t>45 minutes</w:t>
      </w:r>
    </w:p>
    <w:p w14:paraId="77DB262B" w14:textId="3817A2AB" w:rsidR="00C11139" w:rsidRDefault="00081836" w:rsidP="00C11139">
      <w:pPr>
        <w:pStyle w:val="Heading4"/>
      </w:pPr>
      <w:r>
        <w:t>Materials:</w:t>
      </w:r>
    </w:p>
    <w:p w14:paraId="2D5440B9" w14:textId="66360171" w:rsidR="005D2A87" w:rsidRPr="00ED72A0" w:rsidRDefault="00683D70" w:rsidP="00C11139">
      <w:pPr>
        <w:pStyle w:val="Texte1"/>
        <w:rPr>
          <w:lang w:val="en-GB"/>
        </w:rPr>
      </w:pPr>
      <w:r w:rsidRPr="005C42C5">
        <w:rPr>
          <w:lang w:val="en-GB"/>
        </w:rPr>
        <w:t>Unit</w:t>
      </w:r>
      <w:r w:rsidR="00BB69E9">
        <w:rPr>
          <w:lang w:val="en-GB"/>
        </w:rPr>
        <w:t> </w:t>
      </w:r>
      <w:r w:rsidRPr="005C42C5">
        <w:rPr>
          <w:lang w:val="en-GB"/>
        </w:rPr>
        <w:t>30 Hand-out</w:t>
      </w:r>
      <w:r w:rsidR="00FF7492" w:rsidRPr="00ED72A0">
        <w:rPr>
          <w:lang w:val="en-GB"/>
        </w:rPr>
        <w:t xml:space="preserve">: </w:t>
      </w:r>
      <w:r>
        <w:rPr>
          <w:lang w:val="en-GB"/>
        </w:rPr>
        <w:t>Table for d</w:t>
      </w:r>
      <w:r w:rsidR="00FF7492" w:rsidRPr="00ED72A0">
        <w:rPr>
          <w:lang w:val="en-GB"/>
        </w:rPr>
        <w:t xml:space="preserve">eveloping a scenario for the </w:t>
      </w:r>
      <w:r>
        <w:rPr>
          <w:lang w:val="en-GB"/>
        </w:rPr>
        <w:t>fieldwork practicum</w:t>
      </w:r>
      <w:r w:rsidR="009F2446">
        <w:rPr>
          <w:lang w:val="en-GB"/>
        </w:rPr>
        <w:t>, t</w:t>
      </w:r>
      <w:r w:rsidR="00FF7492" w:rsidRPr="00ED72A0">
        <w:rPr>
          <w:lang w:val="en-GB"/>
        </w:rPr>
        <w:t>able</w:t>
      </w:r>
      <w:r w:rsidR="009F2446">
        <w:rPr>
          <w:lang w:val="en-GB"/>
        </w:rPr>
        <w:t>, p</w:t>
      </w:r>
      <w:r w:rsidR="00FF7492" w:rsidRPr="00ED72A0">
        <w:rPr>
          <w:lang w:val="en-GB"/>
        </w:rPr>
        <w:t>aper and pens/pencils, flipchart</w:t>
      </w:r>
      <w:r w:rsidR="00ED72A0">
        <w:rPr>
          <w:lang w:val="en-GB"/>
        </w:rPr>
        <w:t>.</w:t>
      </w:r>
    </w:p>
    <w:p w14:paraId="1443D1DA" w14:textId="77777777" w:rsidR="005D2A87" w:rsidRPr="00ED72A0" w:rsidRDefault="00FF7492" w:rsidP="00C11139">
      <w:pPr>
        <w:pStyle w:val="Heading4"/>
      </w:pPr>
      <w:r w:rsidRPr="00ED72A0">
        <w:t>Procedure:</w:t>
      </w:r>
    </w:p>
    <w:p w14:paraId="08D6471B" w14:textId="40E22C1C" w:rsidR="005D2A87" w:rsidRPr="00ED72A0" w:rsidRDefault="00ED72A0" w:rsidP="00C11139">
      <w:pPr>
        <w:pStyle w:val="Texte1"/>
        <w:rPr>
          <w:lang w:val="en-GB"/>
        </w:rPr>
      </w:pPr>
      <w:r>
        <w:rPr>
          <w:lang w:val="en-GB"/>
        </w:rPr>
        <w:t>Ask p</w:t>
      </w:r>
      <w:r w:rsidR="00FF7492" w:rsidRPr="00ED72A0">
        <w:rPr>
          <w:lang w:val="en-GB"/>
        </w:rPr>
        <w:t>articipants to work in group</w:t>
      </w:r>
      <w:r>
        <w:rPr>
          <w:lang w:val="en-GB"/>
        </w:rPr>
        <w:t>s</w:t>
      </w:r>
      <w:r w:rsidR="00FF7492" w:rsidRPr="00ED72A0">
        <w:rPr>
          <w:lang w:val="en-GB"/>
        </w:rPr>
        <w:t xml:space="preserve"> of five and think about each of the steps proposed</w:t>
      </w:r>
      <w:r w:rsidR="009F2446">
        <w:rPr>
          <w:lang w:val="en-GB"/>
        </w:rPr>
        <w:t xml:space="preserve"> in the</w:t>
      </w:r>
      <w:r w:rsidR="00FF7492" w:rsidRPr="00ED72A0">
        <w:rPr>
          <w:lang w:val="en-GB"/>
        </w:rPr>
        <w:t xml:space="preserve"> </w:t>
      </w:r>
      <w:r w:rsidR="009F2446">
        <w:rPr>
          <w:lang w:val="en-GB"/>
        </w:rPr>
        <w:t>U</w:t>
      </w:r>
      <w:r w:rsidR="00632B54">
        <w:rPr>
          <w:lang w:val="en-GB"/>
        </w:rPr>
        <w:t>nit</w:t>
      </w:r>
      <w:r w:rsidR="009F2446">
        <w:rPr>
          <w:lang w:val="en-GB"/>
        </w:rPr>
        <w:t> </w:t>
      </w:r>
      <w:r w:rsidR="00632B54">
        <w:rPr>
          <w:lang w:val="en-GB"/>
        </w:rPr>
        <w:t xml:space="preserve">30 Hand-out </w:t>
      </w:r>
      <w:r w:rsidR="00FF7492" w:rsidRPr="00ED72A0">
        <w:rPr>
          <w:lang w:val="en-GB"/>
        </w:rPr>
        <w:t>and fill in the missing information. They have 30 minutes to do so.</w:t>
      </w:r>
    </w:p>
    <w:p w14:paraId="58D74F5A" w14:textId="09DDA797" w:rsidR="002010B4" w:rsidRPr="006931E9" w:rsidRDefault="00FF7492" w:rsidP="006931E9">
      <w:pPr>
        <w:pStyle w:val="Texte1"/>
        <w:rPr>
          <w:lang w:val="en-GB"/>
        </w:rPr>
      </w:pPr>
      <w:r w:rsidRPr="00ED72A0">
        <w:rPr>
          <w:lang w:val="en-GB"/>
        </w:rPr>
        <w:t xml:space="preserve">After 30 minutes one group </w:t>
      </w:r>
      <w:r w:rsidR="00ED72A0">
        <w:rPr>
          <w:lang w:val="en-GB"/>
        </w:rPr>
        <w:t>should</w:t>
      </w:r>
      <w:r w:rsidR="00ED72A0" w:rsidRPr="00ED72A0">
        <w:rPr>
          <w:lang w:val="en-GB"/>
        </w:rPr>
        <w:t xml:space="preserve"> </w:t>
      </w:r>
      <w:r w:rsidRPr="00ED72A0">
        <w:rPr>
          <w:lang w:val="en-GB"/>
        </w:rPr>
        <w:t>present its findings</w:t>
      </w:r>
      <w:r w:rsidR="00ED72A0">
        <w:rPr>
          <w:lang w:val="en-GB"/>
        </w:rPr>
        <w:t xml:space="preserve">. Ask the </w:t>
      </w:r>
      <w:r w:rsidRPr="00ED72A0">
        <w:rPr>
          <w:lang w:val="en-GB"/>
        </w:rPr>
        <w:t xml:space="preserve">other groups to comment on </w:t>
      </w:r>
      <w:r w:rsidR="00ED72A0">
        <w:rPr>
          <w:lang w:val="en-GB"/>
        </w:rPr>
        <w:t xml:space="preserve">any </w:t>
      </w:r>
      <w:r w:rsidRPr="00ED72A0">
        <w:rPr>
          <w:lang w:val="en-GB"/>
        </w:rPr>
        <w:t xml:space="preserve">findings that differ </w:t>
      </w:r>
      <w:r w:rsidR="00ED72A0">
        <w:rPr>
          <w:lang w:val="en-GB"/>
        </w:rPr>
        <w:t xml:space="preserve">from their own </w:t>
      </w:r>
      <w:r w:rsidR="0046742A">
        <w:rPr>
          <w:lang w:val="en-GB"/>
        </w:rPr>
        <w:t>and to add missing information.</w:t>
      </w:r>
    </w:p>
    <w:sectPr w:rsidR="002010B4" w:rsidRPr="006931E9" w:rsidSect="00081836">
      <w:headerReference w:type="even" r:id="rId17"/>
      <w:footerReference w:type="even" r:id="rId18"/>
      <w:headerReference w:type="first" r:id="rId19"/>
      <w:footerReference w:type="first" r:id="rId20"/>
      <w:type w:val="oddPage"/>
      <w:pgSz w:w="11906" w:h="16838"/>
      <w:pgMar w:top="1531" w:right="1418" w:bottom="1531" w:left="1701"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5505C" w14:textId="77777777" w:rsidR="00C11139" w:rsidRDefault="00C11139" w:rsidP="007D55DE">
      <w:pPr>
        <w:spacing w:after="0" w:line="240" w:lineRule="auto"/>
      </w:pPr>
      <w:r>
        <w:separator/>
      </w:r>
    </w:p>
  </w:endnote>
  <w:endnote w:type="continuationSeparator" w:id="0">
    <w:p w14:paraId="5C547203" w14:textId="77777777" w:rsidR="00C11139" w:rsidRDefault="00C11139" w:rsidP="007D5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Gras">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6B695" w14:textId="7D353C9A" w:rsidR="00A45003" w:rsidRPr="00AF63D6" w:rsidRDefault="00CF34FB" w:rsidP="00AF63D6">
    <w:pPr>
      <w:pStyle w:val="Footer"/>
      <w:rPr>
        <w:lang w:val="en-US"/>
      </w:rPr>
    </w:pPr>
    <w:r w:rsidRPr="006021AD">
      <w:rPr>
        <w:rFonts w:cs="Arial"/>
        <w:noProof/>
        <w:sz w:val="22"/>
        <w:lang w:val="fr-FR" w:eastAsia="ja-JP"/>
      </w:rPr>
      <w:drawing>
        <wp:anchor distT="0" distB="0" distL="114300" distR="114300" simplePos="0" relativeHeight="251689984" behindDoc="0" locked="0" layoutInCell="1" allowOverlap="1" wp14:anchorId="7E62D8BA" wp14:editId="31215048">
          <wp:simplePos x="0" y="0"/>
          <wp:positionH relativeFrom="column">
            <wp:posOffset>2580640</wp:posOffset>
          </wp:positionH>
          <wp:positionV relativeFrom="paragraph">
            <wp:posOffset>-27940</wp:posOffset>
          </wp:positionV>
          <wp:extent cx="542925" cy="190500"/>
          <wp:effectExtent l="0" t="0" r="9525" b="0"/>
          <wp:wrapThrough wrapText="bothSides">
            <wp:wrapPolygon edited="0">
              <wp:start x="0" y="0"/>
              <wp:lineTo x="0" y="19440"/>
              <wp:lineTo x="21221" y="19440"/>
              <wp:lineTo x="2122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2575E0" w:rsidRPr="002A3923">
      <w:rPr>
        <w:noProof/>
        <w:lang w:val="fr-FR" w:eastAsia="ja-JP"/>
      </w:rPr>
      <w:drawing>
        <wp:anchor distT="0" distB="0" distL="114300" distR="114300" simplePos="0" relativeHeight="251677696" behindDoc="0" locked="1" layoutInCell="1" allowOverlap="0" wp14:anchorId="6DD26141" wp14:editId="07D122EB">
          <wp:simplePos x="0" y="0"/>
          <wp:positionH relativeFrom="margin">
            <wp:align>left</wp:align>
          </wp:positionH>
          <wp:positionV relativeFrom="margin">
            <wp:posOffset>8736330</wp:posOffset>
          </wp:positionV>
          <wp:extent cx="942975" cy="538480"/>
          <wp:effectExtent l="0" t="0" r="9525" b="0"/>
          <wp:wrapNone/>
          <wp:docPr id="375"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2575E0" w:rsidRPr="008F19D6">
      <w:rPr>
        <w:lang w:val="en-US"/>
      </w:rPr>
      <w:tab/>
    </w:r>
    <w:r w:rsidR="002575E0" w:rsidRPr="008F19D6">
      <w:rPr>
        <w:lang w:val="en-US"/>
      </w:rPr>
      <w:tab/>
      <w:t>U0</w:t>
    </w:r>
    <w:r w:rsidR="00AF63D6">
      <w:rPr>
        <w:lang w:val="en-US"/>
      </w:rPr>
      <w:t>30</w:t>
    </w:r>
    <w:r w:rsidR="002575E0" w:rsidRPr="008F19D6">
      <w:rPr>
        <w:lang w:val="en-US"/>
      </w:rPr>
      <w:t>-v1.</w:t>
    </w:r>
    <w:r w:rsidR="00AF63D6">
      <w:rPr>
        <w:lang w:val="en-US"/>
      </w:rPr>
      <w:t>0</w:t>
    </w:r>
    <w:r w:rsidR="002575E0" w:rsidRPr="008F19D6">
      <w:rPr>
        <w:lang w:val="en-US"/>
      </w:rPr>
      <w:t>-FN-EN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346EE" w14:textId="6127122F" w:rsidR="00A45003" w:rsidRPr="00A039C4" w:rsidRDefault="00CF34FB" w:rsidP="00A039C4">
    <w:pPr>
      <w:pStyle w:val="Footer"/>
    </w:pPr>
    <w:r w:rsidRPr="006021AD">
      <w:rPr>
        <w:rFonts w:cs="Arial"/>
        <w:noProof/>
        <w:sz w:val="22"/>
        <w:lang w:val="fr-FR" w:eastAsia="ja-JP"/>
      </w:rPr>
      <w:drawing>
        <wp:anchor distT="0" distB="0" distL="114300" distR="114300" simplePos="0" relativeHeight="251687936" behindDoc="0" locked="0" layoutInCell="1" allowOverlap="1" wp14:anchorId="32F17476" wp14:editId="740D8F1B">
          <wp:simplePos x="0" y="0"/>
          <wp:positionH relativeFrom="column">
            <wp:posOffset>2580640</wp:posOffset>
          </wp:positionH>
          <wp:positionV relativeFrom="paragraph">
            <wp:posOffset>-27940</wp:posOffset>
          </wp:positionV>
          <wp:extent cx="542925" cy="190500"/>
          <wp:effectExtent l="0" t="0" r="9525" b="0"/>
          <wp:wrapThrough wrapText="bothSides">
            <wp:wrapPolygon edited="0">
              <wp:start x="0" y="0"/>
              <wp:lineTo x="0" y="19440"/>
              <wp:lineTo x="21221" y="19440"/>
              <wp:lineTo x="212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7F602C">
      <w:rPr>
        <w:lang w:val="en-US"/>
      </w:rPr>
      <w:t>U030</w:t>
    </w:r>
    <w:r w:rsidR="007F602C" w:rsidRPr="009E64F0">
      <w:rPr>
        <w:lang w:val="en-US"/>
      </w:rPr>
      <w:t>-v1.0-</w:t>
    </w:r>
    <w:r w:rsidR="007F602C" w:rsidRPr="009E64F0">
      <w:rPr>
        <w:lang w:val="en-GB"/>
      </w:rPr>
      <w:t>FN-EN</w:t>
    </w:r>
    <w:r w:rsidR="00A039C4">
      <w:tab/>
    </w:r>
    <w:r w:rsidR="00A039C4">
      <w:tab/>
    </w:r>
    <w:r w:rsidR="00A039C4">
      <w:rPr>
        <w:noProof/>
        <w:lang w:val="fr-FR" w:eastAsia="ja-JP"/>
      </w:rPr>
      <w:drawing>
        <wp:anchor distT="0" distB="0" distL="114300" distR="114300" simplePos="0" relativeHeight="251663360" behindDoc="0" locked="1" layoutInCell="1" allowOverlap="0" wp14:anchorId="3801AABC" wp14:editId="76C90235">
          <wp:simplePos x="0" y="0"/>
          <wp:positionH relativeFrom="margin">
            <wp:posOffset>4681855</wp:posOffset>
          </wp:positionH>
          <wp:positionV relativeFrom="margin">
            <wp:posOffset>8753475</wp:posOffset>
          </wp:positionV>
          <wp:extent cx="942975" cy="538480"/>
          <wp:effectExtent l="0" t="0" r="9525" b="0"/>
          <wp:wrapSquare wrapText="bothSides"/>
          <wp:docPr id="7" name="Imag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6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2975" cy="53848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DC9AC" w14:textId="28962699" w:rsidR="00555870" w:rsidRDefault="00555870" w:rsidP="005C42C5">
    <w:pPr>
      <w:pStyle w:val="Footer"/>
      <w:tabs>
        <w:tab w:val="clear" w:pos="4423"/>
        <w:tab w:val="clear" w:pos="8845"/>
        <w:tab w:val="left" w:pos="6917"/>
        <w:tab w:val="right" w:pos="13778"/>
      </w:tabs>
      <w:ind w:firstLine="4963"/>
    </w:pPr>
    <w:r w:rsidRPr="004C504F">
      <w:rPr>
        <w:noProof/>
        <w:lang w:val="fr-FR" w:eastAsia="ja-JP"/>
      </w:rPr>
      <w:drawing>
        <wp:anchor distT="0" distB="0" distL="114300" distR="114300" simplePos="0" relativeHeight="251671552" behindDoc="0" locked="1" layoutInCell="1" allowOverlap="0" wp14:anchorId="541E924A" wp14:editId="33DF13AD">
          <wp:simplePos x="0" y="0"/>
          <wp:positionH relativeFrom="margin">
            <wp:posOffset>0</wp:posOffset>
          </wp:positionH>
          <wp:positionV relativeFrom="margin">
            <wp:posOffset>8641080</wp:posOffset>
          </wp:positionV>
          <wp:extent cx="942975" cy="538480"/>
          <wp:effectExtent l="0" t="0" r="0" b="0"/>
          <wp:wrapSquare wrapText="bothSides"/>
          <wp:docPr id="46" name="Imag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t>© UNESCO • Not to be reproduced without permission</w:t>
    </w:r>
    <w:r>
      <w:tab/>
      <w:t xml:space="preserve"> </w:t>
    </w:r>
    <w:r w:rsidRPr="007F7A45">
      <w:rPr>
        <w:noProof/>
        <w:lang w:val="fr-FR" w:eastAsia="ja-JP"/>
      </w:rPr>
      <w:drawing>
        <wp:anchor distT="0" distB="0" distL="114300" distR="114300" simplePos="0" relativeHeight="251673600" behindDoc="0" locked="1" layoutInCell="1" allowOverlap="0" wp14:anchorId="4EF35751" wp14:editId="76D59BFD">
          <wp:simplePos x="0" y="0"/>
          <wp:positionH relativeFrom="margin">
            <wp:posOffset>-5080</wp:posOffset>
          </wp:positionH>
          <wp:positionV relativeFrom="margin">
            <wp:posOffset>5511165</wp:posOffset>
          </wp:positionV>
          <wp:extent cx="942975" cy="538480"/>
          <wp:effectExtent l="0" t="0" r="9525" b="0"/>
          <wp:wrapSquare wrapText="bothSides"/>
          <wp:docPr id="47"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Pr>
        <w:lang w:val="en-US"/>
      </w:rPr>
      <w:t>U030</w:t>
    </w:r>
    <w:r w:rsidRPr="009E64F0">
      <w:rPr>
        <w:lang w:val="en-US"/>
      </w:rPr>
      <w:t>-v1.0-</w:t>
    </w:r>
    <w:r>
      <w:rPr>
        <w:lang w:val="en-GB"/>
      </w:rPr>
      <w:t>HO</w:t>
    </w:r>
    <w:r w:rsidRPr="009E64F0">
      <w:rPr>
        <w:lang w:val="en-GB"/>
      </w:rPr>
      <w:t>-EN</w:t>
    </w:r>
    <w:r>
      <w:rPr>
        <w:lang w:val="en-GB"/>
      </w:rPr>
      <w:t xml:space="preserve"> </w:t>
    </w:r>
    <w:r>
      <w:tab/>
    </w:r>
    <w:r>
      <w:tab/>
    </w:r>
    <w:r>
      <w:rPr>
        <w:rStyle w:val="PageNumber"/>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53E3E" w14:textId="315D1D52" w:rsidR="00A039C4" w:rsidRPr="00AF63D6" w:rsidRDefault="000F7F14" w:rsidP="00E74984">
    <w:pPr>
      <w:pStyle w:val="Footer"/>
    </w:pPr>
    <w:r w:rsidRPr="006021AD">
      <w:rPr>
        <w:rFonts w:cs="Arial"/>
        <w:noProof/>
        <w:sz w:val="22"/>
        <w:lang w:val="fr-FR" w:eastAsia="ja-JP"/>
      </w:rPr>
      <w:drawing>
        <wp:anchor distT="0" distB="0" distL="114300" distR="114300" simplePos="0" relativeHeight="251692032" behindDoc="0" locked="0" layoutInCell="1" allowOverlap="1" wp14:anchorId="5C3AAFEC" wp14:editId="60012BAA">
          <wp:simplePos x="0" y="0"/>
          <wp:positionH relativeFrom="column">
            <wp:posOffset>2472690</wp:posOffset>
          </wp:positionH>
          <wp:positionV relativeFrom="paragraph">
            <wp:posOffset>2540</wp:posOffset>
          </wp:positionV>
          <wp:extent cx="542925" cy="190500"/>
          <wp:effectExtent l="0" t="0" r="9525" b="0"/>
          <wp:wrapThrough wrapText="bothSides">
            <wp:wrapPolygon edited="0">
              <wp:start x="0" y="0"/>
              <wp:lineTo x="0" y="19440"/>
              <wp:lineTo x="21221" y="19440"/>
              <wp:lineTo x="21221"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E74984">
      <w:rPr>
        <w:lang w:val="en-US"/>
      </w:rPr>
      <w:t>U030</w:t>
    </w:r>
    <w:r w:rsidR="00E74984" w:rsidRPr="009E64F0">
      <w:rPr>
        <w:lang w:val="en-US"/>
      </w:rPr>
      <w:t>-v1.0-</w:t>
    </w:r>
    <w:r w:rsidR="00E74984" w:rsidRPr="009E64F0">
      <w:rPr>
        <w:lang w:val="en-GB"/>
      </w:rPr>
      <w:t>FN-EN</w:t>
    </w:r>
    <w:r w:rsidR="00E74984">
      <w:tab/>
    </w:r>
    <w:r w:rsidR="00E74984">
      <w:tab/>
    </w:r>
    <w:r w:rsidR="00E74984">
      <w:rPr>
        <w:noProof/>
        <w:lang w:val="fr-FR" w:eastAsia="ja-JP"/>
      </w:rPr>
      <w:drawing>
        <wp:anchor distT="0" distB="0" distL="114300" distR="114300" simplePos="0" relativeHeight="251679744" behindDoc="0" locked="1" layoutInCell="1" allowOverlap="0" wp14:anchorId="3603A3DF" wp14:editId="2B0575B2">
          <wp:simplePos x="0" y="0"/>
          <wp:positionH relativeFrom="margin">
            <wp:align>right</wp:align>
          </wp:positionH>
          <wp:positionV relativeFrom="margin">
            <wp:posOffset>8916035</wp:posOffset>
          </wp:positionV>
          <wp:extent cx="942975" cy="538480"/>
          <wp:effectExtent l="0" t="0" r="9525" b="0"/>
          <wp:wrapSquare wrapText="bothSides"/>
          <wp:docPr id="1" name="Imag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6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2975" cy="53848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129658" w14:textId="77777777" w:rsidR="00C11139" w:rsidRDefault="00C11139" w:rsidP="007D55DE">
      <w:pPr>
        <w:spacing w:after="0" w:line="240" w:lineRule="auto"/>
      </w:pPr>
      <w:r>
        <w:separator/>
      </w:r>
    </w:p>
  </w:footnote>
  <w:footnote w:type="continuationSeparator" w:id="0">
    <w:p w14:paraId="0D11B52A" w14:textId="77777777" w:rsidR="00C11139" w:rsidRDefault="00C11139" w:rsidP="007D55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FDEFE" w14:textId="4F14C551" w:rsidR="00A45003" w:rsidRPr="002575E0" w:rsidRDefault="002575E0" w:rsidP="002575E0">
    <w:pPr>
      <w:pStyle w:val="Header"/>
      <w:rPr>
        <w:lang w:val="en-US"/>
      </w:rPr>
    </w:pPr>
    <w:r>
      <w:rPr>
        <w:rStyle w:val="PageNumber"/>
      </w:rPr>
      <w:fldChar w:fldCharType="begin"/>
    </w:r>
    <w:r w:rsidRPr="008F19D6">
      <w:rPr>
        <w:rStyle w:val="PageNumber"/>
        <w:lang w:val="en-US"/>
      </w:rPr>
      <w:instrText xml:space="preserve"> PAGE </w:instrText>
    </w:r>
    <w:r>
      <w:rPr>
        <w:rStyle w:val="PageNumber"/>
      </w:rPr>
      <w:fldChar w:fldCharType="separate"/>
    </w:r>
    <w:r w:rsidR="0027230F">
      <w:rPr>
        <w:rStyle w:val="PageNumber"/>
        <w:noProof/>
        <w:lang w:val="en-US"/>
      </w:rPr>
      <w:t>2</w:t>
    </w:r>
    <w:r>
      <w:rPr>
        <w:rStyle w:val="PageNumber"/>
      </w:rPr>
      <w:fldChar w:fldCharType="end"/>
    </w:r>
    <w:r w:rsidRPr="008F19D6">
      <w:rPr>
        <w:rStyle w:val="PageNumber"/>
        <w:lang w:val="en-US"/>
      </w:rPr>
      <w:tab/>
    </w:r>
    <w:r w:rsidRPr="008F19D6">
      <w:rPr>
        <w:lang w:val="en-US"/>
      </w:rPr>
      <w:t xml:space="preserve">Unit </w:t>
    </w:r>
    <w:r>
      <w:rPr>
        <w:lang w:val="en-US"/>
      </w:rPr>
      <w:t>30: Fieldwork practicum plan in inventorying</w:t>
    </w:r>
    <w:r w:rsidRPr="008F19D6">
      <w:rPr>
        <w:lang w:val="en-US"/>
      </w:rPr>
      <w:tab/>
      <w:t>Facilitator’s notes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CB0EF" w14:textId="07E04856" w:rsidR="00A45003" w:rsidRDefault="00264657" w:rsidP="00264657">
    <w:pPr>
      <w:pStyle w:val="Header"/>
      <w:ind w:right="360" w:firstLine="360"/>
    </w:pPr>
    <w:r>
      <w:tab/>
    </w:r>
    <w:r w:rsidR="007F602C" w:rsidRPr="00C05F58">
      <w:rPr>
        <w:lang w:val="en-GB"/>
      </w:rPr>
      <w:t>Facilitator’s notes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C4945" w14:textId="3628495D" w:rsidR="00A45003" w:rsidRDefault="007F602C" w:rsidP="00A039C4">
    <w:pPr>
      <w:pStyle w:val="Header"/>
    </w:pPr>
    <w:r w:rsidRPr="00C05F58">
      <w:rPr>
        <w:lang w:val="en-GB"/>
      </w:rPr>
      <w:t>Facilitator’s notes</w:t>
    </w:r>
    <w:r>
      <w:rPr>
        <w:lang w:val="en-GB"/>
      </w:rPr>
      <w:tab/>
    </w:r>
    <w:r>
      <w:t xml:space="preserve">Unit 30: </w:t>
    </w:r>
    <w:r w:rsidRPr="00CC41DE">
      <w:t>Fieldwork practicum plan in inventorying</w:t>
    </w:r>
    <w:r w:rsidR="00A039C4">
      <w:tab/>
    </w:r>
    <w:r w:rsidR="00A45003">
      <w:rPr>
        <w:rStyle w:val="PageNumber"/>
      </w:rPr>
      <w:fldChar w:fldCharType="begin"/>
    </w:r>
    <w:r w:rsidR="00A45003">
      <w:rPr>
        <w:rStyle w:val="PageNumber"/>
      </w:rPr>
      <w:instrText xml:space="preserve"> PAGE </w:instrText>
    </w:r>
    <w:r w:rsidR="00A45003">
      <w:rPr>
        <w:rStyle w:val="PageNumber"/>
      </w:rPr>
      <w:fldChar w:fldCharType="separate"/>
    </w:r>
    <w:r w:rsidR="0027230F">
      <w:rPr>
        <w:rStyle w:val="PageNumber"/>
        <w:noProof/>
      </w:rPr>
      <w:t>5</w:t>
    </w:r>
    <w:r w:rsidR="00A45003">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882D5" w14:textId="429B2D9D" w:rsidR="00555870" w:rsidRDefault="00555870" w:rsidP="00264657">
    <w:pPr>
      <w:pStyle w:val="Header"/>
    </w:pPr>
    <w:r>
      <w:rPr>
        <w:rStyle w:val="PageNumber"/>
      </w:rPr>
      <w:fldChar w:fldCharType="begin"/>
    </w:r>
    <w:r>
      <w:rPr>
        <w:rStyle w:val="PageNumber"/>
      </w:rPr>
      <w:instrText xml:space="preserve"> PAGE </w:instrText>
    </w:r>
    <w:r>
      <w:rPr>
        <w:rStyle w:val="PageNumber"/>
      </w:rPr>
      <w:fldChar w:fldCharType="separate"/>
    </w:r>
    <w:r w:rsidR="006931E9">
      <w:rPr>
        <w:rStyle w:val="PageNumber"/>
        <w:noProof/>
      </w:rPr>
      <w:t>2</w:t>
    </w:r>
    <w:r>
      <w:rPr>
        <w:rStyle w:val="PageNumber"/>
      </w:rPr>
      <w:fldChar w:fldCharType="end"/>
    </w:r>
    <w:r>
      <w:tab/>
    </w:r>
    <w:r>
      <w:tab/>
      <w:t xml:space="preserve">Unit 30: </w:t>
    </w:r>
    <w:r w:rsidRPr="005C42C5">
      <w:t>Fieldwork practicum plan in inventorying</w:t>
    </w:r>
    <w:r>
      <w:tab/>
    </w:r>
    <w:r>
      <w:tab/>
    </w:r>
    <w:r>
      <w:tab/>
    </w:r>
    <w:r>
      <w:tab/>
      <w:t xml:space="preserve">      </w:t>
    </w:r>
    <w:r>
      <w:tab/>
    </w:r>
    <w:r>
      <w:tab/>
      <w:t xml:space="preserve">      </w:t>
    </w:r>
    <w:r>
      <w:rPr>
        <w:lang w:val="en-GB"/>
      </w:rPr>
      <w:t>Hand-out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97FFF" w14:textId="235377D4" w:rsidR="005A0375" w:rsidRPr="00E74984" w:rsidRDefault="00E74984" w:rsidP="00E74984">
    <w:pPr>
      <w:pStyle w:val="Header"/>
    </w:pPr>
    <w:r w:rsidRPr="00C05F58">
      <w:rPr>
        <w:lang w:val="en-GB"/>
      </w:rPr>
      <w:t>Facilitator’s notes</w:t>
    </w:r>
    <w:r>
      <w:rPr>
        <w:lang w:val="en-GB"/>
      </w:rPr>
      <w:tab/>
    </w:r>
    <w:r>
      <w:t xml:space="preserve">Unit 30: </w:t>
    </w:r>
    <w:r w:rsidRPr="00CC41DE">
      <w:t>Fieldwork practicum plan in inventorying</w:t>
    </w:r>
    <w:r>
      <w:tab/>
    </w:r>
    <w:r>
      <w:rPr>
        <w:rStyle w:val="PageNumber"/>
      </w:rPr>
      <w:t>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A429F4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5941B0"/>
    <w:multiLevelType w:val="hybridMultilevel"/>
    <w:tmpl w:val="983A85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B70708"/>
    <w:multiLevelType w:val="hybridMultilevel"/>
    <w:tmpl w:val="AA82CDDA"/>
    <w:lvl w:ilvl="0" w:tplc="C83AD4C2">
      <w:start w:val="1"/>
      <w:numFmt w:val="bullet"/>
      <w:pStyle w:val="Upuce"/>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B8A61BF"/>
    <w:multiLevelType w:val="hybridMultilevel"/>
    <w:tmpl w:val="400CA2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171B30"/>
    <w:multiLevelType w:val="hybridMultilevel"/>
    <w:tmpl w:val="D31A44C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C361D9"/>
    <w:multiLevelType w:val="hybridMultilevel"/>
    <w:tmpl w:val="BF1039E6"/>
    <w:lvl w:ilvl="0" w:tplc="054A3C96">
      <w:numFmt w:val="bullet"/>
      <w:lvlText w:val=""/>
      <w:lvlJc w:val="left"/>
      <w:pPr>
        <w:ind w:left="473" w:hanging="360"/>
      </w:pPr>
      <w:rPr>
        <w:rFonts w:ascii="Symbol" w:eastAsia="SimSun" w:hAnsi="Symbol" w:cs="Arial" w:hint="default"/>
      </w:rPr>
    </w:lvl>
    <w:lvl w:ilvl="1" w:tplc="040C0003" w:tentative="1">
      <w:start w:val="1"/>
      <w:numFmt w:val="bullet"/>
      <w:lvlText w:val="o"/>
      <w:lvlJc w:val="left"/>
      <w:pPr>
        <w:ind w:left="1193" w:hanging="360"/>
      </w:pPr>
      <w:rPr>
        <w:rFonts w:ascii="Courier New" w:hAnsi="Courier New" w:cs="Courier New" w:hint="default"/>
      </w:rPr>
    </w:lvl>
    <w:lvl w:ilvl="2" w:tplc="040C0005" w:tentative="1">
      <w:start w:val="1"/>
      <w:numFmt w:val="bullet"/>
      <w:lvlText w:val=""/>
      <w:lvlJc w:val="left"/>
      <w:pPr>
        <w:ind w:left="1913" w:hanging="360"/>
      </w:pPr>
      <w:rPr>
        <w:rFonts w:ascii="Wingdings" w:hAnsi="Wingdings" w:hint="default"/>
      </w:rPr>
    </w:lvl>
    <w:lvl w:ilvl="3" w:tplc="040C0001" w:tentative="1">
      <w:start w:val="1"/>
      <w:numFmt w:val="bullet"/>
      <w:lvlText w:val=""/>
      <w:lvlJc w:val="left"/>
      <w:pPr>
        <w:ind w:left="2633" w:hanging="360"/>
      </w:pPr>
      <w:rPr>
        <w:rFonts w:ascii="Symbol" w:hAnsi="Symbol" w:hint="default"/>
      </w:rPr>
    </w:lvl>
    <w:lvl w:ilvl="4" w:tplc="040C0003" w:tentative="1">
      <w:start w:val="1"/>
      <w:numFmt w:val="bullet"/>
      <w:lvlText w:val="o"/>
      <w:lvlJc w:val="left"/>
      <w:pPr>
        <w:ind w:left="3353" w:hanging="360"/>
      </w:pPr>
      <w:rPr>
        <w:rFonts w:ascii="Courier New" w:hAnsi="Courier New" w:cs="Courier New" w:hint="default"/>
      </w:rPr>
    </w:lvl>
    <w:lvl w:ilvl="5" w:tplc="040C0005" w:tentative="1">
      <w:start w:val="1"/>
      <w:numFmt w:val="bullet"/>
      <w:lvlText w:val=""/>
      <w:lvlJc w:val="left"/>
      <w:pPr>
        <w:ind w:left="4073" w:hanging="360"/>
      </w:pPr>
      <w:rPr>
        <w:rFonts w:ascii="Wingdings" w:hAnsi="Wingdings" w:hint="default"/>
      </w:rPr>
    </w:lvl>
    <w:lvl w:ilvl="6" w:tplc="040C0001" w:tentative="1">
      <w:start w:val="1"/>
      <w:numFmt w:val="bullet"/>
      <w:lvlText w:val=""/>
      <w:lvlJc w:val="left"/>
      <w:pPr>
        <w:ind w:left="4793" w:hanging="360"/>
      </w:pPr>
      <w:rPr>
        <w:rFonts w:ascii="Symbol" w:hAnsi="Symbol" w:hint="default"/>
      </w:rPr>
    </w:lvl>
    <w:lvl w:ilvl="7" w:tplc="040C0003" w:tentative="1">
      <w:start w:val="1"/>
      <w:numFmt w:val="bullet"/>
      <w:lvlText w:val="o"/>
      <w:lvlJc w:val="left"/>
      <w:pPr>
        <w:ind w:left="5513" w:hanging="360"/>
      </w:pPr>
      <w:rPr>
        <w:rFonts w:ascii="Courier New" w:hAnsi="Courier New" w:cs="Courier New" w:hint="default"/>
      </w:rPr>
    </w:lvl>
    <w:lvl w:ilvl="8" w:tplc="040C0005" w:tentative="1">
      <w:start w:val="1"/>
      <w:numFmt w:val="bullet"/>
      <w:lvlText w:val=""/>
      <w:lvlJc w:val="left"/>
      <w:pPr>
        <w:ind w:left="6233" w:hanging="360"/>
      </w:pPr>
      <w:rPr>
        <w:rFonts w:ascii="Wingdings" w:hAnsi="Wingdings" w:hint="default"/>
      </w:rPr>
    </w:lvl>
  </w:abstractNum>
  <w:abstractNum w:abstractNumId="6" w15:restartNumberingAfterBreak="0">
    <w:nsid w:val="22CF05BF"/>
    <w:multiLevelType w:val="hybridMultilevel"/>
    <w:tmpl w:val="46965CC2"/>
    <w:lvl w:ilvl="0" w:tplc="0409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44513AF"/>
    <w:multiLevelType w:val="hybridMultilevel"/>
    <w:tmpl w:val="B7DE31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E93C43"/>
    <w:multiLevelType w:val="hybridMultilevel"/>
    <w:tmpl w:val="3B4C57D6"/>
    <w:lvl w:ilvl="0" w:tplc="A9F0EAFA">
      <w:start w:val="1"/>
      <w:numFmt w:val="bullet"/>
      <w:pStyle w:val="List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16108ED"/>
    <w:multiLevelType w:val="hybridMultilevel"/>
    <w:tmpl w:val="278C759A"/>
    <w:lvl w:ilvl="0" w:tplc="F0F446CA">
      <w:start w:val="1"/>
      <w:numFmt w:val="decimal"/>
      <w:pStyle w:val="UEnu"/>
      <w:lvlText w:val="%1."/>
      <w:lvlJc w:val="left"/>
      <w:pPr>
        <w:ind w:left="833" w:hanging="360"/>
      </w:pPr>
    </w:lvl>
    <w:lvl w:ilvl="1" w:tplc="040C0019" w:tentative="1">
      <w:start w:val="1"/>
      <w:numFmt w:val="lowerLetter"/>
      <w:lvlText w:val="%2."/>
      <w:lvlJc w:val="left"/>
      <w:pPr>
        <w:ind w:left="1553" w:hanging="360"/>
      </w:pPr>
    </w:lvl>
    <w:lvl w:ilvl="2" w:tplc="040C001B" w:tentative="1">
      <w:start w:val="1"/>
      <w:numFmt w:val="lowerRoman"/>
      <w:lvlText w:val="%3."/>
      <w:lvlJc w:val="right"/>
      <w:pPr>
        <w:ind w:left="2273" w:hanging="180"/>
      </w:pPr>
    </w:lvl>
    <w:lvl w:ilvl="3" w:tplc="040C000F" w:tentative="1">
      <w:start w:val="1"/>
      <w:numFmt w:val="decimal"/>
      <w:lvlText w:val="%4."/>
      <w:lvlJc w:val="left"/>
      <w:pPr>
        <w:ind w:left="2993" w:hanging="360"/>
      </w:pPr>
    </w:lvl>
    <w:lvl w:ilvl="4" w:tplc="040C0019" w:tentative="1">
      <w:start w:val="1"/>
      <w:numFmt w:val="lowerLetter"/>
      <w:lvlText w:val="%5."/>
      <w:lvlJc w:val="left"/>
      <w:pPr>
        <w:ind w:left="3713" w:hanging="360"/>
      </w:pPr>
    </w:lvl>
    <w:lvl w:ilvl="5" w:tplc="040C001B" w:tentative="1">
      <w:start w:val="1"/>
      <w:numFmt w:val="lowerRoman"/>
      <w:lvlText w:val="%6."/>
      <w:lvlJc w:val="right"/>
      <w:pPr>
        <w:ind w:left="4433" w:hanging="180"/>
      </w:pPr>
    </w:lvl>
    <w:lvl w:ilvl="6" w:tplc="040C000F" w:tentative="1">
      <w:start w:val="1"/>
      <w:numFmt w:val="decimal"/>
      <w:lvlText w:val="%7."/>
      <w:lvlJc w:val="left"/>
      <w:pPr>
        <w:ind w:left="5153" w:hanging="360"/>
      </w:pPr>
    </w:lvl>
    <w:lvl w:ilvl="7" w:tplc="040C0019" w:tentative="1">
      <w:start w:val="1"/>
      <w:numFmt w:val="lowerLetter"/>
      <w:lvlText w:val="%8."/>
      <w:lvlJc w:val="left"/>
      <w:pPr>
        <w:ind w:left="5873" w:hanging="360"/>
      </w:pPr>
    </w:lvl>
    <w:lvl w:ilvl="8" w:tplc="040C001B" w:tentative="1">
      <w:start w:val="1"/>
      <w:numFmt w:val="lowerRoman"/>
      <w:lvlText w:val="%9."/>
      <w:lvlJc w:val="right"/>
      <w:pPr>
        <w:ind w:left="6593" w:hanging="180"/>
      </w:pPr>
    </w:lvl>
  </w:abstractNum>
  <w:abstractNum w:abstractNumId="10" w15:restartNumberingAfterBreak="0">
    <w:nsid w:val="33272905"/>
    <w:multiLevelType w:val="hybridMultilevel"/>
    <w:tmpl w:val="33DC0410"/>
    <w:lvl w:ilvl="0" w:tplc="347C037E">
      <w:start w:val="1"/>
      <w:numFmt w:val="bullet"/>
      <w:pStyle w:val="Pucesance"/>
      <w:lvlText w:val=""/>
      <w:lvlJc w:val="left"/>
      <w:pPr>
        <w:tabs>
          <w:tab w:val="num" w:pos="851"/>
        </w:tabs>
        <w:ind w:left="851" w:hanging="284"/>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8D16DF4"/>
    <w:multiLevelType w:val="hybridMultilevel"/>
    <w:tmpl w:val="D4AC5ED0"/>
    <w:lvl w:ilvl="0" w:tplc="BD808DE2">
      <w:start w:val="1"/>
      <w:numFmt w:val="bullet"/>
      <w:lvlText w:val="•"/>
      <w:lvlJc w:val="left"/>
      <w:pPr>
        <w:tabs>
          <w:tab w:val="num" w:pos="720"/>
        </w:tabs>
        <w:ind w:left="720" w:hanging="360"/>
      </w:pPr>
      <w:rPr>
        <w:rFonts w:ascii="Arial" w:hAnsi="Arial" w:hint="default"/>
      </w:rPr>
    </w:lvl>
    <w:lvl w:ilvl="1" w:tplc="9B522FBC">
      <w:start w:val="2895"/>
      <w:numFmt w:val="bullet"/>
      <w:lvlText w:val="•"/>
      <w:lvlJc w:val="left"/>
      <w:pPr>
        <w:tabs>
          <w:tab w:val="num" w:pos="1440"/>
        </w:tabs>
        <w:ind w:left="1440" w:hanging="360"/>
      </w:pPr>
      <w:rPr>
        <w:rFonts w:ascii="Arial" w:hAnsi="Arial" w:hint="default"/>
      </w:rPr>
    </w:lvl>
    <w:lvl w:ilvl="2" w:tplc="C868D830" w:tentative="1">
      <w:start w:val="1"/>
      <w:numFmt w:val="bullet"/>
      <w:lvlText w:val="•"/>
      <w:lvlJc w:val="left"/>
      <w:pPr>
        <w:tabs>
          <w:tab w:val="num" w:pos="2160"/>
        </w:tabs>
        <w:ind w:left="2160" w:hanging="360"/>
      </w:pPr>
      <w:rPr>
        <w:rFonts w:ascii="Arial" w:hAnsi="Arial" w:hint="default"/>
      </w:rPr>
    </w:lvl>
    <w:lvl w:ilvl="3" w:tplc="41D29FA0" w:tentative="1">
      <w:start w:val="1"/>
      <w:numFmt w:val="bullet"/>
      <w:lvlText w:val="•"/>
      <w:lvlJc w:val="left"/>
      <w:pPr>
        <w:tabs>
          <w:tab w:val="num" w:pos="2880"/>
        </w:tabs>
        <w:ind w:left="2880" w:hanging="360"/>
      </w:pPr>
      <w:rPr>
        <w:rFonts w:ascii="Arial" w:hAnsi="Arial" w:hint="default"/>
      </w:rPr>
    </w:lvl>
    <w:lvl w:ilvl="4" w:tplc="4574D5DA" w:tentative="1">
      <w:start w:val="1"/>
      <w:numFmt w:val="bullet"/>
      <w:lvlText w:val="•"/>
      <w:lvlJc w:val="left"/>
      <w:pPr>
        <w:tabs>
          <w:tab w:val="num" w:pos="3600"/>
        </w:tabs>
        <w:ind w:left="3600" w:hanging="360"/>
      </w:pPr>
      <w:rPr>
        <w:rFonts w:ascii="Arial" w:hAnsi="Arial" w:hint="default"/>
      </w:rPr>
    </w:lvl>
    <w:lvl w:ilvl="5" w:tplc="BF9C7554" w:tentative="1">
      <w:start w:val="1"/>
      <w:numFmt w:val="bullet"/>
      <w:lvlText w:val="•"/>
      <w:lvlJc w:val="left"/>
      <w:pPr>
        <w:tabs>
          <w:tab w:val="num" w:pos="4320"/>
        </w:tabs>
        <w:ind w:left="4320" w:hanging="360"/>
      </w:pPr>
      <w:rPr>
        <w:rFonts w:ascii="Arial" w:hAnsi="Arial" w:hint="default"/>
      </w:rPr>
    </w:lvl>
    <w:lvl w:ilvl="6" w:tplc="86A847E4" w:tentative="1">
      <w:start w:val="1"/>
      <w:numFmt w:val="bullet"/>
      <w:lvlText w:val="•"/>
      <w:lvlJc w:val="left"/>
      <w:pPr>
        <w:tabs>
          <w:tab w:val="num" w:pos="5040"/>
        </w:tabs>
        <w:ind w:left="5040" w:hanging="360"/>
      </w:pPr>
      <w:rPr>
        <w:rFonts w:ascii="Arial" w:hAnsi="Arial" w:hint="default"/>
      </w:rPr>
    </w:lvl>
    <w:lvl w:ilvl="7" w:tplc="53600AB8" w:tentative="1">
      <w:start w:val="1"/>
      <w:numFmt w:val="bullet"/>
      <w:lvlText w:val="•"/>
      <w:lvlJc w:val="left"/>
      <w:pPr>
        <w:tabs>
          <w:tab w:val="num" w:pos="5760"/>
        </w:tabs>
        <w:ind w:left="5760" w:hanging="360"/>
      </w:pPr>
      <w:rPr>
        <w:rFonts w:ascii="Arial" w:hAnsi="Arial" w:hint="default"/>
      </w:rPr>
    </w:lvl>
    <w:lvl w:ilvl="8" w:tplc="A4F26AE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8E26E4E"/>
    <w:multiLevelType w:val="hybridMultilevel"/>
    <w:tmpl w:val="EABE315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BD57716"/>
    <w:multiLevelType w:val="hybridMultilevel"/>
    <w:tmpl w:val="8D846F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34A5FB0"/>
    <w:multiLevelType w:val="hybridMultilevel"/>
    <w:tmpl w:val="5C803392"/>
    <w:lvl w:ilvl="0" w:tplc="0F801D74">
      <w:start w:val="1"/>
      <w:numFmt w:val="lowerRoman"/>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C9C7E9B"/>
    <w:multiLevelType w:val="hybridMultilevel"/>
    <w:tmpl w:val="AD5E7E1C"/>
    <w:lvl w:ilvl="0" w:tplc="95A6A61A">
      <w:start w:val="1"/>
      <w:numFmt w:val="bullet"/>
      <w:pStyle w:val="Enutir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0D01AC8"/>
    <w:multiLevelType w:val="hybridMultilevel"/>
    <w:tmpl w:val="3EAEEAF4"/>
    <w:lvl w:ilvl="0" w:tplc="5B4E3B1E">
      <w:start w:val="1"/>
      <w:numFmt w:val="decimal"/>
      <w:pStyle w:val="Enumeration"/>
      <w:lvlText w:val="%1."/>
      <w:lvlJc w:val="left"/>
      <w:pPr>
        <w:tabs>
          <w:tab w:val="num" w:pos="851"/>
        </w:tabs>
        <w:ind w:left="851"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A0B4F4B"/>
    <w:multiLevelType w:val="multilevel"/>
    <w:tmpl w:val="46965CC2"/>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3"/>
  </w:num>
  <w:num w:numId="4">
    <w:abstractNumId w:val="1"/>
  </w:num>
  <w:num w:numId="5">
    <w:abstractNumId w:val="11"/>
  </w:num>
  <w:num w:numId="6">
    <w:abstractNumId w:val="7"/>
  </w:num>
  <w:num w:numId="7">
    <w:abstractNumId w:val="14"/>
  </w:num>
  <w:num w:numId="8">
    <w:abstractNumId w:val="4"/>
  </w:num>
  <w:num w:numId="9">
    <w:abstractNumId w:val="6"/>
  </w:num>
  <w:num w:numId="10">
    <w:abstractNumId w:val="17"/>
  </w:num>
  <w:num w:numId="11">
    <w:abstractNumId w:val="0"/>
  </w:num>
  <w:num w:numId="12">
    <w:abstractNumId w:val="8"/>
  </w:num>
  <w:num w:numId="13">
    <w:abstractNumId w:val="16"/>
  </w:num>
  <w:num w:numId="14">
    <w:abstractNumId w:val="15"/>
  </w:num>
  <w:num w:numId="15">
    <w:abstractNumId w:val="10"/>
  </w:num>
  <w:num w:numId="16">
    <w:abstractNumId w:val="9"/>
  </w:num>
  <w:num w:numId="17">
    <w:abstractNumId w:val="2"/>
  </w:num>
  <w:num w:numId="18">
    <w:abstractNumId w:val="2"/>
  </w:num>
  <w:num w:numId="19">
    <w:abstractNumId w:val="2"/>
  </w:num>
  <w:num w:numId="20">
    <w:abstractNumId w:val="2"/>
  </w:num>
  <w:num w:numId="21">
    <w:abstractNumId w:val="2"/>
  </w:num>
  <w:num w:numId="22">
    <w:abstractNumId w:val="5"/>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evenAndOddHeaders/>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5DE"/>
    <w:rsid w:val="000070A2"/>
    <w:rsid w:val="00011606"/>
    <w:rsid w:val="00026088"/>
    <w:rsid w:val="00032C92"/>
    <w:rsid w:val="000545EA"/>
    <w:rsid w:val="0006791A"/>
    <w:rsid w:val="00076A51"/>
    <w:rsid w:val="00081836"/>
    <w:rsid w:val="00095AD2"/>
    <w:rsid w:val="000B13FB"/>
    <w:rsid w:val="000D60B5"/>
    <w:rsid w:val="000F2199"/>
    <w:rsid w:val="000F7F14"/>
    <w:rsid w:val="0010033F"/>
    <w:rsid w:val="00146150"/>
    <w:rsid w:val="00181014"/>
    <w:rsid w:val="001B5677"/>
    <w:rsid w:val="001B75FB"/>
    <w:rsid w:val="001E2511"/>
    <w:rsid w:val="002010B4"/>
    <w:rsid w:val="002342CC"/>
    <w:rsid w:val="002575E0"/>
    <w:rsid w:val="002617B0"/>
    <w:rsid w:val="00264657"/>
    <w:rsid w:val="00264B87"/>
    <w:rsid w:val="0027230F"/>
    <w:rsid w:val="002A2005"/>
    <w:rsid w:val="002B0AC8"/>
    <w:rsid w:val="002D0AC0"/>
    <w:rsid w:val="002F12EE"/>
    <w:rsid w:val="002F1D6B"/>
    <w:rsid w:val="002F5E83"/>
    <w:rsid w:val="0034645A"/>
    <w:rsid w:val="00362564"/>
    <w:rsid w:val="003835A6"/>
    <w:rsid w:val="003A19F8"/>
    <w:rsid w:val="003E09DB"/>
    <w:rsid w:val="003F25B4"/>
    <w:rsid w:val="00401EDC"/>
    <w:rsid w:val="00411371"/>
    <w:rsid w:val="00424777"/>
    <w:rsid w:val="00447342"/>
    <w:rsid w:val="004632A9"/>
    <w:rsid w:val="0046742A"/>
    <w:rsid w:val="004B6216"/>
    <w:rsid w:val="004C70DF"/>
    <w:rsid w:val="004F5C9D"/>
    <w:rsid w:val="00534B89"/>
    <w:rsid w:val="005532DE"/>
    <w:rsid w:val="00555870"/>
    <w:rsid w:val="00593976"/>
    <w:rsid w:val="00597246"/>
    <w:rsid w:val="005A0375"/>
    <w:rsid w:val="005C42C5"/>
    <w:rsid w:val="005D2A87"/>
    <w:rsid w:val="005E7D2E"/>
    <w:rsid w:val="005F09B5"/>
    <w:rsid w:val="005F3D02"/>
    <w:rsid w:val="00620F7B"/>
    <w:rsid w:val="00624A03"/>
    <w:rsid w:val="006327E3"/>
    <w:rsid w:val="00632B54"/>
    <w:rsid w:val="0063695A"/>
    <w:rsid w:val="00683D70"/>
    <w:rsid w:val="006931E9"/>
    <w:rsid w:val="006944E0"/>
    <w:rsid w:val="00694B13"/>
    <w:rsid w:val="006A6486"/>
    <w:rsid w:val="006B71B1"/>
    <w:rsid w:val="006C39E5"/>
    <w:rsid w:val="006E21BF"/>
    <w:rsid w:val="00700295"/>
    <w:rsid w:val="00732579"/>
    <w:rsid w:val="00760A7F"/>
    <w:rsid w:val="00766F9D"/>
    <w:rsid w:val="00785C32"/>
    <w:rsid w:val="00787FCF"/>
    <w:rsid w:val="007D311C"/>
    <w:rsid w:val="007D55DE"/>
    <w:rsid w:val="007F602C"/>
    <w:rsid w:val="00877FDF"/>
    <w:rsid w:val="00880712"/>
    <w:rsid w:val="008F7415"/>
    <w:rsid w:val="00924A7B"/>
    <w:rsid w:val="0093346C"/>
    <w:rsid w:val="0093458F"/>
    <w:rsid w:val="00955855"/>
    <w:rsid w:val="009844D9"/>
    <w:rsid w:val="009A7211"/>
    <w:rsid w:val="009C207B"/>
    <w:rsid w:val="009C2CB7"/>
    <w:rsid w:val="009F2446"/>
    <w:rsid w:val="00A00B62"/>
    <w:rsid w:val="00A039C4"/>
    <w:rsid w:val="00A353D8"/>
    <w:rsid w:val="00A45003"/>
    <w:rsid w:val="00A6096F"/>
    <w:rsid w:val="00A91048"/>
    <w:rsid w:val="00A96A53"/>
    <w:rsid w:val="00AC4DD9"/>
    <w:rsid w:val="00AC73AC"/>
    <w:rsid w:val="00AD59FE"/>
    <w:rsid w:val="00AF2EE0"/>
    <w:rsid w:val="00AF63D6"/>
    <w:rsid w:val="00B05624"/>
    <w:rsid w:val="00B31CEB"/>
    <w:rsid w:val="00B61B7E"/>
    <w:rsid w:val="00B75A5B"/>
    <w:rsid w:val="00B93BAF"/>
    <w:rsid w:val="00BB69E9"/>
    <w:rsid w:val="00BF024C"/>
    <w:rsid w:val="00C11139"/>
    <w:rsid w:val="00C72F98"/>
    <w:rsid w:val="00C84F46"/>
    <w:rsid w:val="00CA0BEA"/>
    <w:rsid w:val="00CB2489"/>
    <w:rsid w:val="00CE4114"/>
    <w:rsid w:val="00CE7D34"/>
    <w:rsid w:val="00CF34FB"/>
    <w:rsid w:val="00D1420E"/>
    <w:rsid w:val="00D1628A"/>
    <w:rsid w:val="00D2450E"/>
    <w:rsid w:val="00D33C71"/>
    <w:rsid w:val="00D55ABF"/>
    <w:rsid w:val="00DA0506"/>
    <w:rsid w:val="00DC2C97"/>
    <w:rsid w:val="00DC53CF"/>
    <w:rsid w:val="00DD71C0"/>
    <w:rsid w:val="00DE56DC"/>
    <w:rsid w:val="00DF6A07"/>
    <w:rsid w:val="00E24219"/>
    <w:rsid w:val="00E74984"/>
    <w:rsid w:val="00EA4307"/>
    <w:rsid w:val="00EB1F84"/>
    <w:rsid w:val="00EB7E02"/>
    <w:rsid w:val="00ED6E4C"/>
    <w:rsid w:val="00ED72A0"/>
    <w:rsid w:val="00EE6FB7"/>
    <w:rsid w:val="00EF2735"/>
    <w:rsid w:val="00EF3A6C"/>
    <w:rsid w:val="00EF588C"/>
    <w:rsid w:val="00F33169"/>
    <w:rsid w:val="00F36EFE"/>
    <w:rsid w:val="00F425F2"/>
    <w:rsid w:val="00F472B3"/>
    <w:rsid w:val="00F74EA0"/>
    <w:rsid w:val="00FB007F"/>
    <w:rsid w:val="00FD106D"/>
    <w:rsid w:val="00FD71F2"/>
    <w:rsid w:val="00FE1952"/>
    <w:rsid w:val="00FE48C7"/>
    <w:rsid w:val="00FF7492"/>
  </w:rsids>
  <m:mathPr>
    <m:mathFont m:val="Cambria Math"/>
    <m:brkBin m:val="before"/>
    <m:brkBinSub m:val="--"/>
    <m:smallFrac/>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6312CCE2"/>
  <w15:docId w15:val="{E4FCC0D0-2BC6-4CBE-B330-D5A1422E3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5DE"/>
    <w:rPr>
      <w:rFonts w:ascii="Calibri" w:eastAsia="Calibri" w:hAnsi="Calibri" w:cs="Times New Roman"/>
    </w:rPr>
  </w:style>
  <w:style w:type="paragraph" w:styleId="Heading1">
    <w:name w:val="heading 1"/>
    <w:basedOn w:val="Normal"/>
    <w:next w:val="Normal"/>
    <w:link w:val="Heading1Char"/>
    <w:uiPriority w:val="9"/>
    <w:qFormat/>
    <w:rsid w:val="00F33169"/>
    <w:pPr>
      <w:keepNext/>
      <w:keepLines/>
      <w:pBdr>
        <w:bottom w:val="single" w:sz="4" w:space="1" w:color="auto"/>
      </w:pBdr>
      <w:tabs>
        <w:tab w:val="left" w:pos="567"/>
      </w:tabs>
      <w:snapToGrid w:val="0"/>
      <w:spacing w:before="240" w:after="240" w:line="240" w:lineRule="auto"/>
      <w:outlineLvl w:val="0"/>
    </w:pPr>
    <w:rPr>
      <w:rFonts w:ascii="Arial" w:eastAsia="Times New Roman" w:hAnsi="Arial" w:cs="Arial"/>
      <w:bCs/>
      <w:snapToGrid w:val="0"/>
      <w:kern w:val="28"/>
      <w:sz w:val="52"/>
      <w:szCs w:val="52"/>
      <w:lang w:val="en-GB" w:eastAsia="zh-CN"/>
    </w:rPr>
  </w:style>
  <w:style w:type="paragraph" w:styleId="Heading2">
    <w:name w:val="heading 2"/>
    <w:basedOn w:val="Normal"/>
    <w:next w:val="Normal"/>
    <w:link w:val="Heading2Char"/>
    <w:uiPriority w:val="9"/>
    <w:unhideWhenUsed/>
    <w:qFormat/>
    <w:rsid w:val="00F33169"/>
    <w:pPr>
      <w:keepNext/>
      <w:keepLines/>
      <w:spacing w:before="200" w:after="0"/>
      <w:outlineLvl w:val="1"/>
    </w:pPr>
    <w:rPr>
      <w:rFonts w:ascii="Arial Bold" w:eastAsia="SimSun" w:hAnsi="Arial Bold"/>
      <w:bCs/>
      <w:color w:val="000000"/>
      <w:szCs w:val="26"/>
      <w:lang w:val="it-IT"/>
    </w:rPr>
  </w:style>
  <w:style w:type="paragraph" w:styleId="Heading3">
    <w:name w:val="heading 3"/>
    <w:basedOn w:val="Normal"/>
    <w:next w:val="Normal"/>
    <w:link w:val="Heading3Char"/>
    <w:uiPriority w:val="9"/>
    <w:unhideWhenUsed/>
    <w:qFormat/>
    <w:rsid w:val="00F33169"/>
    <w:pPr>
      <w:keepNext/>
      <w:keepLines/>
      <w:spacing w:before="200" w:after="0"/>
      <w:outlineLvl w:val="2"/>
    </w:pPr>
    <w:rPr>
      <w:rFonts w:ascii="Arial" w:eastAsia="SimSun" w:hAnsi="Arial"/>
      <w:b/>
      <w:bCs/>
      <w:color w:val="000000"/>
      <w:lang w:val="it-IT"/>
    </w:rPr>
  </w:style>
  <w:style w:type="paragraph" w:styleId="Heading4">
    <w:name w:val="heading 4"/>
    <w:basedOn w:val="Normal"/>
    <w:next w:val="Normal"/>
    <w:link w:val="Heading4Char"/>
    <w:rsid w:val="00F33169"/>
    <w:pPr>
      <w:keepNext/>
      <w:keepLines/>
      <w:spacing w:before="360" w:after="120" w:line="300" w:lineRule="exact"/>
      <w:outlineLvl w:val="3"/>
    </w:pPr>
    <w:rPr>
      <w:rFonts w:ascii="Arial" w:eastAsia="SimSun" w:hAnsi="Arial"/>
      <w:b/>
      <w:bCs/>
      <w:caps/>
      <w:sz w:val="20"/>
      <w:szCs w:val="24"/>
      <w:lang w:val="it-IT"/>
    </w:rPr>
  </w:style>
  <w:style w:type="paragraph" w:styleId="Heading5">
    <w:name w:val="heading 5"/>
    <w:basedOn w:val="Normal"/>
    <w:next w:val="Normal"/>
    <w:link w:val="Heading5Char"/>
    <w:uiPriority w:val="9"/>
    <w:unhideWhenUsed/>
    <w:qFormat/>
    <w:rsid w:val="00F33169"/>
    <w:pPr>
      <w:keepNext/>
      <w:keepLines/>
      <w:tabs>
        <w:tab w:val="left" w:pos="567"/>
      </w:tabs>
      <w:snapToGrid w:val="0"/>
      <w:spacing w:before="200" w:after="0" w:line="240" w:lineRule="auto"/>
      <w:jc w:val="both"/>
      <w:outlineLvl w:val="4"/>
    </w:pPr>
    <w:rPr>
      <w:rFonts w:ascii="Cambria" w:eastAsia="Times New Roman" w:hAnsi="Cambria"/>
      <w:color w:val="243F60"/>
      <w:szCs w:val="24"/>
      <w:lang w:eastAsia="zh-CN"/>
    </w:rPr>
  </w:style>
  <w:style w:type="paragraph" w:styleId="Heading6">
    <w:name w:val="heading 6"/>
    <w:basedOn w:val="Normal"/>
    <w:next w:val="Normal"/>
    <w:link w:val="Heading6Char"/>
    <w:rsid w:val="00F33169"/>
    <w:pPr>
      <w:keepNext/>
      <w:keepLines/>
      <w:spacing w:before="480" w:after="60" w:line="300" w:lineRule="exact"/>
      <w:outlineLvl w:val="5"/>
    </w:pPr>
    <w:rPr>
      <w:rFonts w:ascii="Arial Gras" w:eastAsia="SimSun" w:hAnsi="Arial Gras"/>
      <w:b/>
      <w:bCs/>
      <w:caps/>
      <w:color w:val="008000"/>
      <w:sz w:val="24"/>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33169"/>
    <w:rPr>
      <w:rFonts w:ascii="Arial" w:eastAsia="Times New Roman" w:hAnsi="Arial" w:cs="Arial"/>
      <w:bCs/>
      <w:snapToGrid w:val="0"/>
      <w:kern w:val="28"/>
      <w:sz w:val="52"/>
      <w:szCs w:val="52"/>
      <w:lang w:val="en-GB" w:eastAsia="zh-CN"/>
    </w:rPr>
  </w:style>
  <w:style w:type="paragraph" w:styleId="ListParagraph">
    <w:name w:val="List Paragraph"/>
    <w:basedOn w:val="Normal"/>
    <w:uiPriority w:val="34"/>
    <w:qFormat/>
    <w:rsid w:val="007D55DE"/>
    <w:pPr>
      <w:tabs>
        <w:tab w:val="left" w:pos="567"/>
      </w:tabs>
      <w:snapToGrid w:val="0"/>
      <w:spacing w:before="120" w:after="120" w:line="240" w:lineRule="auto"/>
      <w:ind w:left="720"/>
      <w:jc w:val="both"/>
    </w:pPr>
    <w:rPr>
      <w:rFonts w:ascii="Arial" w:eastAsia="SimSun" w:hAnsi="Arial" w:cs="Arial"/>
      <w:snapToGrid w:val="0"/>
      <w:szCs w:val="24"/>
      <w:lang w:val="en-US" w:eastAsia="zh-CN"/>
    </w:rPr>
  </w:style>
  <w:style w:type="paragraph" w:styleId="Header">
    <w:name w:val="header"/>
    <w:basedOn w:val="Normal"/>
    <w:link w:val="HeaderChar"/>
    <w:uiPriority w:val="99"/>
    <w:unhideWhenUsed/>
    <w:rsid w:val="00F33169"/>
    <w:pPr>
      <w:tabs>
        <w:tab w:val="center" w:pos="4423"/>
        <w:tab w:val="right" w:pos="8845"/>
      </w:tabs>
    </w:pPr>
    <w:rPr>
      <w:rFonts w:ascii="Arial" w:hAnsi="Arial"/>
      <w:sz w:val="16"/>
      <w:lang w:val="it-IT"/>
    </w:rPr>
  </w:style>
  <w:style w:type="character" w:customStyle="1" w:styleId="HeaderChar">
    <w:name w:val="Header Char"/>
    <w:link w:val="Header"/>
    <w:uiPriority w:val="99"/>
    <w:rsid w:val="00F33169"/>
    <w:rPr>
      <w:rFonts w:ascii="Arial" w:eastAsia="Calibri" w:hAnsi="Arial" w:cs="Times New Roman"/>
      <w:sz w:val="16"/>
      <w:lang w:val="it-IT"/>
    </w:rPr>
  </w:style>
  <w:style w:type="paragraph" w:styleId="Footer">
    <w:name w:val="footer"/>
    <w:basedOn w:val="Normal"/>
    <w:link w:val="FooterChar"/>
    <w:unhideWhenUsed/>
    <w:rsid w:val="00F33169"/>
    <w:pPr>
      <w:tabs>
        <w:tab w:val="center" w:pos="4423"/>
        <w:tab w:val="right" w:pos="8845"/>
      </w:tabs>
      <w:spacing w:after="0" w:line="240" w:lineRule="exact"/>
    </w:pPr>
    <w:rPr>
      <w:rFonts w:ascii="Arial" w:hAnsi="Arial"/>
      <w:sz w:val="16"/>
      <w:lang w:val="it-IT"/>
    </w:rPr>
  </w:style>
  <w:style w:type="character" w:customStyle="1" w:styleId="FooterChar">
    <w:name w:val="Footer Char"/>
    <w:link w:val="Footer"/>
    <w:rsid w:val="00F33169"/>
    <w:rPr>
      <w:rFonts w:ascii="Arial" w:eastAsia="Calibri" w:hAnsi="Arial" w:cs="Times New Roman"/>
      <w:sz w:val="16"/>
      <w:lang w:val="it-IT"/>
    </w:rPr>
  </w:style>
  <w:style w:type="paragraph" w:styleId="BalloonText">
    <w:name w:val="Balloon Text"/>
    <w:basedOn w:val="Normal"/>
    <w:link w:val="BalloonTextChar"/>
    <w:uiPriority w:val="99"/>
    <w:semiHidden/>
    <w:unhideWhenUsed/>
    <w:rsid w:val="007D55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5DE"/>
    <w:rPr>
      <w:rFonts w:ascii="Tahoma" w:eastAsia="Calibri" w:hAnsi="Tahoma" w:cs="Tahoma"/>
      <w:sz w:val="16"/>
      <w:szCs w:val="16"/>
    </w:rPr>
  </w:style>
  <w:style w:type="table" w:styleId="TableGrid">
    <w:name w:val="Table Grid"/>
    <w:basedOn w:val="TableNormal"/>
    <w:rsid w:val="007D55DE"/>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5F3D02"/>
    <w:pPr>
      <w:spacing w:before="100" w:beforeAutospacing="1" w:after="100" w:afterAutospacing="1" w:line="240" w:lineRule="auto"/>
    </w:pPr>
    <w:rPr>
      <w:rFonts w:ascii="Times New Roman" w:eastAsia="Times New Roman" w:hAnsi="Times New Roman"/>
      <w:sz w:val="24"/>
      <w:szCs w:val="24"/>
      <w:lang w:eastAsia="fr-FR"/>
    </w:rPr>
  </w:style>
  <w:style w:type="character" w:styleId="Hyperlink">
    <w:name w:val="Hyperlink"/>
    <w:unhideWhenUsed/>
    <w:rsid w:val="00B75A5B"/>
    <w:rPr>
      <w:color w:val="0000FF"/>
      <w:u w:val="single"/>
    </w:rPr>
  </w:style>
  <w:style w:type="character" w:styleId="CommentReference">
    <w:name w:val="annotation reference"/>
    <w:basedOn w:val="DefaultParagraphFont"/>
    <w:uiPriority w:val="99"/>
    <w:semiHidden/>
    <w:unhideWhenUsed/>
    <w:rsid w:val="00DF6A07"/>
    <w:rPr>
      <w:sz w:val="16"/>
      <w:szCs w:val="16"/>
    </w:rPr>
  </w:style>
  <w:style w:type="paragraph" w:styleId="CommentText">
    <w:name w:val="annotation text"/>
    <w:basedOn w:val="Normal"/>
    <w:link w:val="CommentTextChar"/>
    <w:uiPriority w:val="99"/>
    <w:semiHidden/>
    <w:unhideWhenUsed/>
    <w:rsid w:val="00DF6A07"/>
    <w:pPr>
      <w:spacing w:line="240" w:lineRule="auto"/>
    </w:pPr>
    <w:rPr>
      <w:sz w:val="20"/>
      <w:szCs w:val="20"/>
    </w:rPr>
  </w:style>
  <w:style w:type="character" w:customStyle="1" w:styleId="CommentTextChar">
    <w:name w:val="Comment Text Char"/>
    <w:basedOn w:val="DefaultParagraphFont"/>
    <w:link w:val="CommentText"/>
    <w:uiPriority w:val="99"/>
    <w:semiHidden/>
    <w:rsid w:val="00DF6A0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F6A07"/>
    <w:rPr>
      <w:b/>
      <w:bCs/>
    </w:rPr>
  </w:style>
  <w:style w:type="character" w:customStyle="1" w:styleId="CommentSubjectChar">
    <w:name w:val="Comment Subject Char"/>
    <w:basedOn w:val="CommentTextChar"/>
    <w:link w:val="CommentSubject"/>
    <w:uiPriority w:val="99"/>
    <w:semiHidden/>
    <w:rsid w:val="00DF6A07"/>
    <w:rPr>
      <w:rFonts w:ascii="Calibri" w:eastAsia="Calibri" w:hAnsi="Calibri" w:cs="Times New Roman"/>
      <w:b/>
      <w:bCs/>
      <w:sz w:val="20"/>
      <w:szCs w:val="20"/>
    </w:rPr>
  </w:style>
  <w:style w:type="character" w:customStyle="1" w:styleId="Heading2Char">
    <w:name w:val="Heading 2 Char"/>
    <w:link w:val="Heading2"/>
    <w:uiPriority w:val="9"/>
    <w:rsid w:val="00F33169"/>
    <w:rPr>
      <w:rFonts w:ascii="Arial Bold" w:eastAsia="SimSun" w:hAnsi="Arial Bold" w:cs="Times New Roman"/>
      <w:bCs/>
      <w:color w:val="000000"/>
      <w:szCs w:val="26"/>
      <w:lang w:val="it-IT"/>
    </w:rPr>
  </w:style>
  <w:style w:type="character" w:customStyle="1" w:styleId="Heading3Char">
    <w:name w:val="Heading 3 Char"/>
    <w:link w:val="Heading3"/>
    <w:uiPriority w:val="9"/>
    <w:rsid w:val="00F33169"/>
    <w:rPr>
      <w:rFonts w:ascii="Arial" w:eastAsia="SimSun" w:hAnsi="Arial" w:cs="Times New Roman"/>
      <w:b/>
      <w:bCs/>
      <w:color w:val="000000"/>
      <w:lang w:val="it-IT"/>
    </w:rPr>
  </w:style>
  <w:style w:type="paragraph" w:customStyle="1" w:styleId="Slideheading">
    <w:name w:val="Slide heading"/>
    <w:basedOn w:val="Normal"/>
    <w:qFormat/>
    <w:rsid w:val="00877FDF"/>
    <w:pPr>
      <w:keepNext/>
      <w:tabs>
        <w:tab w:val="left" w:pos="567"/>
      </w:tabs>
      <w:autoSpaceDE w:val="0"/>
      <w:autoSpaceDN w:val="0"/>
      <w:adjustRightInd w:val="0"/>
      <w:snapToGrid w:val="0"/>
      <w:spacing w:before="120" w:after="120" w:line="240" w:lineRule="auto"/>
      <w:jc w:val="both"/>
    </w:pPr>
    <w:rPr>
      <w:rFonts w:ascii="Arial" w:eastAsia="SimSun" w:hAnsi="Arial" w:cs="Arial"/>
      <w:b/>
      <w:bCs/>
      <w:snapToGrid w:val="0"/>
      <w:sz w:val="24"/>
      <w:lang w:val="en-US" w:eastAsia="zh-CN"/>
    </w:rPr>
  </w:style>
  <w:style w:type="paragraph" w:styleId="ListBullet">
    <w:name w:val="List Bullet"/>
    <w:basedOn w:val="Normal"/>
    <w:uiPriority w:val="99"/>
    <w:unhideWhenUsed/>
    <w:rsid w:val="00877FDF"/>
    <w:pPr>
      <w:numPr>
        <w:numId w:val="12"/>
      </w:numPr>
      <w:contextualSpacing/>
    </w:pPr>
  </w:style>
  <w:style w:type="paragraph" w:customStyle="1" w:styleId="Source">
    <w:name w:val="Source"/>
    <w:basedOn w:val="Normal"/>
    <w:rsid w:val="00F33169"/>
    <w:pPr>
      <w:spacing w:before="60" w:after="0" w:line="200" w:lineRule="exact"/>
      <w:ind w:left="851"/>
      <w:jc w:val="both"/>
    </w:pPr>
    <w:rPr>
      <w:rFonts w:ascii="Arial" w:hAnsi="Arial" w:cs="Arial"/>
      <w:noProof/>
      <w:sz w:val="16"/>
      <w:szCs w:val="20"/>
    </w:rPr>
  </w:style>
  <w:style w:type="paragraph" w:customStyle="1" w:styleId="Chapitre">
    <w:name w:val="Chapitre"/>
    <w:basedOn w:val="Heading1"/>
    <w:link w:val="ChapitreCar"/>
    <w:rsid w:val="002575E0"/>
    <w:pPr>
      <w:pBdr>
        <w:bottom w:val="single" w:sz="4" w:space="14" w:color="3366FF"/>
      </w:pBdr>
      <w:spacing w:after="480" w:line="840" w:lineRule="exact"/>
    </w:pPr>
    <w:rPr>
      <w:b/>
      <w:caps/>
      <w:noProof/>
      <w:color w:val="3366FF"/>
      <w:sz w:val="70"/>
      <w:szCs w:val="70"/>
    </w:rPr>
  </w:style>
  <w:style w:type="character" w:customStyle="1" w:styleId="ChapitreCar">
    <w:name w:val="Chapitre Car"/>
    <w:link w:val="Chapitre"/>
    <w:rsid w:val="002575E0"/>
    <w:rPr>
      <w:rFonts w:ascii="Arial" w:eastAsia="Times New Roman" w:hAnsi="Arial" w:cs="Arial"/>
      <w:b/>
      <w:bCs/>
      <w:caps/>
      <w:noProof/>
      <w:snapToGrid w:val="0"/>
      <w:color w:val="3366FF"/>
      <w:kern w:val="28"/>
      <w:sz w:val="70"/>
      <w:szCs w:val="70"/>
      <w:lang w:val="en-GB" w:eastAsia="zh-CN"/>
    </w:rPr>
  </w:style>
  <w:style w:type="paragraph" w:styleId="Quote">
    <w:name w:val="Quote"/>
    <w:basedOn w:val="Normal"/>
    <w:next w:val="Normal"/>
    <w:link w:val="QuoteChar"/>
    <w:uiPriority w:val="73"/>
    <w:rsid w:val="00F33169"/>
    <w:pPr>
      <w:spacing w:after="60" w:line="280" w:lineRule="exact"/>
      <w:ind w:left="1134" w:right="284"/>
      <w:jc w:val="both"/>
    </w:pPr>
    <w:rPr>
      <w:rFonts w:ascii="Arial" w:eastAsia="Times New Roman" w:hAnsi="Arial"/>
      <w:color w:val="000000"/>
      <w:sz w:val="20"/>
      <w:szCs w:val="20"/>
      <w:lang w:eastAsia="fr-FR"/>
    </w:rPr>
  </w:style>
  <w:style w:type="character" w:customStyle="1" w:styleId="QuoteChar">
    <w:name w:val="Quote Char"/>
    <w:link w:val="Quote"/>
    <w:uiPriority w:val="73"/>
    <w:rsid w:val="00F33169"/>
    <w:rPr>
      <w:rFonts w:ascii="Arial" w:eastAsia="Times New Roman" w:hAnsi="Arial" w:cs="Times New Roman"/>
      <w:color w:val="000000"/>
      <w:sz w:val="20"/>
      <w:szCs w:val="20"/>
      <w:lang w:eastAsia="fr-FR"/>
    </w:rPr>
  </w:style>
  <w:style w:type="paragraph" w:customStyle="1" w:styleId="diapo2">
    <w:name w:val="diapo2"/>
    <w:basedOn w:val="Normal"/>
    <w:link w:val="diapo2Car"/>
    <w:rsid w:val="00C11139"/>
    <w:pPr>
      <w:keepNext/>
      <w:spacing w:before="200" w:after="60" w:line="280" w:lineRule="exact"/>
      <w:jc w:val="both"/>
    </w:pPr>
    <w:rPr>
      <w:rFonts w:ascii="Arial" w:eastAsia="SimSun" w:hAnsi="Arial" w:cs="Arial"/>
      <w:b/>
      <w:noProof/>
      <w:snapToGrid w:val="0"/>
      <w:sz w:val="24"/>
    </w:rPr>
  </w:style>
  <w:style w:type="character" w:customStyle="1" w:styleId="diapo2Car">
    <w:name w:val="diapo2 Car"/>
    <w:link w:val="diapo2"/>
    <w:rsid w:val="00C11139"/>
    <w:rPr>
      <w:rFonts w:ascii="Arial" w:eastAsia="SimSun" w:hAnsi="Arial" w:cs="Arial"/>
      <w:b/>
      <w:noProof/>
      <w:snapToGrid w:val="0"/>
      <w:sz w:val="24"/>
    </w:rPr>
  </w:style>
  <w:style w:type="paragraph" w:customStyle="1" w:styleId="DO">
    <w:name w:val="DO"/>
    <w:basedOn w:val="Normal"/>
    <w:link w:val="DOCar"/>
    <w:rsid w:val="00F33169"/>
    <w:pPr>
      <w:tabs>
        <w:tab w:val="left" w:pos="2138"/>
      </w:tabs>
      <w:snapToGrid w:val="0"/>
      <w:spacing w:after="60" w:line="280" w:lineRule="exact"/>
      <w:ind w:left="1985" w:hanging="1134"/>
      <w:jc w:val="both"/>
    </w:pPr>
    <w:rPr>
      <w:rFonts w:ascii="Arial" w:hAnsi="Arial" w:cs="Arial"/>
      <w:iCs/>
      <w:sz w:val="20"/>
      <w:lang w:eastAsia="fr-FR"/>
    </w:rPr>
  </w:style>
  <w:style w:type="character" w:customStyle="1" w:styleId="DOCar">
    <w:name w:val="DO Car"/>
    <w:link w:val="DO"/>
    <w:rsid w:val="00F33169"/>
    <w:rPr>
      <w:rFonts w:ascii="Arial" w:eastAsia="Calibri" w:hAnsi="Arial" w:cs="Arial"/>
      <w:iCs/>
      <w:sz w:val="20"/>
      <w:lang w:eastAsia="fr-FR"/>
    </w:rPr>
  </w:style>
  <w:style w:type="paragraph" w:customStyle="1" w:styleId="Enumeration">
    <w:name w:val="Enumeration"/>
    <w:basedOn w:val="Normal"/>
    <w:rsid w:val="00F33169"/>
    <w:pPr>
      <w:numPr>
        <w:numId w:val="13"/>
      </w:numPr>
      <w:spacing w:after="60" w:line="280" w:lineRule="exact"/>
      <w:jc w:val="both"/>
    </w:pPr>
    <w:rPr>
      <w:rFonts w:ascii="Arial" w:hAnsi="Arial" w:cs="Arial"/>
      <w:noProof/>
      <w:sz w:val="20"/>
      <w:szCs w:val="20"/>
    </w:rPr>
  </w:style>
  <w:style w:type="paragraph" w:customStyle="1" w:styleId="Enutiret">
    <w:name w:val="Enutiret"/>
    <w:basedOn w:val="Normal"/>
    <w:link w:val="EnutiretCar"/>
    <w:autoRedefine/>
    <w:qFormat/>
    <w:rsid w:val="00F33169"/>
    <w:pPr>
      <w:numPr>
        <w:numId w:val="14"/>
      </w:numPr>
      <w:spacing w:after="60" w:line="280" w:lineRule="exact"/>
      <w:jc w:val="both"/>
    </w:pPr>
    <w:rPr>
      <w:rFonts w:ascii="Arial" w:hAnsi="Arial" w:cs="Arial"/>
      <w:noProof/>
      <w:sz w:val="20"/>
      <w:szCs w:val="20"/>
    </w:rPr>
  </w:style>
  <w:style w:type="character" w:customStyle="1" w:styleId="EnutiretCar">
    <w:name w:val="Enutiret Car"/>
    <w:link w:val="Enutiret"/>
    <w:rsid w:val="00F33169"/>
    <w:rPr>
      <w:rFonts w:ascii="Arial" w:eastAsia="Calibri" w:hAnsi="Arial" w:cs="Arial"/>
      <w:noProof/>
      <w:sz w:val="20"/>
      <w:szCs w:val="20"/>
    </w:rPr>
  </w:style>
  <w:style w:type="paragraph" w:styleId="FootnoteText">
    <w:name w:val="footnote text"/>
    <w:basedOn w:val="Normal"/>
    <w:link w:val="FootnoteTextChar"/>
    <w:unhideWhenUsed/>
    <w:rsid w:val="00F33169"/>
    <w:pPr>
      <w:tabs>
        <w:tab w:val="left" w:pos="284"/>
      </w:tabs>
      <w:snapToGrid w:val="0"/>
      <w:spacing w:after="60" w:line="180" w:lineRule="exact"/>
      <w:ind w:left="284" w:hanging="284"/>
      <w:jc w:val="both"/>
    </w:pPr>
    <w:rPr>
      <w:rFonts w:ascii="Arial" w:eastAsia="SimSun" w:hAnsi="Arial" w:cs="Arial"/>
      <w:snapToGrid w:val="0"/>
      <w:sz w:val="16"/>
      <w:szCs w:val="20"/>
      <w:lang w:val="en-US" w:eastAsia="zh-CN"/>
    </w:rPr>
  </w:style>
  <w:style w:type="character" w:customStyle="1" w:styleId="FootnoteTextChar">
    <w:name w:val="Footnote Text Char"/>
    <w:link w:val="FootnoteText"/>
    <w:rsid w:val="00F33169"/>
    <w:rPr>
      <w:rFonts w:ascii="Arial" w:eastAsia="SimSun" w:hAnsi="Arial" w:cs="Arial"/>
      <w:snapToGrid w:val="0"/>
      <w:sz w:val="16"/>
      <w:szCs w:val="20"/>
      <w:lang w:val="en-US" w:eastAsia="zh-CN"/>
    </w:rPr>
  </w:style>
  <w:style w:type="paragraph" w:customStyle="1" w:styleId="Pucesance">
    <w:name w:val="Puceséance"/>
    <w:basedOn w:val="Normal"/>
    <w:rsid w:val="002575E0"/>
    <w:pPr>
      <w:numPr>
        <w:numId w:val="15"/>
      </w:numPr>
      <w:spacing w:after="60" w:line="280" w:lineRule="exact"/>
      <w:ind w:left="1135"/>
      <w:jc w:val="both"/>
    </w:pPr>
    <w:rPr>
      <w:rFonts w:ascii="Arial" w:hAnsi="Arial" w:cs="Arial"/>
      <w:noProof/>
      <w:sz w:val="20"/>
      <w:szCs w:val="20"/>
    </w:rPr>
  </w:style>
  <w:style w:type="paragraph" w:customStyle="1" w:styleId="Soustitre">
    <w:name w:val="Soustitre"/>
    <w:basedOn w:val="diapo2"/>
    <w:link w:val="SoustitreCar"/>
    <w:rsid w:val="00032C92"/>
    <w:pPr>
      <w:jc w:val="left"/>
    </w:pPr>
    <w:rPr>
      <w:rFonts w:ascii="Arial Gras" w:hAnsi="Arial Gras"/>
      <w:bCs/>
      <w:i/>
      <w:snapToGrid/>
      <w:sz w:val="20"/>
      <w:szCs w:val="20"/>
    </w:rPr>
  </w:style>
  <w:style w:type="character" w:customStyle="1" w:styleId="SoustitreCar">
    <w:name w:val="Soustitre Car"/>
    <w:link w:val="Soustitre"/>
    <w:rsid w:val="00032C92"/>
    <w:rPr>
      <w:rFonts w:ascii="Arial Gras" w:eastAsia="SimSun" w:hAnsi="Arial Gras" w:cs="Arial"/>
      <w:b/>
      <w:bCs/>
      <w:i/>
      <w:noProof/>
      <w:sz w:val="20"/>
      <w:szCs w:val="20"/>
    </w:rPr>
  </w:style>
  <w:style w:type="paragraph" w:customStyle="1" w:styleId="Tabltetiere">
    <w:name w:val="Tabltetiere"/>
    <w:basedOn w:val="Normal"/>
    <w:rsid w:val="00F33169"/>
    <w:pPr>
      <w:keepNext/>
      <w:tabs>
        <w:tab w:val="left" w:pos="567"/>
      </w:tabs>
      <w:snapToGrid w:val="0"/>
      <w:spacing w:before="60" w:after="60" w:line="200" w:lineRule="exact"/>
      <w:jc w:val="center"/>
    </w:pPr>
    <w:rPr>
      <w:rFonts w:ascii="Arial" w:eastAsia="SimSun" w:hAnsi="Arial" w:cs="Arial"/>
      <w:b/>
      <w:sz w:val="18"/>
      <w:szCs w:val="20"/>
      <w:lang w:eastAsia="zh-CN"/>
    </w:rPr>
  </w:style>
  <w:style w:type="paragraph" w:customStyle="1" w:styleId="Tabtit">
    <w:name w:val="Tabtit"/>
    <w:basedOn w:val="Normal"/>
    <w:rsid w:val="00F33169"/>
    <w:pPr>
      <w:tabs>
        <w:tab w:val="left" w:pos="567"/>
      </w:tabs>
      <w:snapToGrid w:val="0"/>
      <w:spacing w:before="240" w:after="120" w:line="280" w:lineRule="exact"/>
      <w:jc w:val="both"/>
    </w:pPr>
    <w:rPr>
      <w:rFonts w:ascii="Arial" w:eastAsia="SimSun" w:hAnsi="Arial" w:cs="Arial"/>
      <w:b/>
      <w:sz w:val="20"/>
      <w:szCs w:val="20"/>
      <w:lang w:eastAsia="fr-FR"/>
    </w:rPr>
  </w:style>
  <w:style w:type="paragraph" w:customStyle="1" w:styleId="Tabtxt">
    <w:name w:val="Tabtxt"/>
    <w:basedOn w:val="Normal"/>
    <w:rsid w:val="00F33169"/>
    <w:pPr>
      <w:keepNext/>
      <w:tabs>
        <w:tab w:val="left" w:pos="567"/>
      </w:tabs>
      <w:snapToGrid w:val="0"/>
      <w:spacing w:before="60" w:after="60" w:line="200" w:lineRule="exact"/>
      <w:jc w:val="center"/>
    </w:pPr>
    <w:rPr>
      <w:rFonts w:ascii="Arial" w:eastAsia="SimSun" w:hAnsi="Arial" w:cs="Arial"/>
      <w:sz w:val="18"/>
      <w:szCs w:val="18"/>
      <w:lang w:eastAsia="fr-FR"/>
    </w:rPr>
  </w:style>
  <w:style w:type="paragraph" w:customStyle="1" w:styleId="Texte1">
    <w:name w:val="Texte1"/>
    <w:basedOn w:val="Normal"/>
    <w:link w:val="Texte1Car"/>
    <w:rsid w:val="00F33169"/>
    <w:pPr>
      <w:tabs>
        <w:tab w:val="left" w:pos="567"/>
      </w:tabs>
      <w:snapToGrid w:val="0"/>
      <w:spacing w:after="60" w:line="280" w:lineRule="exact"/>
      <w:ind w:left="851"/>
      <w:jc w:val="both"/>
    </w:pPr>
    <w:rPr>
      <w:rFonts w:ascii="Arial" w:eastAsia="SimSun" w:hAnsi="Arial" w:cs="Arial"/>
      <w:sz w:val="20"/>
      <w:szCs w:val="24"/>
      <w:lang w:eastAsia="zh-CN"/>
    </w:rPr>
  </w:style>
  <w:style w:type="character" w:customStyle="1" w:styleId="Texte1Car">
    <w:name w:val="Texte1 Car"/>
    <w:link w:val="Texte1"/>
    <w:rsid w:val="00F33169"/>
    <w:rPr>
      <w:rFonts w:ascii="Arial" w:eastAsia="SimSun" w:hAnsi="Arial" w:cs="Arial"/>
      <w:sz w:val="20"/>
      <w:szCs w:val="24"/>
      <w:lang w:eastAsia="zh-CN"/>
    </w:rPr>
  </w:style>
  <w:style w:type="paragraph" w:customStyle="1" w:styleId="Titcoul">
    <w:name w:val="Titcoul"/>
    <w:basedOn w:val="Heading1"/>
    <w:link w:val="TitcoulCar"/>
    <w:rsid w:val="00F33169"/>
    <w:pPr>
      <w:pBdr>
        <w:bottom w:val="none" w:sz="0" w:space="0" w:color="auto"/>
      </w:pBdr>
      <w:spacing w:before="480" w:after="480" w:line="480" w:lineRule="exact"/>
    </w:pPr>
    <w:rPr>
      <w:rFonts w:ascii="Arial Gras" w:hAnsi="Arial Gras"/>
      <w:b/>
      <w:caps/>
      <w:noProof/>
      <w:color w:val="3366FF"/>
      <w:sz w:val="32"/>
      <w:szCs w:val="32"/>
    </w:rPr>
  </w:style>
  <w:style w:type="character" w:customStyle="1" w:styleId="TitcoulCar">
    <w:name w:val="Titcoul Car"/>
    <w:link w:val="Titcoul"/>
    <w:rsid w:val="00F33169"/>
    <w:rPr>
      <w:rFonts w:ascii="Arial Gras" w:eastAsia="Times New Roman" w:hAnsi="Arial Gras" w:cs="Arial"/>
      <w:b/>
      <w:bCs/>
      <w:caps/>
      <w:noProof/>
      <w:snapToGrid w:val="0"/>
      <w:color w:val="3366FF"/>
      <w:kern w:val="28"/>
      <w:sz w:val="32"/>
      <w:szCs w:val="32"/>
      <w:lang w:val="en-GB" w:eastAsia="zh-CN"/>
    </w:rPr>
  </w:style>
  <w:style w:type="character" w:customStyle="1" w:styleId="Heading4Char">
    <w:name w:val="Heading 4 Char"/>
    <w:link w:val="Heading4"/>
    <w:rsid w:val="00F33169"/>
    <w:rPr>
      <w:rFonts w:ascii="Arial" w:eastAsia="SimSun" w:hAnsi="Arial" w:cs="Times New Roman"/>
      <w:b/>
      <w:bCs/>
      <w:caps/>
      <w:sz w:val="20"/>
      <w:szCs w:val="24"/>
      <w:lang w:val="it-IT"/>
    </w:rPr>
  </w:style>
  <w:style w:type="character" w:customStyle="1" w:styleId="Heading5Char">
    <w:name w:val="Heading 5 Char"/>
    <w:link w:val="Heading5"/>
    <w:uiPriority w:val="9"/>
    <w:rsid w:val="00F33169"/>
    <w:rPr>
      <w:rFonts w:ascii="Cambria" w:eastAsia="Times New Roman" w:hAnsi="Cambria" w:cs="Times New Roman"/>
      <w:color w:val="243F60"/>
      <w:szCs w:val="24"/>
      <w:lang w:eastAsia="zh-CN"/>
    </w:rPr>
  </w:style>
  <w:style w:type="character" w:customStyle="1" w:styleId="Heading6Char">
    <w:name w:val="Heading 6 Char"/>
    <w:link w:val="Heading6"/>
    <w:rsid w:val="00F33169"/>
    <w:rPr>
      <w:rFonts w:ascii="Arial Gras" w:eastAsia="SimSun" w:hAnsi="Arial Gras" w:cs="Times New Roman"/>
      <w:b/>
      <w:bCs/>
      <w:caps/>
      <w:color w:val="008000"/>
      <w:sz w:val="24"/>
      <w:lang w:val="it-IT"/>
    </w:rPr>
  </w:style>
  <w:style w:type="paragraph" w:customStyle="1" w:styleId="UEnu">
    <w:name w:val="UEnu"/>
    <w:basedOn w:val="Enumeration"/>
    <w:rsid w:val="00F33169"/>
    <w:pPr>
      <w:numPr>
        <w:numId w:val="16"/>
      </w:numPr>
      <w:pBdr>
        <w:top w:val="single" w:sz="12" w:space="6" w:color="auto" w:shadow="1"/>
        <w:left w:val="single" w:sz="12" w:space="4" w:color="auto" w:shadow="1"/>
        <w:bottom w:val="single" w:sz="12" w:space="6" w:color="auto" w:shadow="1"/>
        <w:right w:val="single" w:sz="12" w:space="4" w:color="auto" w:shadow="1"/>
      </w:pBdr>
      <w:ind w:right="113"/>
    </w:pPr>
    <w:rPr>
      <w:i/>
    </w:rPr>
  </w:style>
  <w:style w:type="paragraph" w:customStyle="1" w:styleId="UPlan">
    <w:name w:val="UPlan"/>
    <w:basedOn w:val="Titcoul"/>
    <w:link w:val="UPlanCar"/>
    <w:rsid w:val="00F33169"/>
    <w:pPr>
      <w:spacing w:after="0"/>
    </w:pPr>
    <w:rPr>
      <w:sz w:val="48"/>
      <w:szCs w:val="48"/>
    </w:rPr>
  </w:style>
  <w:style w:type="character" w:customStyle="1" w:styleId="UPlanCar">
    <w:name w:val="UPlan Car"/>
    <w:basedOn w:val="TitcoulCar"/>
    <w:link w:val="UPlan"/>
    <w:rsid w:val="00F33169"/>
    <w:rPr>
      <w:rFonts w:ascii="Arial Gras" w:eastAsia="Times New Roman" w:hAnsi="Arial Gras" w:cs="Arial"/>
      <w:b/>
      <w:bCs/>
      <w:caps/>
      <w:noProof/>
      <w:snapToGrid w:val="0"/>
      <w:color w:val="3366FF"/>
      <w:kern w:val="28"/>
      <w:sz w:val="48"/>
      <w:szCs w:val="48"/>
      <w:lang w:val="en-GB" w:eastAsia="zh-CN"/>
    </w:rPr>
  </w:style>
  <w:style w:type="paragraph" w:customStyle="1" w:styleId="Upuce">
    <w:name w:val="Upuce"/>
    <w:basedOn w:val="Enumeration"/>
    <w:rsid w:val="00F33169"/>
    <w:pPr>
      <w:numPr>
        <w:numId w:val="17"/>
      </w:numPr>
      <w:pBdr>
        <w:top w:val="single" w:sz="12" w:space="6" w:color="auto" w:shadow="1"/>
        <w:left w:val="single" w:sz="12" w:space="4" w:color="auto" w:shadow="1"/>
        <w:bottom w:val="single" w:sz="12" w:space="6" w:color="auto" w:shadow="1"/>
        <w:right w:val="single" w:sz="12" w:space="4" w:color="auto" w:shadow="1"/>
      </w:pBdr>
      <w:ind w:right="113"/>
    </w:pPr>
    <w:rPr>
      <w:i/>
    </w:rPr>
  </w:style>
  <w:style w:type="paragraph" w:customStyle="1" w:styleId="UTit">
    <w:name w:val="UTit"/>
    <w:basedOn w:val="Titcoul"/>
    <w:link w:val="UTitCar"/>
    <w:rsid w:val="00F33169"/>
    <w:pPr>
      <w:spacing w:before="120"/>
    </w:pPr>
  </w:style>
  <w:style w:type="character" w:customStyle="1" w:styleId="UTitCar">
    <w:name w:val="UTit Car"/>
    <w:basedOn w:val="TitcoulCar"/>
    <w:link w:val="UTit"/>
    <w:rsid w:val="00F3316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F3316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F33169"/>
    <w:rPr>
      <w:rFonts w:ascii="Arial" w:eastAsia="SimSun" w:hAnsi="Arial" w:cs="Times New Roman"/>
      <w:b/>
      <w:bCs/>
      <w:caps/>
      <w:sz w:val="20"/>
      <w:szCs w:val="24"/>
      <w:lang w:val="it-IT"/>
    </w:rPr>
  </w:style>
  <w:style w:type="paragraph" w:customStyle="1" w:styleId="UTxt">
    <w:name w:val="UTxt"/>
    <w:basedOn w:val="Texte1"/>
    <w:link w:val="UTxtCar"/>
    <w:rsid w:val="00F3316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F33169"/>
    <w:rPr>
      <w:rFonts w:ascii="Arial" w:eastAsia="SimSun" w:hAnsi="Arial" w:cs="Arial"/>
      <w:i/>
      <w:sz w:val="20"/>
      <w:szCs w:val="24"/>
      <w:lang w:eastAsia="zh-CN"/>
    </w:rPr>
  </w:style>
  <w:style w:type="character" w:styleId="PageNumber">
    <w:name w:val="page number"/>
    <w:basedOn w:val="DefaultParagraphFont"/>
    <w:unhideWhenUsed/>
    <w:rsid w:val="00A45003"/>
  </w:style>
  <w:style w:type="paragraph" w:styleId="Revision">
    <w:name w:val="Revision"/>
    <w:hidden/>
    <w:uiPriority w:val="99"/>
    <w:semiHidden/>
    <w:rsid w:val="00264657"/>
    <w:pPr>
      <w:spacing w:after="0" w:line="240" w:lineRule="auto"/>
    </w:pPr>
    <w:rPr>
      <w:rFonts w:ascii="Calibri" w:eastAsia="Calibri" w:hAnsi="Calibri" w:cs="Times New Roman"/>
    </w:rPr>
  </w:style>
  <w:style w:type="paragraph" w:styleId="BodyText">
    <w:name w:val="Body Text"/>
    <w:basedOn w:val="Normal"/>
    <w:link w:val="BodyTextChar"/>
    <w:rsid w:val="000F7F14"/>
    <w:pPr>
      <w:spacing w:after="0" w:line="240" w:lineRule="auto"/>
      <w:jc w:val="both"/>
    </w:pPr>
    <w:rPr>
      <w:rFonts w:ascii="Times New Roman" w:eastAsia="Times New Roman" w:hAnsi="Times New Roman"/>
      <w:sz w:val="24"/>
      <w:szCs w:val="20"/>
      <w:lang w:val="pt-BR" w:eastAsia="pt-BR"/>
    </w:rPr>
  </w:style>
  <w:style w:type="character" w:customStyle="1" w:styleId="BodyTextChar">
    <w:name w:val="Body Text Char"/>
    <w:basedOn w:val="DefaultParagraphFont"/>
    <w:link w:val="BodyText"/>
    <w:rsid w:val="000F7F14"/>
    <w:rPr>
      <w:rFonts w:ascii="Times New Roman" w:eastAsia="Times New Roman" w:hAnsi="Times New Roman" w:cs="Times New Roman"/>
      <w:sz w:val="24"/>
      <w:szCs w:val="2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372080">
      <w:bodyDiv w:val="1"/>
      <w:marLeft w:val="0"/>
      <w:marRight w:val="0"/>
      <w:marTop w:val="0"/>
      <w:marBottom w:val="0"/>
      <w:divBdr>
        <w:top w:val="none" w:sz="0" w:space="0" w:color="auto"/>
        <w:left w:val="none" w:sz="0" w:space="0" w:color="auto"/>
        <w:bottom w:val="none" w:sz="0" w:space="0" w:color="auto"/>
        <w:right w:val="none" w:sz="0" w:space="0" w:color="auto"/>
      </w:divBdr>
    </w:div>
    <w:div w:id="1915238581">
      <w:bodyDiv w:val="1"/>
      <w:marLeft w:val="0"/>
      <w:marRight w:val="0"/>
      <w:marTop w:val="0"/>
      <w:marBottom w:val="0"/>
      <w:divBdr>
        <w:top w:val="none" w:sz="0" w:space="0" w:color="auto"/>
        <w:left w:val="none" w:sz="0" w:space="0" w:color="auto"/>
        <w:bottom w:val="none" w:sz="0" w:space="0" w:color="auto"/>
        <w:right w:val="none" w:sz="0" w:space="0" w:color="auto"/>
      </w:divBdr>
      <w:divsChild>
        <w:div w:id="1596132990">
          <w:marLeft w:val="576"/>
          <w:marRight w:val="0"/>
          <w:marTop w:val="154"/>
          <w:marBottom w:val="0"/>
          <w:divBdr>
            <w:top w:val="none" w:sz="0" w:space="0" w:color="auto"/>
            <w:left w:val="none" w:sz="0" w:space="0" w:color="auto"/>
            <w:bottom w:val="none" w:sz="0" w:space="0" w:color="auto"/>
            <w:right w:val="none" w:sz="0" w:space="0" w:color="auto"/>
          </w:divBdr>
        </w:div>
        <w:div w:id="1952392274">
          <w:marLeft w:val="1296"/>
          <w:marRight w:val="0"/>
          <w:marTop w:val="134"/>
          <w:marBottom w:val="0"/>
          <w:divBdr>
            <w:top w:val="none" w:sz="0" w:space="0" w:color="auto"/>
            <w:left w:val="none" w:sz="0" w:space="0" w:color="auto"/>
            <w:bottom w:val="none" w:sz="0" w:space="0" w:color="auto"/>
            <w:right w:val="none" w:sz="0" w:space="0" w:color="auto"/>
          </w:divBdr>
        </w:div>
        <w:div w:id="49504466">
          <w:marLeft w:val="1296"/>
          <w:marRight w:val="0"/>
          <w:marTop w:val="134"/>
          <w:marBottom w:val="0"/>
          <w:divBdr>
            <w:top w:val="none" w:sz="0" w:space="0" w:color="auto"/>
            <w:left w:val="none" w:sz="0" w:space="0" w:color="auto"/>
            <w:bottom w:val="none" w:sz="0" w:space="0" w:color="auto"/>
            <w:right w:val="none" w:sz="0" w:space="0" w:color="auto"/>
          </w:divBdr>
        </w:div>
        <w:div w:id="96566677">
          <w:marLeft w:val="1296"/>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nesco.org/open-access/terms-use-ccbysa-en"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creativecommons.org/licenses/by-sa/3.0/igo/" TargetMode="External"/><Relationship Id="rId14" Type="http://schemas.openxmlformats.org/officeDocument/2006/relationships/header" Target="head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footer4.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D6C526-8E01-41A0-BC2B-124B39220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7</Pages>
  <Words>1288</Words>
  <Characters>7090</Characters>
  <Application>Microsoft Office Word</Application>
  <DocSecurity>0</DocSecurity>
  <Lines>59</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Grizli777</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dc:creator>
  <cp:lastModifiedBy>Kim, Dain</cp:lastModifiedBy>
  <cp:revision>29</cp:revision>
  <cp:lastPrinted>2014-01-04T12:15:00Z</cp:lastPrinted>
  <dcterms:created xsi:type="dcterms:W3CDTF">2015-02-19T14:36:00Z</dcterms:created>
  <dcterms:modified xsi:type="dcterms:W3CDTF">2018-04-23T08:56:00Z</dcterms:modified>
</cp:coreProperties>
</file>