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72" w:rsidRPr="00C26AC0" w:rsidRDefault="00B24507" w:rsidP="00AA5A96">
      <w:pPr>
        <w:pStyle w:val="Chapitre"/>
        <w:rPr>
          <w:lang w:val="es-ES"/>
        </w:rPr>
      </w:pPr>
      <w:r w:rsidRPr="00C26AC0">
        <w:rPr>
          <w:lang w:val="es-ES"/>
        </w:rPr>
        <w:t>UNI</w:t>
      </w:r>
      <w:r w:rsidR="00B92341" w:rsidRPr="00C26AC0">
        <w:rPr>
          <w:lang w:val="es-ES"/>
        </w:rPr>
        <w:t>dad</w:t>
      </w:r>
      <w:r w:rsidRPr="00C26AC0">
        <w:rPr>
          <w:lang w:val="es-ES"/>
        </w:rPr>
        <w:t xml:space="preserve"> 46</w:t>
      </w:r>
    </w:p>
    <w:p w:rsidR="00B24507" w:rsidRPr="00C26AC0" w:rsidRDefault="00B92341" w:rsidP="00AA5A96">
      <w:pPr>
        <w:pStyle w:val="HO1"/>
        <w:tabs>
          <w:tab w:val="left" w:pos="9929"/>
        </w:tabs>
        <w:rPr>
          <w:sz w:val="31"/>
          <w:szCs w:val="31"/>
          <w:lang w:val="es-ES"/>
        </w:rPr>
      </w:pPr>
      <w:r w:rsidRPr="00C26AC0">
        <w:rPr>
          <w:sz w:val="31"/>
          <w:szCs w:val="31"/>
          <w:lang w:val="es-ES"/>
        </w:rPr>
        <w:t>Folleto 4 del escenario Kasen</w:t>
      </w:r>
    </w:p>
    <w:p w:rsidR="00B24507" w:rsidRPr="00C26AC0" w:rsidRDefault="00662A81" w:rsidP="00AA5A96">
      <w:pPr>
        <w:pStyle w:val="HO2"/>
        <w:spacing w:after="240"/>
        <w:rPr>
          <w:sz w:val="31"/>
          <w:szCs w:val="31"/>
          <w:lang w:val="es-ES"/>
        </w:rPr>
      </w:pPr>
      <w:r w:rsidRPr="00C26AC0">
        <w:rPr>
          <w:sz w:val="31"/>
          <w:szCs w:val="31"/>
          <w:lang w:val="es-ES"/>
        </w:rPr>
        <w:t>hojas en blanco para informar sobre el trabajo en grupo</w:t>
      </w:r>
      <w:r w:rsidR="00996CAA" w:rsidRPr="00C26AC0">
        <w:rPr>
          <w:sz w:val="31"/>
          <w:szCs w:val="31"/>
          <w:lang w:val="es-ES"/>
        </w:rPr>
        <w:t>s</w:t>
      </w:r>
      <w:r w:rsidRPr="00C26AC0">
        <w:rPr>
          <w:sz w:val="31"/>
          <w:szCs w:val="31"/>
          <w:lang w:val="es-ES"/>
        </w:rPr>
        <w:t xml:space="preserve"> </w:t>
      </w:r>
      <w:r w:rsidR="000E393E" w:rsidRPr="00C26AC0">
        <w:rPr>
          <w:sz w:val="31"/>
          <w:szCs w:val="31"/>
          <w:lang w:val="es-ES"/>
        </w:rPr>
        <w:t>(s</w:t>
      </w:r>
      <w:r w:rsidRPr="00C26AC0">
        <w:rPr>
          <w:sz w:val="31"/>
          <w:szCs w:val="31"/>
          <w:lang w:val="es-ES"/>
        </w:rPr>
        <w:t>esiones</w:t>
      </w:r>
      <w:r w:rsidR="000E393E" w:rsidRPr="00C26AC0">
        <w:rPr>
          <w:sz w:val="31"/>
          <w:szCs w:val="31"/>
          <w:lang w:val="es-ES"/>
        </w:rPr>
        <w:t xml:space="preserve"> 2 </w:t>
      </w:r>
      <w:r w:rsidRPr="00C26AC0">
        <w:rPr>
          <w:sz w:val="31"/>
          <w:szCs w:val="31"/>
          <w:lang w:val="es-ES"/>
        </w:rPr>
        <w:t>y</w:t>
      </w:r>
      <w:r w:rsidR="000E393E" w:rsidRPr="00C26AC0">
        <w:rPr>
          <w:sz w:val="31"/>
          <w:szCs w:val="31"/>
          <w:lang w:val="es-ES"/>
        </w:rPr>
        <w:t xml:space="preserve"> 3)</w:t>
      </w:r>
    </w:p>
    <w:p w:rsidR="006B2424" w:rsidRPr="00C26AC0" w:rsidRDefault="00B24507" w:rsidP="00AA5A96">
      <w:pPr>
        <w:pStyle w:val="Heading4"/>
        <w:spacing w:before="240"/>
        <w:rPr>
          <w:lang w:val="es-ES"/>
        </w:rPr>
      </w:pPr>
      <w:r w:rsidRPr="00C26AC0">
        <w:rPr>
          <w:lang w:val="es-ES"/>
        </w:rPr>
        <w:t>Ses</w:t>
      </w:r>
      <w:r w:rsidR="00B92341" w:rsidRPr="00C26AC0">
        <w:rPr>
          <w:lang w:val="es-ES"/>
        </w:rPr>
        <w:t>ió</w:t>
      </w:r>
      <w:r w:rsidRPr="00C26AC0">
        <w:rPr>
          <w:lang w:val="es-ES"/>
        </w:rPr>
        <w:t>n 2</w:t>
      </w:r>
    </w:p>
    <w:p w:rsidR="00410040" w:rsidRPr="00C26AC0" w:rsidRDefault="00B92341" w:rsidP="00AA5A96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C26AC0">
        <w:rPr>
          <w:lang w:val="es-ES"/>
        </w:rPr>
        <w:t>Identificación del</w:t>
      </w:r>
      <w:r w:rsidR="00C81EF3" w:rsidRPr="00C26AC0">
        <w:rPr>
          <w:lang w:val="es-ES"/>
        </w:rPr>
        <w:t>/de los</w:t>
      </w:r>
      <w:r w:rsidRPr="00C26AC0">
        <w:rPr>
          <w:lang w:val="es-ES"/>
        </w:rPr>
        <w:t xml:space="preserve"> elemento</w:t>
      </w:r>
      <w:r w:rsidR="00C81EF3" w:rsidRPr="00C26AC0">
        <w:rPr>
          <w:lang w:val="es-ES"/>
        </w:rPr>
        <w:t>(s)</w:t>
      </w:r>
      <w:r w:rsidRPr="00C26AC0">
        <w:rPr>
          <w:lang w:val="es-ES"/>
        </w:rPr>
        <w:t>del PCI para inventariarlo</w:t>
      </w:r>
      <w:r w:rsidR="00C81EF3" w:rsidRPr="00C26AC0">
        <w:rPr>
          <w:lang w:val="es-ES"/>
        </w:rPr>
        <w:t>(</w:t>
      </w:r>
      <w:r w:rsidRPr="00C26AC0">
        <w:rPr>
          <w:lang w:val="es-ES"/>
        </w:rPr>
        <w:t>s</w:t>
      </w:r>
      <w:r w:rsidR="00C81EF3" w:rsidRPr="00C26AC0">
        <w:rPr>
          <w:lang w:val="es-ES"/>
        </w:rPr>
        <w:t>)</w:t>
      </w:r>
      <w:r w:rsidRPr="00C26AC0">
        <w:rPr>
          <w:lang w:val="es-ES"/>
        </w:rPr>
        <w:t xml:space="preserve"> y salvaguardarlo</w:t>
      </w:r>
      <w:r w:rsidR="00C81EF3" w:rsidRPr="00C26AC0">
        <w:rPr>
          <w:lang w:val="es-ES"/>
        </w:rPr>
        <w:t>(</w:t>
      </w:r>
      <w:r w:rsidRPr="00C26AC0">
        <w:rPr>
          <w:lang w:val="es-ES"/>
        </w:rPr>
        <w:t>s</w:t>
      </w:r>
      <w:r w:rsidR="00C81EF3" w:rsidRPr="00C26AC0">
        <w:rPr>
          <w:lang w:val="es-ES"/>
        </w:rPr>
        <w:t>)</w:t>
      </w: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441"/>
        <w:gridCol w:w="4423"/>
        <w:gridCol w:w="4138"/>
      </w:tblGrid>
      <w:tr w:rsidR="00B92341" w:rsidRPr="005A0E6A" w:rsidTr="00C81EF3">
        <w:tc>
          <w:tcPr>
            <w:tcW w:w="2167" w:type="dxa"/>
            <w:shd w:val="clear" w:color="auto" w:fill="B8CCE4" w:themeFill="accent1" w:themeFillTint="66"/>
          </w:tcPr>
          <w:p w:rsidR="00B92341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</w:p>
        </w:tc>
        <w:tc>
          <w:tcPr>
            <w:tcW w:w="3441" w:type="dxa"/>
            <w:shd w:val="clear" w:color="auto" w:fill="B8CCE4" w:themeFill="accent1" w:themeFillTint="66"/>
          </w:tcPr>
          <w:p w:rsidR="00B92341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Significado y/o función que tiene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(n)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el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/los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para la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comunidad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(es)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interesada(s)</w:t>
            </w:r>
          </w:p>
        </w:tc>
        <w:tc>
          <w:tcPr>
            <w:tcW w:w="4423" w:type="dxa"/>
            <w:shd w:val="clear" w:color="auto" w:fill="B8CCE4" w:themeFill="accent1" w:themeFillTint="66"/>
          </w:tcPr>
          <w:p w:rsidR="00B92341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Aspectos esenciales del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/de los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que se debe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</w:t>
            </w:r>
            <w:r w:rsidRPr="00C26AC0">
              <w:rPr>
                <w:b/>
                <w:sz w:val="20"/>
                <w:szCs w:val="20"/>
                <w:lang w:val="es-ES"/>
              </w:rPr>
              <w:t>n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inventariar y salvaguardar, según la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comunidad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(es)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interesada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B92341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Aspectos del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/de los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sobre los que hay desacuerdos</w:t>
            </w:r>
          </w:p>
        </w:tc>
      </w:tr>
      <w:tr w:rsidR="00061161" w:rsidRPr="005A0E6A" w:rsidTr="00C81EF3">
        <w:trPr>
          <w:trHeight w:val="3986"/>
        </w:trPr>
        <w:tc>
          <w:tcPr>
            <w:tcW w:w="2167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</w:tr>
      <w:tr w:rsidR="00B92341" w:rsidRPr="005A0E6A" w:rsidTr="00C81EF3">
        <w:tc>
          <w:tcPr>
            <w:tcW w:w="2167" w:type="dxa"/>
            <w:shd w:val="clear" w:color="auto" w:fill="B8CCE4" w:themeFill="accent1" w:themeFillTint="66"/>
          </w:tcPr>
          <w:p w:rsidR="00B92341" w:rsidRPr="00C26AC0" w:rsidRDefault="00B92341" w:rsidP="000455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lastRenderedPageBreak/>
              <w:t>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</w:p>
        </w:tc>
        <w:tc>
          <w:tcPr>
            <w:tcW w:w="3441" w:type="dxa"/>
            <w:shd w:val="clear" w:color="auto" w:fill="B8CCE4" w:themeFill="accent1" w:themeFillTint="66"/>
          </w:tcPr>
          <w:p w:rsidR="00B92341" w:rsidRPr="00C26AC0" w:rsidRDefault="00C81EF3" w:rsidP="000455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Significado y/o función que tiene(n) el/los elemento(s) para la(s) comunidad(es) interesada(s)</w:t>
            </w:r>
          </w:p>
        </w:tc>
        <w:tc>
          <w:tcPr>
            <w:tcW w:w="4423" w:type="dxa"/>
            <w:shd w:val="clear" w:color="auto" w:fill="B8CCE4" w:themeFill="accent1" w:themeFillTint="66"/>
          </w:tcPr>
          <w:p w:rsidR="00B92341" w:rsidRPr="00C26AC0" w:rsidRDefault="00C81EF3" w:rsidP="000455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Aspectos esenciales del/de los elemento(s) que se debe(n) inventariar y salvaguardar, según la(s) comunidad(es) interesada(s)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B92341" w:rsidRPr="00C26AC0" w:rsidRDefault="00B92341" w:rsidP="000455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Aspectos del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/de los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elemento</w:t>
            </w:r>
            <w:r w:rsidR="00C81EF3" w:rsidRPr="00C26AC0">
              <w:rPr>
                <w:b/>
                <w:sz w:val="20"/>
                <w:szCs w:val="20"/>
                <w:lang w:val="es-ES"/>
              </w:rPr>
              <w:t>(s)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sobre los que hay desacuerdos</w:t>
            </w:r>
          </w:p>
        </w:tc>
      </w:tr>
      <w:tr w:rsidR="00061161" w:rsidRPr="005A0E6A" w:rsidTr="00C81EF3">
        <w:trPr>
          <w:trHeight w:val="6048"/>
        </w:trPr>
        <w:tc>
          <w:tcPr>
            <w:tcW w:w="2167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:rsidR="00061161" w:rsidRPr="00C26AC0" w:rsidRDefault="00061161" w:rsidP="002B5FF0">
            <w:pPr>
              <w:rPr>
                <w:b/>
                <w:lang w:val="es-ES"/>
              </w:rPr>
            </w:pPr>
          </w:p>
        </w:tc>
      </w:tr>
    </w:tbl>
    <w:p w:rsidR="00334873" w:rsidRPr="00C26AC0" w:rsidRDefault="00334873">
      <w:pPr>
        <w:rPr>
          <w:lang w:val="es-ES"/>
        </w:rPr>
      </w:pPr>
      <w:r w:rsidRPr="00C26AC0">
        <w:rPr>
          <w:lang w:val="es-ES"/>
        </w:rPr>
        <w:br w:type="page"/>
      </w:r>
    </w:p>
    <w:p w:rsidR="00410040" w:rsidRPr="00C26AC0" w:rsidRDefault="00B92341" w:rsidP="00AA5A96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C26AC0">
        <w:rPr>
          <w:lang w:val="es-ES"/>
        </w:rPr>
        <w:lastRenderedPageBreak/>
        <w:t>Identificación de las</w:t>
      </w:r>
      <w:r w:rsidR="00C26AC0" w:rsidRPr="00C26AC0">
        <w:rPr>
          <w:lang w:val="es-ES"/>
        </w:rPr>
        <w:t xml:space="preserve"> </w:t>
      </w:r>
      <w:r w:rsidRPr="00C26AC0">
        <w:rPr>
          <w:lang w:val="es-ES"/>
        </w:rPr>
        <w:t>comunidades, grupos</w:t>
      </w:r>
      <w:r w:rsidR="00C81EF3" w:rsidRPr="00C26AC0">
        <w:rPr>
          <w:lang w:val="es-ES"/>
        </w:rPr>
        <w:t xml:space="preserve"> </w:t>
      </w:r>
      <w:r w:rsidRPr="00C26AC0">
        <w:rPr>
          <w:lang w:val="es-ES"/>
        </w:rPr>
        <w:t>o individuos</w:t>
      </w:r>
      <w:r w:rsidR="00C81EF3" w:rsidRPr="00C26AC0">
        <w:rPr>
          <w:lang w:val="es-ES"/>
        </w:rPr>
        <w:t xml:space="preserve"> </w:t>
      </w:r>
      <w:r w:rsidRPr="00C26AC0">
        <w:rPr>
          <w:lang w:val="es-ES"/>
        </w:rPr>
        <w:t>interesados</w:t>
      </w:r>
      <w:r w:rsidR="00C81EF3" w:rsidRPr="00C26AC0">
        <w:rPr>
          <w:lang w:val="es-ES"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10080"/>
      </w:tblGrid>
      <w:tr w:rsidR="00334873" w:rsidRPr="00C26AC0" w:rsidTr="00AA5A96">
        <w:trPr>
          <w:tblHeader/>
        </w:trPr>
        <w:tc>
          <w:tcPr>
            <w:tcW w:w="3960" w:type="dxa"/>
            <w:shd w:val="clear" w:color="auto" w:fill="B8CCE4" w:themeFill="accent1" w:themeFillTint="66"/>
          </w:tcPr>
          <w:p w:rsidR="00334873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Com</w:t>
            </w:r>
            <w:r w:rsidR="00617CB8" w:rsidRPr="00C26AC0">
              <w:rPr>
                <w:b/>
                <w:sz w:val="20"/>
                <w:szCs w:val="20"/>
                <w:lang w:val="es-ES"/>
              </w:rPr>
              <w:t>uni</w:t>
            </w:r>
            <w:r w:rsidRPr="00C26AC0">
              <w:rPr>
                <w:b/>
                <w:sz w:val="20"/>
                <w:szCs w:val="20"/>
                <w:lang w:val="es-ES"/>
              </w:rPr>
              <w:t>dade</w:t>
            </w:r>
            <w:r w:rsidR="00617CB8" w:rsidRPr="00C26AC0">
              <w:rPr>
                <w:b/>
                <w:sz w:val="20"/>
                <w:szCs w:val="20"/>
                <w:lang w:val="es-ES"/>
              </w:rPr>
              <w:t>s</w:t>
            </w:r>
            <w:r w:rsidR="00334873" w:rsidRPr="00C26AC0">
              <w:rPr>
                <w:b/>
                <w:sz w:val="20"/>
                <w:szCs w:val="20"/>
                <w:lang w:val="es-ES"/>
              </w:rPr>
              <w:t>/gr</w:t>
            </w:r>
            <w:r w:rsidRPr="00C26AC0">
              <w:rPr>
                <w:b/>
                <w:sz w:val="20"/>
                <w:szCs w:val="20"/>
                <w:lang w:val="es-ES"/>
              </w:rPr>
              <w:t>upo</w:t>
            </w:r>
            <w:r w:rsidR="00617CB8" w:rsidRPr="00C26AC0">
              <w:rPr>
                <w:b/>
                <w:sz w:val="20"/>
                <w:szCs w:val="20"/>
                <w:lang w:val="es-ES"/>
              </w:rPr>
              <w:t>s</w:t>
            </w:r>
            <w:r w:rsidR="005A1008" w:rsidRPr="00C26AC0">
              <w:rPr>
                <w:b/>
                <w:sz w:val="20"/>
                <w:szCs w:val="20"/>
                <w:lang w:val="es-ES"/>
              </w:rPr>
              <w:t>/individu</w:t>
            </w:r>
            <w:r w:rsidRPr="00C26AC0">
              <w:rPr>
                <w:b/>
                <w:sz w:val="20"/>
                <w:szCs w:val="20"/>
                <w:lang w:val="es-ES"/>
              </w:rPr>
              <w:t>o</w:t>
            </w:r>
            <w:r w:rsidR="005A1008" w:rsidRPr="00C26AC0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0080" w:type="dxa"/>
            <w:shd w:val="clear" w:color="auto" w:fill="B8CCE4" w:themeFill="accent1" w:themeFillTint="66"/>
          </w:tcPr>
          <w:p w:rsidR="00410040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>Funci</w:t>
            </w:r>
            <w:r w:rsidR="00B013E9"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>ones</w:t>
            </w:r>
            <w:r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desempeñada</w:t>
            </w:r>
            <w:r w:rsidR="00B013E9"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>s</w:t>
            </w:r>
            <w:r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013E9"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con respecto a la manifestación, transmisión y/o </w:t>
            </w:r>
            <w:r w:rsidRPr="00C26AC0">
              <w:rPr>
                <w:b/>
                <w:color w:val="000000" w:themeColor="text1"/>
                <w:sz w:val="20"/>
                <w:szCs w:val="20"/>
                <w:lang w:val="es-ES"/>
              </w:rPr>
              <w:t>salvaguardia del elemento</w:t>
            </w:r>
          </w:p>
        </w:tc>
      </w:tr>
      <w:tr w:rsidR="00334873" w:rsidRPr="00C26AC0" w:rsidTr="00AA5A96">
        <w:trPr>
          <w:trHeight w:val="4095"/>
        </w:trPr>
        <w:tc>
          <w:tcPr>
            <w:tcW w:w="3960" w:type="dxa"/>
          </w:tcPr>
          <w:p w:rsidR="00334873" w:rsidRPr="00C26AC0" w:rsidRDefault="00334873" w:rsidP="009C535B">
            <w:pPr>
              <w:rPr>
                <w:lang w:val="es-ES"/>
              </w:rPr>
            </w:pPr>
          </w:p>
        </w:tc>
        <w:tc>
          <w:tcPr>
            <w:tcW w:w="10080" w:type="dxa"/>
          </w:tcPr>
          <w:p w:rsidR="00FD7143" w:rsidRPr="00C26AC0" w:rsidRDefault="00FD7143" w:rsidP="009C535B">
            <w:pPr>
              <w:rPr>
                <w:lang w:val="es-ES"/>
              </w:rPr>
            </w:pPr>
          </w:p>
        </w:tc>
      </w:tr>
      <w:tr w:rsidR="00334873" w:rsidRPr="00C26AC0" w:rsidTr="00AA5A96">
        <w:trPr>
          <w:trHeight w:val="3219"/>
        </w:trPr>
        <w:tc>
          <w:tcPr>
            <w:tcW w:w="3960" w:type="dxa"/>
          </w:tcPr>
          <w:p w:rsidR="00334873" w:rsidRPr="00C26AC0" w:rsidRDefault="00334873" w:rsidP="009C535B">
            <w:pPr>
              <w:rPr>
                <w:lang w:val="es-ES"/>
              </w:rPr>
            </w:pPr>
          </w:p>
        </w:tc>
        <w:tc>
          <w:tcPr>
            <w:tcW w:w="10080" w:type="dxa"/>
          </w:tcPr>
          <w:p w:rsidR="00334873" w:rsidRPr="00C26AC0" w:rsidRDefault="00334873" w:rsidP="009C535B">
            <w:pPr>
              <w:rPr>
                <w:lang w:val="es-ES"/>
              </w:rPr>
            </w:pPr>
          </w:p>
        </w:tc>
      </w:tr>
      <w:tr w:rsidR="00334873" w:rsidRPr="00C26AC0" w:rsidTr="00AA5A96">
        <w:trPr>
          <w:trHeight w:val="4873"/>
        </w:trPr>
        <w:tc>
          <w:tcPr>
            <w:tcW w:w="3960" w:type="dxa"/>
          </w:tcPr>
          <w:p w:rsidR="00334873" w:rsidRPr="00C26AC0" w:rsidRDefault="00334873" w:rsidP="009C535B">
            <w:pPr>
              <w:rPr>
                <w:lang w:val="es-ES"/>
              </w:rPr>
            </w:pPr>
          </w:p>
        </w:tc>
        <w:tc>
          <w:tcPr>
            <w:tcW w:w="10080" w:type="dxa"/>
          </w:tcPr>
          <w:p w:rsidR="00334873" w:rsidRPr="00C26AC0" w:rsidRDefault="00334873" w:rsidP="009C535B">
            <w:pPr>
              <w:rPr>
                <w:lang w:val="es-ES"/>
              </w:rPr>
            </w:pPr>
          </w:p>
        </w:tc>
      </w:tr>
    </w:tbl>
    <w:p w:rsidR="005B3A41" w:rsidRPr="00C26AC0" w:rsidRDefault="005B3A41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es-ES" w:eastAsia="en-US"/>
        </w:rPr>
      </w:pPr>
      <w:r w:rsidRPr="00C26AC0">
        <w:rPr>
          <w:lang w:val="es-ES"/>
        </w:rPr>
        <w:br w:type="page"/>
      </w:r>
    </w:p>
    <w:p w:rsidR="006B2424" w:rsidRPr="00C26AC0" w:rsidRDefault="00E55E4B" w:rsidP="00AA5A96">
      <w:pPr>
        <w:pStyle w:val="Heading4"/>
        <w:rPr>
          <w:lang w:val="es-ES"/>
        </w:rPr>
      </w:pPr>
      <w:r w:rsidRPr="00C26AC0">
        <w:rPr>
          <w:lang w:val="es-ES"/>
        </w:rPr>
        <w:lastRenderedPageBreak/>
        <w:t>Ses</w:t>
      </w:r>
      <w:r w:rsidR="00B92341" w:rsidRPr="00C26AC0">
        <w:rPr>
          <w:lang w:val="es-ES"/>
        </w:rPr>
        <w:t>ió</w:t>
      </w:r>
      <w:r w:rsidRPr="00C26AC0">
        <w:rPr>
          <w:lang w:val="es-ES"/>
        </w:rPr>
        <w:t xml:space="preserve">n </w:t>
      </w:r>
      <w:r w:rsidR="00B24507" w:rsidRPr="00C26AC0">
        <w:rPr>
          <w:lang w:val="es-ES"/>
        </w:rPr>
        <w:t>3</w:t>
      </w:r>
    </w:p>
    <w:p w:rsidR="00E857C6" w:rsidRPr="00C26AC0" w:rsidRDefault="006B2424" w:rsidP="00AA5A96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C26AC0">
        <w:rPr>
          <w:shd w:val="clear" w:color="auto" w:fill="FFFFFF"/>
          <w:lang w:val="es-ES" w:eastAsia="nl-NL"/>
        </w:rPr>
        <w:t>I</w:t>
      </w:r>
      <w:r w:rsidR="005A1008" w:rsidRPr="00C26AC0">
        <w:rPr>
          <w:shd w:val="clear" w:color="auto" w:fill="FFFFFF"/>
          <w:lang w:val="es-ES" w:eastAsia="nl-NL"/>
        </w:rPr>
        <w:t>dentif</w:t>
      </w:r>
      <w:r w:rsidR="00010A14" w:rsidRPr="00C26AC0">
        <w:rPr>
          <w:shd w:val="clear" w:color="auto" w:fill="FFFFFF"/>
          <w:lang w:val="es-ES" w:eastAsia="nl-NL"/>
        </w:rPr>
        <w:t>icación de las amenazas y los riesgos</w:t>
      </w:r>
      <w:r w:rsidR="00582E97" w:rsidRPr="00C26AC0">
        <w:rPr>
          <w:shd w:val="clear" w:color="auto" w:fill="FFFFFF"/>
          <w:lang w:val="es-ES" w:eastAsia="nl-NL"/>
        </w:rPr>
        <w:t xml:space="preserve"> para la viabilidad del </w:t>
      </w:r>
      <w:r w:rsidR="005A1008" w:rsidRPr="00C26AC0">
        <w:rPr>
          <w:shd w:val="clear" w:color="auto" w:fill="FFFFFF"/>
          <w:lang w:val="es-ES" w:eastAsia="nl-NL"/>
        </w:rPr>
        <w:t>element</w:t>
      </w:r>
      <w:r w:rsidR="00582E97" w:rsidRPr="00C26AC0">
        <w:rPr>
          <w:shd w:val="clear" w:color="auto" w:fill="FFFFFF"/>
          <w:lang w:val="es-ES" w:eastAsia="nl-NL"/>
        </w:rPr>
        <w:t>o</w:t>
      </w:r>
      <w:r w:rsidR="005A1008" w:rsidRPr="00C26AC0">
        <w:rPr>
          <w:shd w:val="clear" w:color="auto" w:fill="FFFFFF"/>
          <w:lang w:val="es-ES" w:eastAsia="nl-NL"/>
        </w:rPr>
        <w:t xml:space="preserve"> </w:t>
      </w:r>
      <w:r w:rsidR="00582E97" w:rsidRPr="00C26AC0">
        <w:rPr>
          <w:shd w:val="clear" w:color="auto" w:fill="FFFFFF"/>
          <w:lang w:val="es-ES" w:eastAsia="nl-NL"/>
        </w:rPr>
        <w:t xml:space="preserve">y </w:t>
      </w:r>
      <w:r w:rsidR="00C26AC0" w:rsidRPr="00C26AC0">
        <w:rPr>
          <w:shd w:val="clear" w:color="auto" w:fill="FFFFFF"/>
          <w:lang w:val="es-ES" w:eastAsia="nl-NL"/>
        </w:rPr>
        <w:t xml:space="preserve">actividades de salvaguardia propuestas </w:t>
      </w:r>
      <w:r w:rsidR="00582E97" w:rsidRPr="00C26AC0">
        <w:rPr>
          <w:shd w:val="clear" w:color="auto" w:fill="FFFFFF"/>
          <w:lang w:val="es-ES" w:eastAsia="nl-NL"/>
        </w:rPr>
        <w:t>para afrontarlos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2882"/>
        <w:gridCol w:w="2160"/>
        <w:gridCol w:w="1980"/>
        <w:gridCol w:w="2160"/>
      </w:tblGrid>
      <w:tr w:rsidR="00856B8B" w:rsidRPr="00C26AC0" w:rsidTr="00662A81">
        <w:trPr>
          <w:cantSplit/>
          <w:tblHeader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Amenazas y riesgos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Obje</w:t>
            </w:r>
            <w:r w:rsidR="00856B8B" w:rsidRPr="00C26AC0">
              <w:rPr>
                <w:b/>
                <w:sz w:val="20"/>
                <w:szCs w:val="20"/>
                <w:lang w:val="es-ES"/>
              </w:rPr>
              <w:t>ti</w:t>
            </w:r>
            <w:r w:rsidRPr="00C26AC0">
              <w:rPr>
                <w:b/>
                <w:sz w:val="20"/>
                <w:szCs w:val="20"/>
                <w:lang w:val="es-ES"/>
              </w:rPr>
              <w:t>vo</w:t>
            </w:r>
            <w:r w:rsidR="00856B8B" w:rsidRPr="00C26AC0">
              <w:rPr>
                <w:b/>
                <w:sz w:val="20"/>
                <w:szCs w:val="20"/>
                <w:lang w:val="es-ES"/>
              </w:rPr>
              <w:t>s</w:t>
            </w:r>
            <w:r w:rsidR="00A1085F" w:rsidRPr="00C26AC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C26AC0">
              <w:rPr>
                <w:b/>
                <w:sz w:val="20"/>
                <w:szCs w:val="20"/>
                <w:lang w:val="es-ES"/>
              </w:rPr>
              <w:t>de la salvaguardia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B92341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 xml:space="preserve">Actividades de salvaguardia </w:t>
            </w:r>
            <w:r w:rsidR="00856B8B" w:rsidRPr="00C26AC0">
              <w:rPr>
                <w:b/>
                <w:sz w:val="20"/>
                <w:szCs w:val="20"/>
                <w:lang w:val="es-ES"/>
              </w:rPr>
              <w:t>(</w:t>
            </w:r>
            <w:r w:rsidRPr="00C26AC0">
              <w:rPr>
                <w:b/>
                <w:sz w:val="20"/>
                <w:szCs w:val="20"/>
                <w:lang w:val="es-ES"/>
              </w:rPr>
              <w:t>comprendidos</w:t>
            </w:r>
            <w:r w:rsidR="00010A14" w:rsidRPr="00C26AC0">
              <w:rPr>
                <w:b/>
                <w:sz w:val="20"/>
                <w:szCs w:val="20"/>
                <w:lang w:val="es-ES"/>
              </w:rPr>
              <w:t xml:space="preserve"> su orden y su calendario de ejecución</w:t>
            </w:r>
            <w:r w:rsidR="00856B8B" w:rsidRPr="00C26AC0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010A14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856B8B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Re</w:t>
            </w:r>
            <w:r w:rsidR="00010A14" w:rsidRPr="00C26AC0">
              <w:rPr>
                <w:b/>
                <w:sz w:val="20"/>
                <w:szCs w:val="20"/>
                <w:lang w:val="es-ES"/>
              </w:rPr>
              <w:t>curso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s </w:t>
            </w:r>
            <w:r w:rsidR="008D71B8" w:rsidRPr="00C26AC0">
              <w:rPr>
                <w:b/>
                <w:sz w:val="20"/>
                <w:szCs w:val="20"/>
                <w:lang w:val="es-ES"/>
              </w:rPr>
              <w:t>(</w:t>
            </w:r>
            <w:r w:rsidR="00010A14" w:rsidRPr="00C26AC0">
              <w:rPr>
                <w:b/>
                <w:sz w:val="20"/>
                <w:szCs w:val="20"/>
                <w:lang w:val="es-ES"/>
              </w:rPr>
              <w:t>presupuestos incluidos</w:t>
            </w:r>
            <w:r w:rsidRPr="00C26AC0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C26AC0" w:rsidRDefault="00856B8B" w:rsidP="00C81EF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6AC0">
              <w:rPr>
                <w:b/>
                <w:sz w:val="20"/>
                <w:szCs w:val="20"/>
                <w:lang w:val="es-ES"/>
              </w:rPr>
              <w:t>Evalua</w:t>
            </w:r>
            <w:r w:rsidR="00010A14" w:rsidRPr="00C26AC0">
              <w:rPr>
                <w:b/>
                <w:sz w:val="20"/>
                <w:szCs w:val="20"/>
                <w:lang w:val="es-ES"/>
              </w:rPr>
              <w:t>ciones</w:t>
            </w:r>
            <w:r w:rsidRPr="00C26AC0">
              <w:rPr>
                <w:b/>
                <w:sz w:val="20"/>
                <w:szCs w:val="20"/>
                <w:lang w:val="es-ES"/>
              </w:rPr>
              <w:t xml:space="preserve"> (</w:t>
            </w:r>
            <w:r w:rsidR="008D71B8" w:rsidRPr="00C26AC0">
              <w:rPr>
                <w:b/>
                <w:sz w:val="20"/>
                <w:szCs w:val="20"/>
                <w:lang w:val="es-ES"/>
              </w:rPr>
              <w:t>inclu</w:t>
            </w:r>
            <w:r w:rsidR="00010A14" w:rsidRPr="00C26AC0">
              <w:rPr>
                <w:b/>
                <w:sz w:val="20"/>
                <w:szCs w:val="20"/>
                <w:lang w:val="es-ES"/>
              </w:rPr>
              <w:t>ido el calendario de su realización</w:t>
            </w:r>
            <w:r w:rsidRPr="00C26AC0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856B8B" w:rsidRPr="00C26AC0" w:rsidTr="00662A81">
        <w:trPr>
          <w:cantSplit/>
          <w:trHeight w:val="189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24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250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219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212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184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20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  <w:tr w:rsidR="00856B8B" w:rsidRPr="00C26AC0" w:rsidTr="00662A81">
        <w:trPr>
          <w:cantSplit/>
          <w:trHeight w:val="161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C26AC0" w:rsidRDefault="00856B8B" w:rsidP="00E857C6">
            <w:pPr>
              <w:rPr>
                <w:lang w:val="es-ES"/>
              </w:rPr>
            </w:pPr>
          </w:p>
        </w:tc>
      </w:tr>
    </w:tbl>
    <w:p w:rsidR="00E86211" w:rsidRPr="00C26AC0" w:rsidRDefault="00410040" w:rsidP="00AA5A96">
      <w:pPr>
        <w:pStyle w:val="Heading4"/>
        <w:spacing w:after="1080"/>
        <w:rPr>
          <w:lang w:val="es-ES"/>
        </w:rPr>
      </w:pPr>
      <w:r w:rsidRPr="00C26AC0">
        <w:rPr>
          <w:lang w:val="es-ES"/>
        </w:rPr>
        <w:t>cost</w:t>
      </w:r>
      <w:r w:rsidR="00582E97" w:rsidRPr="00C26AC0">
        <w:rPr>
          <w:lang w:val="es-ES"/>
        </w:rPr>
        <w:t>o del</w:t>
      </w:r>
      <w:r w:rsidRPr="00C26AC0">
        <w:rPr>
          <w:lang w:val="es-ES"/>
        </w:rPr>
        <w:t xml:space="preserve"> </w:t>
      </w:r>
      <w:r w:rsidR="009C51C5" w:rsidRPr="00C26AC0">
        <w:rPr>
          <w:lang w:val="es-ES"/>
        </w:rPr>
        <w:t>Plan</w:t>
      </w:r>
      <w:r w:rsidR="00582E97" w:rsidRPr="00C26AC0">
        <w:rPr>
          <w:lang w:val="es-ES"/>
        </w:rPr>
        <w:t xml:space="preserve"> de salvaguardia</w:t>
      </w:r>
      <w:r w:rsidR="00997CA8" w:rsidRPr="00C26AC0">
        <w:rPr>
          <w:lang w:val="es-ES"/>
        </w:rPr>
        <w:t>:</w:t>
      </w:r>
    </w:p>
    <w:p w:rsidR="00682964" w:rsidRPr="00C26AC0" w:rsidRDefault="00582E97" w:rsidP="00A1085F">
      <w:pPr>
        <w:pStyle w:val="Soustitre"/>
        <w:rPr>
          <w:shd w:val="clear" w:color="auto" w:fill="FFFFFF"/>
          <w:lang w:val="es-ES" w:eastAsia="nl-NL"/>
        </w:rPr>
      </w:pPr>
      <w:r w:rsidRPr="00C26AC0">
        <w:rPr>
          <w:shd w:val="clear" w:color="auto" w:fill="FFFFFF"/>
          <w:lang w:val="es-ES" w:eastAsia="nl-NL"/>
        </w:rPr>
        <w:t>¿Cómo se ha garantizado</w:t>
      </w:r>
      <w:r w:rsidR="00551011" w:rsidRPr="00C26AC0">
        <w:rPr>
          <w:shd w:val="clear" w:color="auto" w:fill="FFFFFF"/>
          <w:lang w:val="es-ES" w:eastAsia="nl-NL"/>
        </w:rPr>
        <w:t>, o se puede garantizar,</w:t>
      </w:r>
      <w:r w:rsidRPr="00C26AC0">
        <w:rPr>
          <w:shd w:val="clear" w:color="auto" w:fill="FFFFFF"/>
          <w:lang w:val="es-ES" w:eastAsia="nl-NL"/>
        </w:rPr>
        <w:t xml:space="preserve"> la participación más plena posible de la</w:t>
      </w:r>
      <w:r w:rsidR="00C26AC0" w:rsidRPr="00C26AC0">
        <w:rPr>
          <w:shd w:val="clear" w:color="auto" w:fill="FFFFFF"/>
          <w:lang w:val="es-ES" w:eastAsia="nl-NL"/>
        </w:rPr>
        <w:t>(</w:t>
      </w:r>
      <w:r w:rsidRPr="00C26AC0">
        <w:rPr>
          <w:shd w:val="clear" w:color="auto" w:fill="FFFFFF"/>
          <w:lang w:val="es-ES" w:eastAsia="nl-NL"/>
        </w:rPr>
        <w:t>s</w:t>
      </w:r>
      <w:r w:rsidR="00C26AC0" w:rsidRPr="00C26AC0">
        <w:rPr>
          <w:shd w:val="clear" w:color="auto" w:fill="FFFFFF"/>
          <w:lang w:val="es-ES" w:eastAsia="nl-NL"/>
        </w:rPr>
        <w:t>)</w:t>
      </w:r>
      <w:r w:rsidRPr="00C26AC0">
        <w:rPr>
          <w:shd w:val="clear" w:color="auto" w:fill="FFFFFF"/>
          <w:lang w:val="es-ES" w:eastAsia="nl-NL"/>
        </w:rPr>
        <w:t xml:space="preserve"> comunidad</w:t>
      </w:r>
      <w:r w:rsidR="00C26AC0" w:rsidRPr="00C26AC0">
        <w:rPr>
          <w:shd w:val="clear" w:color="auto" w:fill="FFFFFF"/>
          <w:lang w:val="es-ES" w:eastAsia="nl-NL"/>
        </w:rPr>
        <w:t>(</w:t>
      </w:r>
      <w:r w:rsidRPr="00C26AC0">
        <w:rPr>
          <w:shd w:val="clear" w:color="auto" w:fill="FFFFFF"/>
          <w:lang w:val="es-ES" w:eastAsia="nl-NL"/>
        </w:rPr>
        <w:t>es</w:t>
      </w:r>
      <w:r w:rsidR="00C26AC0" w:rsidRPr="00C26AC0">
        <w:rPr>
          <w:shd w:val="clear" w:color="auto" w:fill="FFFFFF"/>
          <w:lang w:val="es-ES" w:eastAsia="nl-NL"/>
        </w:rPr>
        <w:t>)</w:t>
      </w:r>
      <w:r w:rsidRPr="00C26AC0">
        <w:rPr>
          <w:shd w:val="clear" w:color="auto" w:fill="FFFFFF"/>
          <w:lang w:val="es-ES" w:eastAsia="nl-NL"/>
        </w:rPr>
        <w:t xml:space="preserve"> interesada</w:t>
      </w:r>
      <w:r w:rsidR="00C26AC0" w:rsidRPr="00C26AC0">
        <w:rPr>
          <w:shd w:val="clear" w:color="auto" w:fill="FFFFFF"/>
          <w:lang w:val="es-ES" w:eastAsia="nl-NL"/>
        </w:rPr>
        <w:t>(</w:t>
      </w:r>
      <w:r w:rsidRPr="00C26AC0">
        <w:rPr>
          <w:shd w:val="clear" w:color="auto" w:fill="FFFFFF"/>
          <w:lang w:val="es-ES" w:eastAsia="nl-NL"/>
        </w:rPr>
        <w:t>s</w:t>
      </w:r>
      <w:r w:rsidR="00C26AC0" w:rsidRPr="00C26AC0">
        <w:rPr>
          <w:shd w:val="clear" w:color="auto" w:fill="FFFFFF"/>
          <w:lang w:val="es-ES" w:eastAsia="nl-NL"/>
        </w:rPr>
        <w:t>)</w:t>
      </w:r>
      <w:r w:rsidRPr="00C26AC0">
        <w:rPr>
          <w:shd w:val="clear" w:color="auto" w:fill="FFFFFF"/>
          <w:lang w:val="es-ES" w:eastAsia="nl-NL"/>
        </w:rPr>
        <w:t xml:space="preserve"> en la elaboración del plan de salvaguardia y </w:t>
      </w:r>
      <w:r w:rsidR="00551011" w:rsidRPr="00C26AC0">
        <w:rPr>
          <w:shd w:val="clear" w:color="auto" w:fill="FFFFFF"/>
          <w:lang w:val="es-ES" w:eastAsia="nl-NL"/>
        </w:rPr>
        <w:t xml:space="preserve">en la realización de las </w:t>
      </w:r>
      <w:r w:rsidRPr="00C26AC0">
        <w:rPr>
          <w:shd w:val="clear" w:color="auto" w:fill="FFFFFF"/>
          <w:lang w:val="es-ES" w:eastAsia="nl-NL"/>
        </w:rPr>
        <w:t>actividades de sal</w:t>
      </w:r>
      <w:bookmarkStart w:id="0" w:name="_GoBack"/>
      <w:bookmarkEnd w:id="0"/>
      <w:r w:rsidRPr="00C26AC0">
        <w:rPr>
          <w:shd w:val="clear" w:color="auto" w:fill="FFFFFF"/>
          <w:lang w:val="es-ES" w:eastAsia="nl-NL"/>
        </w:rPr>
        <w:t>vaguardia previstas</w:t>
      </w:r>
      <w:r w:rsidR="00E86211" w:rsidRPr="00C26AC0">
        <w:rPr>
          <w:shd w:val="clear" w:color="auto" w:fill="FFFFFF"/>
          <w:lang w:val="es-ES" w:eastAsia="nl-NL"/>
        </w:rPr>
        <w:t>?</w:t>
      </w:r>
    </w:p>
    <w:sectPr w:rsidR="00682964" w:rsidRPr="00C26AC0" w:rsidSect="00A1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B3" w:rsidRDefault="009D7CB3" w:rsidP="001F3A6B">
      <w:pPr>
        <w:spacing w:before="0" w:after="0"/>
      </w:pPr>
      <w:r>
        <w:separator/>
      </w:r>
    </w:p>
  </w:endnote>
  <w:endnote w:type="continuationSeparator" w:id="0">
    <w:p w:rsidR="009D7CB3" w:rsidRDefault="009D7CB3" w:rsidP="001F3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B92341" w:rsidRDefault="005A0E6A" w:rsidP="00A10F0F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4080" behindDoc="0" locked="0" layoutInCell="1" allowOverlap="1" wp14:anchorId="1BCAE2CF" wp14:editId="516BF2F8">
          <wp:simplePos x="0" y="0"/>
          <wp:positionH relativeFrom="column">
            <wp:posOffset>4000500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0C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1792" behindDoc="0" locked="0" layoutInCell="1" allowOverlap="1" wp14:anchorId="058B796B" wp14:editId="52BDA043">
          <wp:simplePos x="0" y="0"/>
          <wp:positionH relativeFrom="column">
            <wp:posOffset>0</wp:posOffset>
          </wp:positionH>
          <wp:positionV relativeFrom="paragraph">
            <wp:posOffset>-440690</wp:posOffset>
          </wp:positionV>
          <wp:extent cx="1114425" cy="80835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7696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6672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5648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4624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ab/>
      <w:t>U046-v1.0-Kassen-HO4-E</w:t>
    </w:r>
    <w:r w:rsidR="00B92341" w:rsidRPr="00B92341">
      <w:rPr>
        <w:rFonts w:eastAsia="Calibri" w:cs="Times New Roman"/>
        <w:snapToGrid/>
        <w:sz w:val="16"/>
        <w:szCs w:val="22"/>
        <w:lang w:val="es-ES_tradnl" w:eastAsia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B92341" w:rsidRDefault="005A0E6A" w:rsidP="00446FC8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6128" behindDoc="0" locked="0" layoutInCell="1" allowOverlap="1" wp14:anchorId="1BCAE2CF" wp14:editId="516BF2F8">
          <wp:simplePos x="0" y="0"/>
          <wp:positionH relativeFrom="column">
            <wp:posOffset>4010025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0C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3840" behindDoc="0" locked="0" layoutInCell="1" allowOverlap="1" wp14:anchorId="545662FE" wp14:editId="11208517">
          <wp:simplePos x="0" y="0"/>
          <wp:positionH relativeFrom="column">
            <wp:posOffset>7772400</wp:posOffset>
          </wp:positionH>
          <wp:positionV relativeFrom="paragraph">
            <wp:posOffset>-440690</wp:posOffset>
          </wp:positionV>
          <wp:extent cx="1114425" cy="8083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C8" w:rsidRPr="00B92341">
      <w:rPr>
        <w:rFonts w:eastAsia="Calibri" w:cs="Times New Roman"/>
        <w:snapToGrid/>
        <w:sz w:val="16"/>
        <w:szCs w:val="22"/>
        <w:lang w:val="es-ES_tradnl" w:eastAsia="en-US"/>
      </w:rPr>
      <w:t>U046-v1.0-Kassen-HO</w:t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>4</w:t>
    </w:r>
    <w:r w:rsidR="00446FC8" w:rsidRPr="00B92341">
      <w:rPr>
        <w:rFonts w:eastAsia="Calibri" w:cs="Times New Roman"/>
        <w:snapToGrid/>
        <w:sz w:val="16"/>
        <w:szCs w:val="22"/>
        <w:lang w:val="es-ES_tradnl" w:eastAsia="en-US"/>
      </w:rPr>
      <w:t>-E</w:t>
    </w:r>
    <w:r w:rsidR="00B92341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446FC8" w:rsidRPr="00B92341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38DFD468" wp14:editId="7DE47E1B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2336" behindDoc="0" locked="1" layoutInCell="1" allowOverlap="0" wp14:anchorId="41C6DA54" wp14:editId="04B2A08F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53C651D5" wp14:editId="7A3E47F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0288" behindDoc="0" locked="1" layoutInCell="1" allowOverlap="0" wp14:anchorId="425AFA83" wp14:editId="37494723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113AD180" wp14:editId="1883CF6E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C8" w:rsidRPr="00B92341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B92341" w:rsidRDefault="005A0E6A" w:rsidP="00A10F0F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2032" behindDoc="0" locked="0" layoutInCell="1" allowOverlap="1" wp14:anchorId="1BCAE2CF" wp14:editId="516BF2F8">
          <wp:simplePos x="0" y="0"/>
          <wp:positionH relativeFrom="column">
            <wp:posOffset>3905250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0C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9744" behindDoc="0" locked="0" layoutInCell="1" allowOverlap="1" wp14:anchorId="7E9F2867" wp14:editId="3ADDE50A">
          <wp:simplePos x="0" y="0"/>
          <wp:positionH relativeFrom="column">
            <wp:posOffset>7772400</wp:posOffset>
          </wp:positionH>
          <wp:positionV relativeFrom="paragraph">
            <wp:posOffset>-440690</wp:posOffset>
          </wp:positionV>
          <wp:extent cx="1114425" cy="8083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>U046-v1.0-Kassen-HO</w:t>
    </w:r>
    <w:r w:rsidR="00375AA7" w:rsidRPr="00B92341">
      <w:rPr>
        <w:rFonts w:eastAsia="Calibri" w:cs="Times New Roman"/>
        <w:snapToGrid/>
        <w:sz w:val="16"/>
        <w:szCs w:val="22"/>
        <w:lang w:val="es-ES_tradnl" w:eastAsia="en-US"/>
      </w:rPr>
      <w:t>4</w:t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>-E</w:t>
    </w:r>
    <w:r w:rsidR="00B92341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0528" behindDoc="0" locked="1" layoutInCell="1" allowOverlap="0" wp14:anchorId="1D35202E" wp14:editId="1A20448D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9504" behindDoc="0" locked="1" layoutInCell="1" allowOverlap="0" wp14:anchorId="62F2A5C5" wp14:editId="11CE5A86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8480" behindDoc="0" locked="1" layoutInCell="1" allowOverlap="0" wp14:anchorId="347385FF" wp14:editId="4EE84DC5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 wp14:anchorId="40FC5901" wp14:editId="2BEF5E6C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6432" behindDoc="0" locked="1" layoutInCell="1" allowOverlap="0" wp14:anchorId="19060DA8" wp14:editId="1846B742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F0F" w:rsidRPr="00B92341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B3" w:rsidRDefault="009D7CB3" w:rsidP="001F3A6B">
      <w:pPr>
        <w:spacing w:before="0" w:after="0"/>
      </w:pPr>
      <w:r>
        <w:separator/>
      </w:r>
    </w:p>
  </w:footnote>
  <w:footnote w:type="continuationSeparator" w:id="0">
    <w:p w:rsidR="009D7CB3" w:rsidRDefault="009D7CB3" w:rsidP="001F3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B92341" w:rsidRDefault="001F3050" w:rsidP="00B92341">
    <w:pPr>
      <w:tabs>
        <w:tab w:val="clear" w:pos="567"/>
        <w:tab w:val="left" w:pos="4680"/>
        <w:tab w:val="left" w:pos="11624"/>
      </w:tabs>
      <w:spacing w:before="0" w:after="0"/>
      <w:rPr>
        <w:lang w:val="es-ES_tradnl"/>
      </w:rPr>
    </w:pPr>
    <w:r w:rsidRPr="00A10F0F">
      <w:rPr>
        <w:sz w:val="16"/>
        <w:szCs w:val="16"/>
      </w:rPr>
      <w:fldChar w:fldCharType="begin"/>
    </w:r>
    <w:r w:rsidR="00A10F0F" w:rsidRPr="00B92341">
      <w:rPr>
        <w:sz w:val="16"/>
        <w:szCs w:val="16"/>
        <w:lang w:val="es-ES_tradnl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5A0E6A">
      <w:rPr>
        <w:noProof/>
        <w:sz w:val="16"/>
        <w:szCs w:val="16"/>
        <w:lang w:val="es-ES_tradnl"/>
      </w:rPr>
      <w:t>6</w:t>
    </w:r>
    <w:r w:rsidRPr="00A10F0F">
      <w:rPr>
        <w:sz w:val="16"/>
        <w:szCs w:val="16"/>
      </w:rPr>
      <w:fldChar w:fldCharType="end"/>
    </w:r>
    <w:r w:rsidR="008D71B8" w:rsidRPr="00B92341">
      <w:rPr>
        <w:sz w:val="16"/>
        <w:szCs w:val="16"/>
        <w:lang w:val="es-ES_tradnl"/>
      </w:rPr>
      <w:tab/>
    </w:r>
    <w:r w:rsidR="00B92341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B92341">
      <w:rPr>
        <w:snapToGrid/>
        <w:sz w:val="16"/>
        <w:szCs w:val="16"/>
        <w:lang w:val="es-ES_tradnl" w:eastAsia="en-US"/>
      </w:rPr>
      <w:t>y jue</w:t>
    </w:r>
    <w:r w:rsidR="00B92341" w:rsidRPr="00297DC7">
      <w:rPr>
        <w:snapToGrid/>
        <w:sz w:val="16"/>
        <w:szCs w:val="16"/>
        <w:lang w:val="es-ES_tradnl" w:eastAsia="en-US"/>
      </w:rPr>
      <w:t>gos para la elaboraci</w:t>
    </w:r>
    <w:r w:rsidR="00B92341">
      <w:rPr>
        <w:snapToGrid/>
        <w:sz w:val="16"/>
        <w:szCs w:val="16"/>
        <w:lang w:val="es-ES_tradnl" w:eastAsia="en-US"/>
      </w:rPr>
      <w:t>ón de planes de salvaguardia</w:t>
    </w:r>
    <w:r w:rsidR="00A10F0F" w:rsidRPr="00B92341">
      <w:rPr>
        <w:sz w:val="16"/>
        <w:szCs w:val="16"/>
        <w:lang w:val="es-ES_tradnl"/>
      </w:rPr>
      <w:tab/>
    </w:r>
    <w:r w:rsidR="00B92341">
      <w:rPr>
        <w:sz w:val="16"/>
        <w:szCs w:val="16"/>
        <w:lang w:val="es-ES"/>
      </w:rPr>
      <w:t>Folleto 4</w:t>
    </w:r>
    <w:r w:rsidR="00B92341" w:rsidRPr="008E7F0B">
      <w:rPr>
        <w:sz w:val="16"/>
        <w:szCs w:val="16"/>
        <w:lang w:val="es-ES"/>
      </w:rPr>
      <w:t xml:space="preserve"> del escenario Kasen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Pr="00B92341" w:rsidRDefault="00B92341" w:rsidP="008D71B8">
    <w:pPr>
      <w:tabs>
        <w:tab w:val="clear" w:pos="567"/>
        <w:tab w:val="left" w:pos="4680"/>
        <w:tab w:val="left" w:pos="13860"/>
      </w:tabs>
      <w:spacing w:before="0" w:after="0"/>
      <w:rPr>
        <w:lang w:val="es-ES_tradnl"/>
      </w:rPr>
    </w:pPr>
    <w:r w:rsidRPr="00B92341">
      <w:rPr>
        <w:sz w:val="16"/>
        <w:szCs w:val="16"/>
        <w:lang w:val="es-ES_tradnl"/>
      </w:rPr>
      <w:t>Folleto 4 del escenario Kasen</w:t>
    </w:r>
    <w:r w:rsidR="00A10F0F" w:rsidRPr="00B92341">
      <w:rPr>
        <w:sz w:val="16"/>
        <w:szCs w:val="16"/>
        <w:lang w:val="es-ES_tradnl"/>
      </w:rPr>
      <w:tab/>
    </w:r>
    <w:r w:rsidRPr="00297DC7">
      <w:rPr>
        <w:snapToGrid/>
        <w:sz w:val="16"/>
        <w:szCs w:val="16"/>
        <w:lang w:val="es-ES_tradnl" w:eastAsia="en-US"/>
      </w:rPr>
      <w:t xml:space="preserve">Unidad 46: Escenarios </w:t>
    </w:r>
    <w:r>
      <w:rPr>
        <w:snapToGrid/>
        <w:sz w:val="16"/>
        <w:szCs w:val="16"/>
        <w:lang w:val="es-ES_tradnl" w:eastAsia="en-US"/>
      </w:rPr>
      <w:t>y jue</w:t>
    </w:r>
    <w:r w:rsidRPr="00297DC7">
      <w:rPr>
        <w:snapToGrid/>
        <w:sz w:val="16"/>
        <w:szCs w:val="16"/>
        <w:lang w:val="es-ES_tradnl" w:eastAsia="en-US"/>
      </w:rPr>
      <w:t>gos para la elaboraci</w:t>
    </w:r>
    <w:r>
      <w:rPr>
        <w:snapToGrid/>
        <w:sz w:val="16"/>
        <w:szCs w:val="16"/>
        <w:lang w:val="es-ES_tradnl" w:eastAsia="en-US"/>
      </w:rPr>
      <w:t>ón de planes de salvaguardia</w:t>
    </w:r>
    <w:r w:rsidR="00A10F0F" w:rsidRPr="00B92341">
      <w:rPr>
        <w:sz w:val="16"/>
        <w:szCs w:val="16"/>
        <w:lang w:val="es-ES_tradnl"/>
      </w:rPr>
      <w:tab/>
    </w:r>
    <w:r w:rsidR="001F3050" w:rsidRPr="00A10F0F">
      <w:rPr>
        <w:sz w:val="16"/>
        <w:szCs w:val="16"/>
      </w:rPr>
      <w:fldChar w:fldCharType="begin"/>
    </w:r>
    <w:r w:rsidR="00A10F0F" w:rsidRPr="00B92341">
      <w:rPr>
        <w:sz w:val="16"/>
        <w:szCs w:val="16"/>
        <w:lang w:val="es-ES_tradnl"/>
      </w:rPr>
      <w:instrText xml:space="preserve"> PAGE </w:instrText>
    </w:r>
    <w:r w:rsidR="001F3050" w:rsidRPr="00A10F0F">
      <w:rPr>
        <w:sz w:val="16"/>
        <w:szCs w:val="16"/>
      </w:rPr>
      <w:fldChar w:fldCharType="separate"/>
    </w:r>
    <w:r w:rsidR="005A0E6A">
      <w:rPr>
        <w:noProof/>
        <w:sz w:val="16"/>
        <w:szCs w:val="16"/>
        <w:lang w:val="es-ES_tradnl"/>
      </w:rPr>
      <w:t>7</w:t>
    </w:r>
    <w:r w:rsidR="001F3050"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C8" w:rsidRDefault="00B92341" w:rsidP="00A10F0F">
    <w:pPr>
      <w:tabs>
        <w:tab w:val="clear" w:pos="567"/>
        <w:tab w:val="center" w:pos="4513"/>
        <w:tab w:val="right" w:pos="9026"/>
      </w:tabs>
      <w:spacing w:before="0" w:after="0"/>
      <w:jc w:val="center"/>
    </w:pPr>
    <w:r>
      <w:rPr>
        <w:sz w:val="16"/>
        <w:szCs w:val="16"/>
        <w:lang w:val="es-ES"/>
      </w:rPr>
      <w:t>Folleto 4</w:t>
    </w:r>
    <w:r w:rsidRPr="008E7F0B">
      <w:rPr>
        <w:sz w:val="16"/>
        <w:szCs w:val="16"/>
        <w:lang w:val="es-ES"/>
      </w:rPr>
      <w:t xml:space="preserve"> del escenario Kasen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6D"/>
    <w:rsid w:val="00010A14"/>
    <w:rsid w:val="00017036"/>
    <w:rsid w:val="00061161"/>
    <w:rsid w:val="00085564"/>
    <w:rsid w:val="000E393E"/>
    <w:rsid w:val="00137495"/>
    <w:rsid w:val="001620CC"/>
    <w:rsid w:val="001E3A2C"/>
    <w:rsid w:val="001F3050"/>
    <w:rsid w:val="001F3A6B"/>
    <w:rsid w:val="002125FD"/>
    <w:rsid w:val="0021379A"/>
    <w:rsid w:val="00236D46"/>
    <w:rsid w:val="002E1F01"/>
    <w:rsid w:val="002E52AE"/>
    <w:rsid w:val="002F6A6D"/>
    <w:rsid w:val="00334873"/>
    <w:rsid w:val="00375AA7"/>
    <w:rsid w:val="00375B47"/>
    <w:rsid w:val="003E68E4"/>
    <w:rsid w:val="003F3ADB"/>
    <w:rsid w:val="00410040"/>
    <w:rsid w:val="00411E92"/>
    <w:rsid w:val="00446FC8"/>
    <w:rsid w:val="00461AE0"/>
    <w:rsid w:val="004C4FE4"/>
    <w:rsid w:val="00551011"/>
    <w:rsid w:val="00582E97"/>
    <w:rsid w:val="005A0E6A"/>
    <w:rsid w:val="005A1008"/>
    <w:rsid w:val="005A1153"/>
    <w:rsid w:val="005A3ACE"/>
    <w:rsid w:val="005B3A41"/>
    <w:rsid w:val="005D2965"/>
    <w:rsid w:val="005D4B72"/>
    <w:rsid w:val="00614EAC"/>
    <w:rsid w:val="00617CB8"/>
    <w:rsid w:val="00662A81"/>
    <w:rsid w:val="00682964"/>
    <w:rsid w:val="0068412E"/>
    <w:rsid w:val="006B2424"/>
    <w:rsid w:val="00782D2A"/>
    <w:rsid w:val="007F3A6E"/>
    <w:rsid w:val="00800C1A"/>
    <w:rsid w:val="00856B8B"/>
    <w:rsid w:val="008D71B8"/>
    <w:rsid w:val="00903B41"/>
    <w:rsid w:val="00974684"/>
    <w:rsid w:val="00996CAA"/>
    <w:rsid w:val="00997CA8"/>
    <w:rsid w:val="009C51C5"/>
    <w:rsid w:val="009D7CB3"/>
    <w:rsid w:val="009F0360"/>
    <w:rsid w:val="00A1085F"/>
    <w:rsid w:val="00A10F0F"/>
    <w:rsid w:val="00A1640A"/>
    <w:rsid w:val="00A25C62"/>
    <w:rsid w:val="00A3679B"/>
    <w:rsid w:val="00A452ED"/>
    <w:rsid w:val="00A6440F"/>
    <w:rsid w:val="00A75DDB"/>
    <w:rsid w:val="00A869A7"/>
    <w:rsid w:val="00AA5A96"/>
    <w:rsid w:val="00B013E9"/>
    <w:rsid w:val="00B24507"/>
    <w:rsid w:val="00B92341"/>
    <w:rsid w:val="00BA0016"/>
    <w:rsid w:val="00BA5689"/>
    <w:rsid w:val="00C2284B"/>
    <w:rsid w:val="00C26AC0"/>
    <w:rsid w:val="00C31692"/>
    <w:rsid w:val="00C55EFA"/>
    <w:rsid w:val="00C754D4"/>
    <w:rsid w:val="00C81EF3"/>
    <w:rsid w:val="00C87B5D"/>
    <w:rsid w:val="00C9120C"/>
    <w:rsid w:val="00C959FD"/>
    <w:rsid w:val="00CD0F56"/>
    <w:rsid w:val="00DC5DCB"/>
    <w:rsid w:val="00E2630B"/>
    <w:rsid w:val="00E55E4B"/>
    <w:rsid w:val="00E857C6"/>
    <w:rsid w:val="00E86211"/>
    <w:rsid w:val="00EC1AD4"/>
    <w:rsid w:val="00EC293C"/>
    <w:rsid w:val="00EF1FF6"/>
    <w:rsid w:val="00F151B7"/>
    <w:rsid w:val="00F503C3"/>
    <w:rsid w:val="00F85B54"/>
    <w:rsid w:val="00F87282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C9E3862"/>
  <w15:docId w15:val="{AC7CCDB3-F39F-48E7-BB86-793B002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C3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EC3D-4542-4439-9F5E-318E3FA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13</cp:revision>
  <dcterms:created xsi:type="dcterms:W3CDTF">2016-02-26T14:33:00Z</dcterms:created>
  <dcterms:modified xsi:type="dcterms:W3CDTF">2018-03-23T11:05:00Z</dcterms:modified>
</cp:coreProperties>
</file>