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D353" w14:textId="77777777" w:rsidR="00F51F58" w:rsidRPr="00CC351F" w:rsidRDefault="00F51F58" w:rsidP="00F51F5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53"/>
      <w:r w:rsidRPr="00CC351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5</w:t>
      </w:r>
    </w:p>
    <w:p w14:paraId="257AC1CA" w14:textId="77777777" w:rsidR="00F51F58" w:rsidRPr="00CC351F" w:rsidRDefault="00F51F58" w:rsidP="00F51F5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jc w:val="left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CC351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الحرص على احترام الممارسات العرفية بشأن</w:t>
      </w:r>
      <w:r w:rsidRPr="00CC351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الانتفاع</w:t>
      </w:r>
      <w:r w:rsidRPr="00CC351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  <w:r w:rsidRPr="00CC351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ب</w:t>
      </w:r>
      <w:r w:rsidRPr="00CC351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التراث الثقافي</w:t>
      </w:r>
      <w:r w:rsidRPr="00CC351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  <w:r w:rsidRPr="00CC351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غير المادي في أستراليا</w:t>
      </w:r>
      <w:bookmarkEnd w:id="0"/>
    </w:p>
    <w:p w14:paraId="7169236B" w14:textId="5425FCCD" w:rsidR="00F51F58" w:rsidRPr="000639AA" w:rsidRDefault="00F51F58" w:rsidP="00657D86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يهدف المعهد الأسترالي لدراسات الشعوب الأصلية وسك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جزر مضيق توريس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(</w:t>
      </w:r>
      <w:r w:rsidRPr="000639A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Pr="000639A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Pr="000639AA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A</w:t>
      </w:r>
      <w:r w:rsidRPr="000639A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T</w:t>
      </w:r>
      <w:r w:rsidRPr="000639A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S</w:t>
      </w:r>
      <w:r w:rsidRPr="000639A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Pr="000639A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S</w:t>
      </w:r>
      <w:r w:rsidRPr="000639AA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)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ومركزه في كانبيرا في أستراليا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إلى </w:t>
      </w:r>
      <w:r w:rsidR="00E6195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LB"/>
        </w:rPr>
        <w:t xml:space="preserve">تأكيد 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ثر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اء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2A526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وتنوع 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الثقافات الأصلية الأسترالية وتواريخها </w:t>
      </w:r>
      <w:r w:rsidR="00A7394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A7394B"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نشر الوعي </w:t>
      </w:r>
      <w:r w:rsidR="002A526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بهما</w:t>
      </w:r>
      <w:r w:rsidR="00A6121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A7394B"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بين الأستراليين كافة</w:t>
      </w:r>
      <w:r w:rsidR="00A7394B"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="00A6121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وشعوب الدول الأخرى</w:t>
      </w:r>
      <w:r w:rsidR="003A0A4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="00A7394B"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من خلال تشجيع البحوث والإصدارات والتوثيق. ويهدف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أيضاً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إلى تشجيع الفهم وتبادل المعلومات بشأن الثقافات الأصلية الأسترالية ضمن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جماعات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الشعوب الأصلية وسك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 جزر مضيق توريس.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يحتفظ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المعهد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بمجموعة من الموا</w:t>
      </w:r>
      <w:r w:rsidR="003F4FB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ر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 الثقافية تشمل </w:t>
      </w:r>
      <w:r w:rsidR="00657D8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مواد عن ال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دراسات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657D8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المتعلقة ب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الشعوب الأصلية وسك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جزر مضيق توريس.</w:t>
      </w:r>
    </w:p>
    <w:p w14:paraId="6980B32F" w14:textId="77777777" w:rsidR="00F51F58" w:rsidRPr="000639AA" w:rsidRDefault="00F51F58" w:rsidP="00F51F58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0639AA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مدو</w:t>
      </w:r>
      <w:r w:rsidRPr="000639AA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نة </w:t>
      </w:r>
      <w:r w:rsidRPr="000639AA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قواعد سلوك</w:t>
      </w:r>
    </w:p>
    <w:p w14:paraId="26B0D411" w14:textId="08C7F7A5" w:rsidR="008D5626" w:rsidRDefault="00F51F58" w:rsidP="004A0FE1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وضع المعهد مدو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نة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قواعد سلوك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للباحثين واعتمد مجموعة من البروتوكولات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لضمان 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تحكّم الشعوب الأصلية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بالانتفاع ب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المواد الحس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اسة المقدّمة إلى المجموعات. وتهدف البروتوكولات إلى توجيه المكتبات  </w:t>
      </w:r>
      <w:r w:rsidR="004A0FE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ودور المحفوظات والمرافق الإعلامية 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بطرق ملائمة للتفاعل مع الشعوب الأصلية وسك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 جزر مضيق توريس والتعامل مع المواد التي تشمل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مضامين 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مرتبط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ة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بالشعوب الأصلية و</w:t>
      </w:r>
      <w:r w:rsidR="00073F5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سك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 جزر مضيق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وريس.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يشترط المعهد في استخدام مجموعته على الإنترنت أن "يحرص المستخدم على أن 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يتماشى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أي إفصاح عن المعلومات الواردة في هذه المجموعة مع آراء الشعوب الأصلية وسك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جزر مضيق توريس وحساسياتهم</w:t>
      </w:r>
      <w:r w:rsidRPr="000639A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".</w:t>
      </w:r>
    </w:p>
    <w:p w14:paraId="096700E6" w14:textId="7A743647" w:rsidR="00F51F58" w:rsidRPr="000639AA" w:rsidRDefault="00EA7ED7" w:rsidP="0053581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ويشمل ذلك ما يلي:</w:t>
      </w:r>
    </w:p>
    <w:p w14:paraId="4F9A1D78" w14:textId="19A8047E" w:rsidR="00F51F58" w:rsidRPr="00CC351F" w:rsidRDefault="00F51F58" w:rsidP="00F51F58">
      <w:pPr>
        <w:pStyle w:val="ListParagraph"/>
        <w:numPr>
          <w:ilvl w:val="0"/>
          <w:numId w:val="498"/>
        </w:numPr>
        <w:tabs>
          <w:tab w:val="clear" w:pos="567"/>
        </w:tabs>
        <w:bidi/>
        <w:spacing w:after="200" w:line="240" w:lineRule="auto"/>
        <w:ind w:left="1208" w:hanging="357"/>
        <w:contextualSpacing w:val="0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CC351F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اللغة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: يُحذَّر المستخدم من </w:t>
      </w:r>
      <w:r w:rsidR="00535AF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احتمال 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وجود عبارات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أوصاف قد تكون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حساسة من الناحية 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الثقافية وقد لا ت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ستخدم عادةً في بعض السياقات العامة أو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المحلية.</w:t>
      </w:r>
    </w:p>
    <w:p w14:paraId="66695AFC" w14:textId="57532A9E" w:rsidR="00F51F58" w:rsidRPr="00CC351F" w:rsidRDefault="00F51F58" w:rsidP="00F51F58">
      <w:pPr>
        <w:pStyle w:val="ListParagraph"/>
        <w:numPr>
          <w:ilvl w:val="0"/>
          <w:numId w:val="498"/>
        </w:numPr>
        <w:tabs>
          <w:tab w:val="clear" w:pos="567"/>
        </w:tabs>
        <w:bidi/>
        <w:spacing w:after="200" w:line="240" w:lineRule="auto"/>
        <w:ind w:left="1208" w:hanging="357"/>
        <w:contextualSpacing w:val="0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CC351F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الأشخاص المتوف</w:t>
      </w:r>
      <w:r w:rsidRPr="00CC351F">
        <w:rPr>
          <w:rFonts w:eastAsia="Arial" w:cs="Traditional Arabic" w:hint="cs"/>
          <w:i/>
          <w:iCs/>
          <w:noProof/>
          <w:spacing w:val="1"/>
          <w:sz w:val="22"/>
          <w:szCs w:val="32"/>
          <w:rtl/>
          <w:lang w:eastAsia="en-US" w:bidi="ar-SY"/>
        </w:rPr>
        <w:t>ّ</w:t>
      </w:r>
      <w:r w:rsidRPr="00CC351F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ون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: يجب أن يدرك مستخدم هذه المجموعة أن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مشاهدة صور ل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أشخاص متوفين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أ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أفلام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أ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كتب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عنهم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أو الاستماع إليهم في تسجيلات وغيرها قد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تسب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حالات 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lastRenderedPageBreak/>
        <w:t>من الحزن أو الألم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أ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قد يشكّل 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بعض الحالات إهانة للمحظورات الثقافية الراسخة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لدى 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بعض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جماعات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الشعوب الأصلية وسك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جزر مضيق توريس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.</w:t>
      </w:r>
    </w:p>
    <w:p w14:paraId="72D45FF1" w14:textId="305F7313" w:rsidR="00F51F58" w:rsidRPr="00CC351F" w:rsidRDefault="00F51F58" w:rsidP="002114A6">
      <w:pPr>
        <w:pStyle w:val="ListParagraph"/>
        <w:numPr>
          <w:ilvl w:val="0"/>
          <w:numId w:val="498"/>
        </w:numPr>
        <w:tabs>
          <w:tab w:val="clear" w:pos="567"/>
        </w:tabs>
        <w:bidi/>
        <w:spacing w:after="200" w:line="240" w:lineRule="auto"/>
        <w:ind w:left="1208" w:hanging="357"/>
        <w:contextualSpacing w:val="0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CC351F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شروط</w:t>
      </w:r>
      <w:r>
        <w:rPr>
          <w:rFonts w:eastAsia="Arial" w:cs="Traditional Arabic" w:hint="cs"/>
          <w:i/>
          <w:iCs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CC351F">
        <w:rPr>
          <w:rFonts w:eastAsia="Arial" w:cs="Traditional Arabic" w:hint="cs"/>
          <w:i/>
          <w:iCs/>
          <w:noProof/>
          <w:spacing w:val="1"/>
          <w:sz w:val="22"/>
          <w:szCs w:val="32"/>
          <w:rtl/>
          <w:lang w:eastAsia="en-US" w:bidi="ar-SY"/>
        </w:rPr>
        <w:t>الانتفاع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: قد تخضع المواد في هذه المجموعة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شروط تفرضها جماعات السك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الأصليين و/أو المودعين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فيما يتعلق ب</w:t>
      </w:r>
      <w:r w:rsidR="002114A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تاحة هذه المواد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ويتمّ إعلام المستخدم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بأن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الانتفاع ب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بعض المواد قد يكون خاضعا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لهذه الأحكام والشروط التي ي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طلب من المعهد </w:t>
      </w:r>
      <w:r w:rsidRPr="00CC35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الإبقاء عليها</w:t>
      </w:r>
      <w:r w:rsidRPr="00CC351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</w:p>
    <w:p w14:paraId="58719E0E" w14:textId="5AB1B7C0" w:rsidR="00F51F58" w:rsidRPr="000639AA" w:rsidRDefault="00F51F58" w:rsidP="00F51F58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0639AA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785A14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0639AA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</w:p>
    <w:p w14:paraId="0358E7BC" w14:textId="45CC38A8" w:rsidR="009C6066" w:rsidRDefault="00BC7CFB" w:rsidP="00EE6D4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0" wp14:anchorId="589A49F6" wp14:editId="120144A8">
            <wp:simplePos x="0" y="0"/>
            <wp:positionH relativeFrom="margin">
              <wp:align>right</wp:align>
            </wp:positionH>
            <wp:positionV relativeFrom="paragraph">
              <wp:posOffset>5789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47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ab/>
      </w:r>
      <w:r w:rsidR="00AD7147" w:rsidRPr="000639A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المعهد الأسترالي لدراسات الشعوب الأصلية وسكان جزر مضيق</w:t>
      </w:r>
      <w:r w:rsidR="00AD714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توريس</w:t>
      </w:r>
      <w:r w:rsidR="00DC1B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(</w:t>
      </w:r>
      <w:r w:rsidR="00AA59B8" w:rsidRPr="000639A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="00AA59B8" w:rsidRPr="000639A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="00AA59B8" w:rsidRPr="000639AA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A</w:t>
      </w:r>
      <w:r w:rsidR="00AA59B8" w:rsidRPr="000639A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T</w:t>
      </w:r>
      <w:r w:rsidR="00AA59B8" w:rsidRPr="000639A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S</w:t>
      </w:r>
      <w:r w:rsidR="00AA59B8" w:rsidRPr="000639A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="00AA59B8" w:rsidRPr="000639A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S</w:t>
      </w:r>
      <w:r w:rsidR="00DC1B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)</w:t>
      </w:r>
      <w:r w:rsidR="00AD714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:</w:t>
      </w:r>
    </w:p>
    <w:p w14:paraId="42777359" w14:textId="02710B54" w:rsidR="00AD7147" w:rsidRPr="000639AA" w:rsidRDefault="0041489D" w:rsidP="00EE6D47">
      <w:pPr>
        <w:tabs>
          <w:tab w:val="clear" w:pos="567"/>
        </w:tabs>
        <w:snapToGrid/>
        <w:spacing w:after="200" w:line="240" w:lineRule="auto"/>
        <w:ind w:left="0" w:right="851"/>
        <w:jc w:val="left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hyperlink r:id="rId9" w:history="1"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h</w:t>
        </w:r>
        <w:r w:rsidR="00AD7147" w:rsidRPr="000639AA">
          <w:rPr>
            <w:rFonts w:eastAsia="Arial" w:cs="Traditional Arabic"/>
            <w:noProof/>
            <w:color w:val="0000FF"/>
            <w:spacing w:val="-2"/>
            <w:position w:val="-1"/>
            <w:sz w:val="22"/>
            <w:szCs w:val="32"/>
            <w:u w:val="single" w:color="0000FF"/>
            <w:lang w:eastAsia="en-US" w:bidi="ar-SY"/>
          </w:rPr>
          <w:t>t</w:t>
        </w:r>
        <w:r w:rsidR="00AD7147" w:rsidRPr="000639AA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t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p</w:t>
        </w:r>
        <w:r w:rsidR="00AD7147" w:rsidRPr="000639AA">
          <w:rPr>
            <w:rFonts w:eastAsia="Arial" w:cs="Traditional Arabic"/>
            <w:noProof/>
            <w:color w:val="0000FF"/>
            <w:spacing w:val="-2"/>
            <w:position w:val="-1"/>
            <w:sz w:val="22"/>
            <w:szCs w:val="32"/>
            <w:u w:val="single" w:color="0000FF"/>
            <w:lang w:eastAsia="en-US" w:bidi="ar-SY"/>
          </w:rPr>
          <w:t>:</w:t>
        </w:r>
        <w:r w:rsidR="00AD7147" w:rsidRPr="000639AA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//</w:t>
        </w:r>
        <w:r w:rsidR="00AD7147" w:rsidRPr="000639AA">
          <w:rPr>
            <w:rFonts w:eastAsia="Arial" w:cs="Traditional Arabic"/>
            <w:noProof/>
            <w:color w:val="0000FF"/>
            <w:spacing w:val="-3"/>
            <w:position w:val="-1"/>
            <w:sz w:val="22"/>
            <w:szCs w:val="32"/>
            <w:u w:val="single" w:color="0000FF"/>
            <w:lang w:eastAsia="en-US" w:bidi="ar-SY"/>
          </w:rPr>
          <w:t>w</w:t>
        </w:r>
        <w:r w:rsidR="00AD7147" w:rsidRPr="000639AA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w</w:t>
        </w:r>
        <w:r w:rsidR="00AD7147" w:rsidRPr="000639AA">
          <w:rPr>
            <w:rFonts w:eastAsia="Arial" w:cs="Traditional Arabic"/>
            <w:noProof/>
            <w:color w:val="0000FF"/>
            <w:spacing w:val="-3"/>
            <w:position w:val="-1"/>
            <w:sz w:val="22"/>
            <w:szCs w:val="32"/>
            <w:u w:val="single" w:color="0000FF"/>
            <w:lang w:eastAsia="en-US" w:bidi="ar-SY"/>
          </w:rPr>
          <w:t>w</w:t>
        </w:r>
        <w:r w:rsidR="00AD7147" w:rsidRPr="000639AA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.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a</w:t>
        </w:r>
        <w:r w:rsidR="00AD7147" w:rsidRPr="000639AA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i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a</w:t>
        </w:r>
        <w:r w:rsidR="00AD7147" w:rsidRPr="000639AA">
          <w:rPr>
            <w:rFonts w:eastAsia="Arial" w:cs="Traditional Arabic"/>
            <w:noProof/>
            <w:color w:val="0000FF"/>
            <w:spacing w:val="3"/>
            <w:position w:val="-1"/>
            <w:sz w:val="22"/>
            <w:szCs w:val="32"/>
            <w:u w:val="single" w:color="0000FF"/>
            <w:lang w:eastAsia="en-US" w:bidi="ar-SY"/>
          </w:rPr>
          <w:t>t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s</w:t>
        </w:r>
        <w:r w:rsidR="00AD7147" w:rsidRPr="000639AA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i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s</w:t>
        </w:r>
        <w:r w:rsidR="00AD7147" w:rsidRPr="000639AA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.</w:t>
        </w:r>
        <w:r w:rsidR="00AD7147" w:rsidRPr="000639AA">
          <w:rPr>
            <w:rFonts w:eastAsia="Arial" w:cs="Traditional Arabic"/>
            <w:noProof/>
            <w:color w:val="0000FF"/>
            <w:spacing w:val="2"/>
            <w:position w:val="-1"/>
            <w:sz w:val="22"/>
            <w:szCs w:val="32"/>
            <w:u w:val="single" w:color="0000FF"/>
            <w:lang w:eastAsia="en-US" w:bidi="ar-SY"/>
          </w:rPr>
          <w:t>g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o</w:t>
        </w:r>
        <w:r w:rsidR="00AD7147" w:rsidRPr="000639AA">
          <w:rPr>
            <w:rFonts w:eastAsia="Arial" w:cs="Traditional Arabic"/>
            <w:noProof/>
            <w:color w:val="0000FF"/>
            <w:spacing w:val="-3"/>
            <w:position w:val="-1"/>
            <w:sz w:val="22"/>
            <w:szCs w:val="32"/>
            <w:u w:val="single" w:color="0000FF"/>
            <w:lang w:eastAsia="en-US" w:bidi="ar-SY"/>
          </w:rPr>
          <w:t>v</w:t>
        </w:r>
        <w:r w:rsidR="00AD7147" w:rsidRPr="000639AA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.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a</w:t>
        </w:r>
        <w:r w:rsidR="00AD7147" w:rsidRPr="000639AA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u</w:t>
        </w:r>
        <w:r w:rsidR="00AD7147" w:rsidRPr="000639AA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/</w:t>
        </w:r>
      </w:hyperlink>
    </w:p>
    <w:p w14:paraId="2CB98F3E" w14:textId="77777777" w:rsidR="002255DD" w:rsidRPr="00F51F58" w:rsidRDefault="002255DD" w:rsidP="00F51F58">
      <w:pPr>
        <w:rPr>
          <w:lang w:bidi="ar-SY"/>
        </w:rPr>
      </w:pPr>
      <w:bookmarkStart w:id="1" w:name="_GoBack"/>
      <w:bookmarkEnd w:id="1"/>
    </w:p>
    <w:sectPr w:rsidR="002255DD" w:rsidRPr="00F51F58" w:rsidSect="00857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B9FF1" w14:textId="77777777" w:rsidR="00847000" w:rsidRDefault="00847000" w:rsidP="000F4C6A">
      <w:r>
        <w:separator/>
      </w:r>
    </w:p>
    <w:p w14:paraId="77939F56" w14:textId="77777777" w:rsidR="00847000" w:rsidRDefault="00847000"/>
  </w:endnote>
  <w:endnote w:type="continuationSeparator" w:id="0">
    <w:p w14:paraId="4CBE66EF" w14:textId="77777777" w:rsidR="00847000" w:rsidRDefault="00847000" w:rsidP="000F4C6A">
      <w:r>
        <w:continuationSeparator/>
      </w:r>
    </w:p>
    <w:p w14:paraId="3F7FC64D" w14:textId="77777777" w:rsidR="00847000" w:rsidRDefault="00847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3B10FC4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7DEA5A70" w:rsidR="00C56CEB" w:rsidRPr="00BB7269" w:rsidRDefault="00C56CEB" w:rsidP="00920A86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920A86">
            <w:rPr>
              <w:lang w:val="en-US"/>
            </w:rPr>
            <w:t>5</w:t>
          </w:r>
          <w:r w:rsidRPr="0020341B">
            <w:rPr>
              <w:lang w:val="en-US"/>
            </w:rPr>
            <w:t>-v1.</w:t>
          </w:r>
          <w:r w:rsidR="00C8478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C84785">
            <w:rPr>
              <w:lang w:val="en-US"/>
            </w:rPr>
            <w:t>AR</w:t>
          </w:r>
        </w:p>
      </w:tc>
    </w:tr>
  </w:tbl>
  <w:p w14:paraId="7D367C67" w14:textId="15AAF1CF" w:rsidR="00F87EDD" w:rsidRPr="00C56CEB" w:rsidRDefault="0041489D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C5F2EE2" wp14:editId="7EB01DA0">
          <wp:simplePos x="0" y="0"/>
          <wp:positionH relativeFrom="column">
            <wp:posOffset>2423795</wp:posOffset>
          </wp:positionH>
          <wp:positionV relativeFrom="paragraph">
            <wp:posOffset>-55245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032F1158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507468F1" w:rsidR="00C56CEB" w:rsidRPr="00BB7269" w:rsidRDefault="00C56CEB" w:rsidP="00920A86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920A86">
            <w:rPr>
              <w:lang w:val="en-US"/>
            </w:rPr>
            <w:t>5</w:t>
          </w:r>
          <w:r w:rsidRPr="0020341B">
            <w:rPr>
              <w:lang w:val="en-US"/>
            </w:rPr>
            <w:t>-v1.</w:t>
          </w:r>
          <w:r w:rsidR="00C8478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C84785">
            <w:rPr>
              <w:lang w:val="en-US"/>
            </w:rPr>
            <w:t>AR</w:t>
          </w:r>
        </w:p>
      </w:tc>
    </w:tr>
  </w:tbl>
  <w:p w14:paraId="7666B67F" w14:textId="3FB92174" w:rsidR="00C56CEB" w:rsidRPr="00BB7269" w:rsidRDefault="0041489D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02B78E39" wp14:editId="0675DF4D">
          <wp:simplePos x="0" y="0"/>
          <wp:positionH relativeFrom="column">
            <wp:posOffset>2631440</wp:posOffset>
          </wp:positionH>
          <wp:positionV relativeFrom="paragraph">
            <wp:posOffset>-36195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5E65" w14:textId="77777777" w:rsidR="00847000" w:rsidRDefault="00847000" w:rsidP="00F87EDD">
      <w:pPr>
        <w:bidi/>
        <w:ind w:left="0"/>
      </w:pPr>
      <w:r>
        <w:separator/>
      </w:r>
    </w:p>
  </w:footnote>
  <w:footnote w:type="continuationSeparator" w:id="0">
    <w:p w14:paraId="59A3BCAB" w14:textId="77777777" w:rsidR="00847000" w:rsidRDefault="00847000" w:rsidP="000F4C6A">
      <w:r>
        <w:continuationSeparator/>
      </w:r>
    </w:p>
    <w:p w14:paraId="7989D9E3" w14:textId="77777777" w:rsidR="00847000" w:rsidRDefault="00847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02BA1C50" w:rsidR="00C56CEB" w:rsidRPr="00503035" w:rsidRDefault="00C56CEB" w:rsidP="00920A86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920A86">
            <w:rPr>
              <w:rFonts w:cs="Traditional Arabic" w:hint="cs"/>
              <w:sz w:val="18"/>
              <w:szCs w:val="24"/>
              <w:rtl/>
              <w:lang w:val="fr-FR" w:bidi="ar-SY"/>
            </w:rPr>
            <w:t>5</w:t>
          </w:r>
        </w:p>
      </w:tc>
      <w:tc>
        <w:tcPr>
          <w:tcW w:w="1667" w:type="pct"/>
        </w:tcPr>
        <w:p w14:paraId="42E5772A" w14:textId="707D6946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41489D" w:rsidRPr="0041489D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F51F58" w:rsidRPr="00F51F58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8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9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3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0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1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5115BD7"/>
    <w:multiLevelType w:val="hybridMultilevel"/>
    <w:tmpl w:val="35AE9C7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5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1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7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1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3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7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5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3"/>
  </w:num>
  <w:num w:numId="7">
    <w:abstractNumId w:val="274"/>
  </w:num>
  <w:num w:numId="8">
    <w:abstractNumId w:val="232"/>
  </w:num>
  <w:num w:numId="9">
    <w:abstractNumId w:val="283"/>
  </w:num>
  <w:num w:numId="10">
    <w:abstractNumId w:val="214"/>
  </w:num>
  <w:num w:numId="11">
    <w:abstractNumId w:val="218"/>
  </w:num>
  <w:num w:numId="12">
    <w:abstractNumId w:val="255"/>
  </w:num>
  <w:num w:numId="13">
    <w:abstractNumId w:val="28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7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6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2"/>
  </w:num>
  <w:num w:numId="38">
    <w:abstractNumId w:val="5"/>
  </w:num>
  <w:num w:numId="39">
    <w:abstractNumId w:val="308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1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0"/>
  </w:num>
  <w:num w:numId="53">
    <w:abstractNumId w:val="295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8"/>
  </w:num>
  <w:num w:numId="62">
    <w:abstractNumId w:val="248"/>
  </w:num>
  <w:num w:numId="63">
    <w:abstractNumId w:val="305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5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6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8"/>
  </w:num>
  <w:num w:numId="90">
    <w:abstractNumId w:val="237"/>
  </w:num>
  <w:num w:numId="91">
    <w:abstractNumId w:val="14"/>
  </w:num>
  <w:num w:numId="92">
    <w:abstractNumId w:val="303"/>
  </w:num>
  <w:num w:numId="93">
    <w:abstractNumId w:val="200"/>
  </w:num>
  <w:num w:numId="94">
    <w:abstractNumId w:val="252"/>
  </w:num>
  <w:num w:numId="95">
    <w:abstractNumId w:val="337"/>
  </w:num>
  <w:num w:numId="96">
    <w:abstractNumId w:val="86"/>
  </w:num>
  <w:num w:numId="97">
    <w:abstractNumId w:val="276"/>
  </w:num>
  <w:num w:numId="98">
    <w:abstractNumId w:val="43"/>
  </w:num>
  <w:num w:numId="99">
    <w:abstractNumId w:val="315"/>
  </w:num>
  <w:num w:numId="100">
    <w:abstractNumId w:val="130"/>
  </w:num>
  <w:num w:numId="101">
    <w:abstractNumId w:val="131"/>
  </w:num>
  <w:num w:numId="102">
    <w:abstractNumId w:val="277"/>
    <w:lvlOverride w:ilvl="0">
      <w:startOverride w:val="1"/>
    </w:lvlOverride>
  </w:num>
  <w:num w:numId="103">
    <w:abstractNumId w:val="277"/>
  </w:num>
  <w:num w:numId="104">
    <w:abstractNumId w:val="110"/>
  </w:num>
  <w:num w:numId="105">
    <w:abstractNumId w:val="66"/>
  </w:num>
  <w:num w:numId="106">
    <w:abstractNumId w:val="339"/>
  </w:num>
  <w:num w:numId="107">
    <w:abstractNumId w:val="198"/>
  </w:num>
  <w:num w:numId="108">
    <w:abstractNumId w:val="0"/>
  </w:num>
  <w:num w:numId="109">
    <w:abstractNumId w:val="281"/>
  </w:num>
  <w:num w:numId="110">
    <w:abstractNumId w:val="293"/>
  </w:num>
  <w:num w:numId="111">
    <w:abstractNumId w:val="293"/>
  </w:num>
  <w:num w:numId="112">
    <w:abstractNumId w:val="293"/>
  </w:num>
  <w:num w:numId="113">
    <w:abstractNumId w:val="293"/>
  </w:num>
  <w:num w:numId="114">
    <w:abstractNumId w:val="293"/>
  </w:num>
  <w:num w:numId="115">
    <w:abstractNumId w:val="293"/>
  </w:num>
  <w:num w:numId="116">
    <w:abstractNumId w:val="293"/>
  </w:num>
  <w:num w:numId="117">
    <w:abstractNumId w:val="293"/>
  </w:num>
  <w:num w:numId="118">
    <w:abstractNumId w:val="293"/>
  </w:num>
  <w:num w:numId="119">
    <w:abstractNumId w:val="293"/>
  </w:num>
  <w:num w:numId="120">
    <w:abstractNumId w:val="293"/>
  </w:num>
  <w:num w:numId="121">
    <w:abstractNumId w:val="293"/>
  </w:num>
  <w:num w:numId="122">
    <w:abstractNumId w:val="293"/>
  </w:num>
  <w:num w:numId="123">
    <w:abstractNumId w:val="293"/>
  </w:num>
  <w:num w:numId="124">
    <w:abstractNumId w:val="293"/>
  </w:num>
  <w:num w:numId="125">
    <w:abstractNumId w:val="293"/>
  </w:num>
  <w:num w:numId="126">
    <w:abstractNumId w:val="293"/>
  </w:num>
  <w:num w:numId="127">
    <w:abstractNumId w:val="293"/>
  </w:num>
  <w:num w:numId="128">
    <w:abstractNumId w:val="293"/>
  </w:num>
  <w:num w:numId="129">
    <w:abstractNumId w:val="293"/>
  </w:num>
  <w:num w:numId="130">
    <w:abstractNumId w:val="293"/>
  </w:num>
  <w:num w:numId="131">
    <w:abstractNumId w:val="293"/>
  </w:num>
  <w:num w:numId="132">
    <w:abstractNumId w:val="293"/>
  </w:num>
  <w:num w:numId="133">
    <w:abstractNumId w:val="293"/>
  </w:num>
  <w:num w:numId="134">
    <w:abstractNumId w:val="293"/>
  </w:num>
  <w:num w:numId="135">
    <w:abstractNumId w:val="293"/>
  </w:num>
  <w:num w:numId="136">
    <w:abstractNumId w:val="293"/>
  </w:num>
  <w:num w:numId="137">
    <w:abstractNumId w:val="293"/>
  </w:num>
  <w:num w:numId="138">
    <w:abstractNumId w:val="293"/>
  </w:num>
  <w:num w:numId="139">
    <w:abstractNumId w:val="293"/>
  </w:num>
  <w:num w:numId="140">
    <w:abstractNumId w:val="291"/>
  </w:num>
  <w:num w:numId="141">
    <w:abstractNumId w:val="333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7"/>
  </w:num>
  <w:num w:numId="148">
    <w:abstractNumId w:val="138"/>
  </w:num>
  <w:num w:numId="149">
    <w:abstractNumId w:val="267"/>
  </w:num>
  <w:num w:numId="150">
    <w:abstractNumId w:val="150"/>
  </w:num>
  <w:num w:numId="151">
    <w:abstractNumId w:val="259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6"/>
  </w:num>
  <w:num w:numId="157">
    <w:abstractNumId w:val="288"/>
  </w:num>
  <w:num w:numId="158">
    <w:abstractNumId w:val="103"/>
  </w:num>
  <w:num w:numId="159">
    <w:abstractNumId w:val="142"/>
  </w:num>
  <w:num w:numId="160">
    <w:abstractNumId w:val="288"/>
    <w:lvlOverride w:ilvl="0">
      <w:startOverride w:val="1"/>
    </w:lvlOverride>
  </w:num>
  <w:num w:numId="161">
    <w:abstractNumId w:val="35"/>
  </w:num>
  <w:num w:numId="162">
    <w:abstractNumId w:val="294"/>
  </w:num>
  <w:num w:numId="163">
    <w:abstractNumId w:val="105"/>
  </w:num>
  <w:num w:numId="164">
    <w:abstractNumId w:val="220"/>
  </w:num>
  <w:num w:numId="165">
    <w:abstractNumId w:val="10"/>
  </w:num>
  <w:num w:numId="166">
    <w:abstractNumId w:val="331"/>
  </w:num>
  <w:num w:numId="167">
    <w:abstractNumId w:val="331"/>
  </w:num>
  <w:num w:numId="168">
    <w:abstractNumId w:val="331"/>
  </w:num>
  <w:num w:numId="169">
    <w:abstractNumId w:val="331"/>
  </w:num>
  <w:num w:numId="170">
    <w:abstractNumId w:val="293"/>
  </w:num>
  <w:num w:numId="171">
    <w:abstractNumId w:val="293"/>
  </w:num>
  <w:num w:numId="172">
    <w:abstractNumId w:val="293"/>
  </w:num>
  <w:num w:numId="173">
    <w:abstractNumId w:val="293"/>
  </w:num>
  <w:num w:numId="174">
    <w:abstractNumId w:val="293"/>
  </w:num>
  <w:num w:numId="175">
    <w:abstractNumId w:val="293"/>
  </w:num>
  <w:num w:numId="176">
    <w:abstractNumId w:val="229"/>
  </w:num>
  <w:num w:numId="177">
    <w:abstractNumId w:val="321"/>
  </w:num>
  <w:num w:numId="178">
    <w:abstractNumId w:val="289"/>
  </w:num>
  <w:num w:numId="179">
    <w:abstractNumId w:val="293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9"/>
  </w:num>
  <w:num w:numId="190">
    <w:abstractNumId w:val="19"/>
  </w:num>
  <w:num w:numId="191">
    <w:abstractNumId w:val="36"/>
  </w:num>
  <w:num w:numId="192">
    <w:abstractNumId w:val="179"/>
  </w:num>
  <w:num w:numId="193">
    <w:abstractNumId w:val="324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79"/>
  </w:num>
  <w:num w:numId="199">
    <w:abstractNumId w:val="279"/>
  </w:num>
  <w:num w:numId="200">
    <w:abstractNumId w:val="279"/>
  </w:num>
  <w:num w:numId="201">
    <w:abstractNumId w:val="279"/>
  </w:num>
  <w:num w:numId="202">
    <w:abstractNumId w:val="279"/>
  </w:num>
  <w:num w:numId="203">
    <w:abstractNumId w:val="279"/>
  </w:num>
  <w:num w:numId="204">
    <w:abstractNumId w:val="279"/>
  </w:num>
  <w:num w:numId="205">
    <w:abstractNumId w:val="263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2"/>
  </w:num>
  <w:num w:numId="211">
    <w:abstractNumId w:val="161"/>
  </w:num>
  <w:num w:numId="212">
    <w:abstractNumId w:val="270"/>
  </w:num>
  <w:num w:numId="213">
    <w:abstractNumId w:val="286"/>
  </w:num>
  <w:num w:numId="214">
    <w:abstractNumId w:val="341"/>
  </w:num>
  <w:num w:numId="215">
    <w:abstractNumId w:val="341"/>
  </w:num>
  <w:num w:numId="216">
    <w:abstractNumId w:val="4"/>
  </w:num>
  <w:num w:numId="217">
    <w:abstractNumId w:val="341"/>
    <w:lvlOverride w:ilvl="0">
      <w:startOverride w:val="1"/>
    </w:lvlOverride>
  </w:num>
  <w:num w:numId="218">
    <w:abstractNumId w:val="165"/>
  </w:num>
  <w:num w:numId="219">
    <w:abstractNumId w:val="330"/>
  </w:num>
  <w:num w:numId="220">
    <w:abstractNumId w:val="297"/>
  </w:num>
  <w:num w:numId="221">
    <w:abstractNumId w:val="325"/>
  </w:num>
  <w:num w:numId="222">
    <w:abstractNumId w:val="175"/>
  </w:num>
  <w:num w:numId="223">
    <w:abstractNumId w:val="250"/>
  </w:num>
  <w:num w:numId="224">
    <w:abstractNumId w:val="269"/>
  </w:num>
  <w:num w:numId="225">
    <w:abstractNumId w:val="264"/>
  </w:num>
  <w:num w:numId="226">
    <w:abstractNumId w:val="75"/>
  </w:num>
  <w:num w:numId="227">
    <w:abstractNumId w:val="340"/>
  </w:num>
  <w:num w:numId="228">
    <w:abstractNumId w:val="221"/>
  </w:num>
  <w:num w:numId="229">
    <w:abstractNumId w:val="20"/>
  </w:num>
  <w:num w:numId="230">
    <w:abstractNumId w:val="293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3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5"/>
  </w:num>
  <w:num w:numId="250">
    <w:abstractNumId w:val="199"/>
  </w:num>
  <w:num w:numId="251">
    <w:abstractNumId w:val="260"/>
  </w:num>
  <w:num w:numId="252">
    <w:abstractNumId w:val="6"/>
  </w:num>
  <w:num w:numId="253">
    <w:abstractNumId w:val="293"/>
  </w:num>
  <w:num w:numId="254">
    <w:abstractNumId w:val="334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1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7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4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8"/>
  </w:num>
  <w:num w:numId="281">
    <w:abstractNumId w:val="312"/>
  </w:num>
  <w:num w:numId="282">
    <w:abstractNumId w:val="65"/>
  </w:num>
  <w:num w:numId="283">
    <w:abstractNumId w:val="242"/>
  </w:num>
  <w:num w:numId="284">
    <w:abstractNumId w:val="304"/>
  </w:num>
  <w:num w:numId="285">
    <w:abstractNumId w:val="182"/>
  </w:num>
  <w:num w:numId="286">
    <w:abstractNumId w:val="345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6"/>
  </w:num>
  <w:num w:numId="303">
    <w:abstractNumId w:val="189"/>
  </w:num>
  <w:num w:numId="304">
    <w:abstractNumId w:val="137"/>
  </w:num>
  <w:num w:numId="305">
    <w:abstractNumId w:val="125"/>
  </w:num>
  <w:num w:numId="306">
    <w:abstractNumId w:val="329"/>
  </w:num>
  <w:num w:numId="307">
    <w:abstractNumId w:val="328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2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5"/>
  </w:num>
  <w:num w:numId="325">
    <w:abstractNumId w:val="343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1"/>
  </w:num>
  <w:num w:numId="339">
    <w:abstractNumId w:val="284"/>
  </w:num>
  <w:num w:numId="340">
    <w:abstractNumId w:val="317"/>
  </w:num>
  <w:num w:numId="341">
    <w:abstractNumId w:val="223"/>
  </w:num>
  <w:num w:numId="342">
    <w:abstractNumId w:val="302"/>
  </w:num>
  <w:num w:numId="343">
    <w:abstractNumId w:val="77"/>
  </w:num>
  <w:num w:numId="344">
    <w:abstractNumId w:val="293"/>
  </w:num>
  <w:num w:numId="345">
    <w:abstractNumId w:val="293"/>
  </w:num>
  <w:num w:numId="346">
    <w:abstractNumId w:val="298"/>
  </w:num>
  <w:num w:numId="347">
    <w:abstractNumId w:val="159"/>
  </w:num>
  <w:num w:numId="348">
    <w:abstractNumId w:val="173"/>
  </w:num>
  <w:num w:numId="349">
    <w:abstractNumId w:val="231"/>
  </w:num>
  <w:num w:numId="350">
    <w:abstractNumId w:val="298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6"/>
  </w:num>
  <w:num w:numId="356">
    <w:abstractNumId w:val="282"/>
  </w:num>
  <w:num w:numId="357">
    <w:abstractNumId w:val="258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2"/>
  </w:num>
  <w:num w:numId="388">
    <w:abstractNumId w:val="245"/>
  </w:num>
  <w:num w:numId="389">
    <w:abstractNumId w:val="31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299"/>
  </w:num>
  <w:num w:numId="406">
    <w:abstractNumId w:val="7"/>
  </w:num>
  <w:num w:numId="407">
    <w:abstractNumId w:val="159"/>
  </w:num>
  <w:num w:numId="408">
    <w:abstractNumId w:val="293"/>
  </w:num>
  <w:num w:numId="409">
    <w:abstractNumId w:val="293"/>
  </w:num>
  <w:num w:numId="410">
    <w:abstractNumId w:val="293"/>
  </w:num>
  <w:num w:numId="411">
    <w:abstractNumId w:val="293"/>
  </w:num>
  <w:num w:numId="412">
    <w:abstractNumId w:val="293"/>
  </w:num>
  <w:num w:numId="413">
    <w:abstractNumId w:val="293"/>
  </w:num>
  <w:num w:numId="414">
    <w:abstractNumId w:val="293"/>
  </w:num>
  <w:num w:numId="415">
    <w:abstractNumId w:val="293"/>
  </w:num>
  <w:num w:numId="416">
    <w:abstractNumId w:val="293"/>
  </w:num>
  <w:num w:numId="417">
    <w:abstractNumId w:val="293"/>
  </w:num>
  <w:num w:numId="418">
    <w:abstractNumId w:val="293"/>
  </w:num>
  <w:num w:numId="419">
    <w:abstractNumId w:val="37"/>
  </w:num>
  <w:num w:numId="420">
    <w:abstractNumId w:val="293"/>
  </w:num>
  <w:num w:numId="421">
    <w:abstractNumId w:val="293"/>
  </w:num>
  <w:num w:numId="422">
    <w:abstractNumId w:val="293"/>
  </w:num>
  <w:num w:numId="423">
    <w:abstractNumId w:val="293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0"/>
  </w:num>
  <w:num w:numId="432">
    <w:abstractNumId w:val="268"/>
  </w:num>
  <w:num w:numId="433">
    <w:abstractNumId w:val="313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1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0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09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20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2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3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 w:numId="498">
    <w:abstractNumId w:val="314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3F59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5860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1A84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2532"/>
    <w:rsid w:val="002032E2"/>
    <w:rsid w:val="002057D7"/>
    <w:rsid w:val="00210630"/>
    <w:rsid w:val="00210AA6"/>
    <w:rsid w:val="00210EAC"/>
    <w:rsid w:val="002114A6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1927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269"/>
    <w:rsid w:val="002A5E66"/>
    <w:rsid w:val="002B1ED4"/>
    <w:rsid w:val="002B33DC"/>
    <w:rsid w:val="002B6A2C"/>
    <w:rsid w:val="002C078E"/>
    <w:rsid w:val="002C4979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0B7F"/>
    <w:rsid w:val="00351040"/>
    <w:rsid w:val="00356606"/>
    <w:rsid w:val="00364F10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0A43"/>
    <w:rsid w:val="003A1010"/>
    <w:rsid w:val="003A1DA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3577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4FB8"/>
    <w:rsid w:val="003F586A"/>
    <w:rsid w:val="003F7994"/>
    <w:rsid w:val="00400713"/>
    <w:rsid w:val="0040083C"/>
    <w:rsid w:val="0040286F"/>
    <w:rsid w:val="00402BBD"/>
    <w:rsid w:val="0040373D"/>
    <w:rsid w:val="00406D32"/>
    <w:rsid w:val="0041489D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390E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0FE1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37A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1B21"/>
    <w:rsid w:val="005322A5"/>
    <w:rsid w:val="0053533D"/>
    <w:rsid w:val="00535817"/>
    <w:rsid w:val="005358EF"/>
    <w:rsid w:val="00535AF1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4D6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57D86"/>
    <w:rsid w:val="00660FC7"/>
    <w:rsid w:val="006636B8"/>
    <w:rsid w:val="00663EAF"/>
    <w:rsid w:val="006645A1"/>
    <w:rsid w:val="00665D0F"/>
    <w:rsid w:val="006673FC"/>
    <w:rsid w:val="006675B7"/>
    <w:rsid w:val="006744C9"/>
    <w:rsid w:val="00674581"/>
    <w:rsid w:val="0067739C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0695E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14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3BDE"/>
    <w:rsid w:val="007C46F5"/>
    <w:rsid w:val="007C5026"/>
    <w:rsid w:val="007C5307"/>
    <w:rsid w:val="007C5D58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1A57"/>
    <w:rsid w:val="00843B5B"/>
    <w:rsid w:val="00844287"/>
    <w:rsid w:val="00847000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2ED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5626"/>
    <w:rsid w:val="008D72C7"/>
    <w:rsid w:val="008D7E7E"/>
    <w:rsid w:val="008E1AEC"/>
    <w:rsid w:val="008E5022"/>
    <w:rsid w:val="008E5334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0A86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34D9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C6066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1219"/>
    <w:rsid w:val="00A62EB4"/>
    <w:rsid w:val="00A63B69"/>
    <w:rsid w:val="00A6597D"/>
    <w:rsid w:val="00A67DA7"/>
    <w:rsid w:val="00A716C2"/>
    <w:rsid w:val="00A734AC"/>
    <w:rsid w:val="00A7394B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9B8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D7147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57E7D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97F25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C7CFB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007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62F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4785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C6B9C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47DF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1B8A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95D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A7ED7"/>
    <w:rsid w:val="00EB2F19"/>
    <w:rsid w:val="00EB4707"/>
    <w:rsid w:val="00EB4F91"/>
    <w:rsid w:val="00EB6DF4"/>
    <w:rsid w:val="00EC0518"/>
    <w:rsid w:val="00EC0C35"/>
    <w:rsid w:val="00ED1093"/>
    <w:rsid w:val="00ED4698"/>
    <w:rsid w:val="00ED51C9"/>
    <w:rsid w:val="00EE2067"/>
    <w:rsid w:val="00EE3CAB"/>
    <w:rsid w:val="00EE6D47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1F58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  <w14:defaultImageDpi w14:val="300"/>
  <w15:docId w15:val="{C7475025-62D0-4BFF-A31B-FA45DEAB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5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atsis.gov.a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A7156-6B00-45E3-8457-EBDCDA0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2030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4</cp:revision>
  <cp:lastPrinted>2014-04-15T11:42:00Z</cp:lastPrinted>
  <dcterms:created xsi:type="dcterms:W3CDTF">2015-10-30T13:45:00Z</dcterms:created>
  <dcterms:modified xsi:type="dcterms:W3CDTF">2018-04-19T08:41:00Z</dcterms:modified>
</cp:coreProperties>
</file>