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3CE36" w14:textId="6A23A691" w:rsidR="003C7BB6" w:rsidRPr="00C86EA4" w:rsidRDefault="006E681F" w:rsidP="0025444A">
      <w:pPr>
        <w:pStyle w:val="Caschap"/>
        <w:rPr>
          <w:lang w:val="ru-RU"/>
        </w:rPr>
      </w:pPr>
      <w:bookmarkStart w:id="0" w:name="_Toc241229816"/>
      <w:bookmarkStart w:id="1" w:name="_Toc241230020"/>
      <w:bookmarkStart w:id="2" w:name="_Toc242165714"/>
      <w:r>
        <w:rPr>
          <w:lang w:val="ru-RU"/>
        </w:rPr>
        <w:t>ПРИМЕР</w:t>
      </w:r>
      <w:r w:rsidR="00B63045" w:rsidRPr="00C86EA4">
        <w:rPr>
          <w:lang w:val="ru-RU"/>
        </w:rPr>
        <w:t xml:space="preserve"> 19</w:t>
      </w:r>
      <w:bookmarkEnd w:id="0"/>
      <w:bookmarkEnd w:id="1"/>
      <w:bookmarkEnd w:id="2"/>
      <w:r w:rsidR="00B63045" w:rsidRPr="00C86EA4">
        <w:rPr>
          <w:lang w:val="ru-RU"/>
        </w:rPr>
        <w:tab/>
      </w:r>
    </w:p>
    <w:p w14:paraId="3F6828D6" w14:textId="0DF632CD" w:rsidR="00B63045" w:rsidRPr="00C86EA4" w:rsidRDefault="00C86EA4">
      <w:pPr>
        <w:pStyle w:val="Cas"/>
        <w:rPr>
          <w:lang w:val="ru-RU"/>
        </w:rPr>
      </w:pPr>
      <w:bookmarkStart w:id="3" w:name="_Toc241229817"/>
      <w:bookmarkStart w:id="4" w:name="_Toc241230021"/>
      <w:bookmarkStart w:id="5" w:name="_Toc242165715"/>
      <w:r>
        <w:rPr>
          <w:lang w:val="ru-RU"/>
        </w:rPr>
        <w:t>Социально-экономическое развитие и популяризация НКН в Эквадоре</w:t>
      </w:r>
      <w:bookmarkEnd w:id="3"/>
      <w:bookmarkEnd w:id="4"/>
      <w:bookmarkEnd w:id="5"/>
    </w:p>
    <w:p w14:paraId="19F35E28" w14:textId="6BD768B3" w:rsidR="00B63045" w:rsidRPr="00B36026" w:rsidRDefault="00C86EA4" w:rsidP="002D5639">
      <w:pPr>
        <w:pStyle w:val="Texte1"/>
        <w:rPr>
          <w:lang w:val="ru-RU"/>
        </w:rPr>
      </w:pPr>
      <w:r>
        <w:rPr>
          <w:i/>
          <w:iCs/>
          <w:lang w:val="ru-RU"/>
        </w:rPr>
        <w:t>Руна</w:t>
      </w:r>
      <w:r w:rsidRPr="00C86EA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Тупари</w:t>
      </w:r>
      <w:r w:rsidRPr="00C86EA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Нейтив</w:t>
      </w:r>
      <w:r w:rsidRPr="00C86EA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Тр</w:t>
      </w:r>
      <w:r w:rsidR="00B36026">
        <w:rPr>
          <w:i/>
          <w:iCs/>
          <w:lang w:val="ru-RU"/>
        </w:rPr>
        <w:t>э</w:t>
      </w:r>
      <w:r>
        <w:rPr>
          <w:i/>
          <w:iCs/>
          <w:lang w:val="ru-RU"/>
        </w:rPr>
        <w:t>в</w:t>
      </w:r>
      <w:r w:rsidR="00B36026">
        <w:rPr>
          <w:i/>
          <w:iCs/>
          <w:lang w:val="ru-RU"/>
        </w:rPr>
        <w:t>е</w:t>
      </w:r>
      <w:r>
        <w:rPr>
          <w:i/>
          <w:iCs/>
          <w:lang w:val="ru-RU"/>
        </w:rPr>
        <w:t>л</w:t>
      </w:r>
      <w:r w:rsidRPr="00C86EA4">
        <w:rPr>
          <w:i/>
          <w:iCs/>
          <w:lang w:val="ru-RU"/>
        </w:rPr>
        <w:t xml:space="preserve"> (</w:t>
      </w:r>
      <w:r w:rsidR="00B63045" w:rsidRPr="00C86EA4">
        <w:rPr>
          <w:iCs/>
        </w:rPr>
        <w:t>Runa</w:t>
      </w:r>
      <w:r w:rsidR="00B63045" w:rsidRPr="00C86EA4">
        <w:rPr>
          <w:iCs/>
          <w:lang w:val="ru-RU"/>
        </w:rPr>
        <w:t xml:space="preserve"> </w:t>
      </w:r>
      <w:r w:rsidR="00B63045" w:rsidRPr="00C86EA4">
        <w:rPr>
          <w:iCs/>
        </w:rPr>
        <w:t>Tupari</w:t>
      </w:r>
      <w:r w:rsidR="00B63045" w:rsidRPr="00C86EA4">
        <w:rPr>
          <w:i/>
          <w:iCs/>
          <w:lang w:val="ru-RU"/>
        </w:rPr>
        <w:t xml:space="preserve"> </w:t>
      </w:r>
      <w:r w:rsidR="00B63045" w:rsidRPr="000E6438">
        <w:t>Native</w:t>
      </w:r>
      <w:r w:rsidR="00B63045" w:rsidRPr="00C86EA4">
        <w:rPr>
          <w:lang w:val="ru-RU"/>
        </w:rPr>
        <w:t xml:space="preserve"> </w:t>
      </w:r>
      <w:r w:rsidR="00B63045" w:rsidRPr="000E6438">
        <w:t>Travel</w:t>
      </w:r>
      <w:r w:rsidRPr="00C86EA4">
        <w:rPr>
          <w:lang w:val="ru-RU"/>
        </w:rPr>
        <w:t>)</w:t>
      </w:r>
      <w:r w:rsidR="00B63045" w:rsidRPr="00C86EA4">
        <w:rPr>
          <w:lang w:val="ru-RU"/>
        </w:rPr>
        <w:t xml:space="preserve"> </w:t>
      </w:r>
      <w:r w:rsidRPr="00C86EA4">
        <w:rPr>
          <w:lang w:val="ru-RU"/>
        </w:rPr>
        <w:t xml:space="preserve">– </w:t>
      </w:r>
      <w:r>
        <w:rPr>
          <w:lang w:val="ru-RU"/>
        </w:rPr>
        <w:t>туристический</w:t>
      </w:r>
      <w:r w:rsidRPr="00C86EA4">
        <w:rPr>
          <w:lang w:val="ru-RU"/>
        </w:rPr>
        <w:t xml:space="preserve"> </w:t>
      </w:r>
      <w:r>
        <w:rPr>
          <w:lang w:val="ru-RU"/>
        </w:rPr>
        <w:t>проект</w:t>
      </w:r>
      <w:r w:rsidRPr="00C86EA4">
        <w:rPr>
          <w:lang w:val="ru-RU"/>
        </w:rPr>
        <w:t xml:space="preserve">, </w:t>
      </w:r>
      <w:r>
        <w:rPr>
          <w:lang w:val="ru-RU"/>
        </w:rPr>
        <w:t>реализуемый</w:t>
      </w:r>
      <w:r w:rsidRPr="00C86EA4">
        <w:rPr>
          <w:lang w:val="ru-RU"/>
        </w:rPr>
        <w:t xml:space="preserve"> </w:t>
      </w:r>
      <w:r>
        <w:rPr>
          <w:lang w:val="ru-RU"/>
        </w:rPr>
        <w:t>фермерами</w:t>
      </w:r>
      <w:r w:rsidRPr="00C86EA4">
        <w:rPr>
          <w:lang w:val="ru-RU"/>
        </w:rPr>
        <w:t xml:space="preserve"> </w:t>
      </w:r>
      <w:r>
        <w:rPr>
          <w:lang w:val="ru-RU"/>
        </w:rPr>
        <w:t>нескольк</w:t>
      </w:r>
      <w:r w:rsidR="00A55173">
        <w:rPr>
          <w:lang w:val="ru-RU"/>
        </w:rPr>
        <w:t>и</w:t>
      </w:r>
      <w:r>
        <w:rPr>
          <w:lang w:val="ru-RU"/>
        </w:rPr>
        <w:t>х</w:t>
      </w:r>
      <w:r w:rsidRPr="00C86EA4">
        <w:rPr>
          <w:lang w:val="ru-RU"/>
        </w:rPr>
        <w:t xml:space="preserve"> </w:t>
      </w:r>
      <w:r>
        <w:rPr>
          <w:lang w:val="ru-RU"/>
        </w:rPr>
        <w:t>сельских</w:t>
      </w:r>
      <w:r w:rsidRPr="00C86EA4">
        <w:rPr>
          <w:lang w:val="ru-RU"/>
        </w:rPr>
        <w:t xml:space="preserve"> </w:t>
      </w:r>
      <w:r>
        <w:rPr>
          <w:lang w:val="ru-RU"/>
        </w:rPr>
        <w:t xml:space="preserve">сообществ в кантоне </w:t>
      </w:r>
      <w:r w:rsidR="00B36026">
        <w:rPr>
          <w:lang w:val="ru-RU"/>
        </w:rPr>
        <w:t>Котакачи Эквадора</w:t>
      </w:r>
      <w:r w:rsidR="00B63045" w:rsidRPr="00C86EA4">
        <w:rPr>
          <w:lang w:val="ru-RU"/>
        </w:rPr>
        <w:t>.</w:t>
      </w:r>
      <w:r w:rsidR="00590F22">
        <w:rPr>
          <w:rStyle w:val="FootnoteReference"/>
        </w:rPr>
        <w:footnoteReference w:id="1"/>
      </w:r>
      <w:r w:rsidR="00B63045" w:rsidRPr="00C86EA4">
        <w:rPr>
          <w:lang w:val="ru-RU"/>
        </w:rPr>
        <w:t xml:space="preserve"> </w:t>
      </w:r>
      <w:r w:rsidR="00B36026">
        <w:rPr>
          <w:lang w:val="ru-RU"/>
        </w:rPr>
        <w:t xml:space="preserve">На первоначальном этапе реализации в 2001-2003 гг. проект получал финансовую поддержку от голландской НПО </w:t>
      </w:r>
      <w:r w:rsidR="00B36026" w:rsidRPr="00B36026">
        <w:rPr>
          <w:i/>
          <w:lang w:val="ru-RU"/>
        </w:rPr>
        <w:t>Агритерра</w:t>
      </w:r>
      <w:r w:rsidR="00590F22">
        <w:rPr>
          <w:rStyle w:val="FootnoteReference"/>
        </w:rPr>
        <w:footnoteReference w:id="2"/>
      </w:r>
      <w:r w:rsidR="00B36026">
        <w:rPr>
          <w:lang w:val="ru-RU"/>
        </w:rPr>
        <w:t>, но вскоре стал самоокупаемым</w:t>
      </w:r>
      <w:r w:rsidR="00B63045" w:rsidRPr="00B36026">
        <w:rPr>
          <w:lang w:val="ru-RU"/>
        </w:rPr>
        <w:t>.</w:t>
      </w:r>
    </w:p>
    <w:p w14:paraId="286FD1CA" w14:textId="4C5CD877" w:rsidR="00B63045" w:rsidRPr="00B36026" w:rsidRDefault="00B36026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Проект</w:t>
      </w:r>
      <w:r w:rsidRPr="00B36026">
        <w:rPr>
          <w:lang w:val="ru-RU"/>
        </w:rPr>
        <w:t xml:space="preserve"> </w:t>
      </w:r>
      <w:r>
        <w:rPr>
          <w:lang w:val="ru-RU"/>
        </w:rPr>
        <w:t>является</w:t>
      </w:r>
      <w:r w:rsidRPr="00B36026">
        <w:rPr>
          <w:lang w:val="ru-RU"/>
        </w:rPr>
        <w:t xml:space="preserve"> </w:t>
      </w:r>
      <w:r>
        <w:rPr>
          <w:lang w:val="ru-RU"/>
        </w:rPr>
        <w:t>инициативой</w:t>
      </w:r>
      <w:r w:rsidRPr="00B36026">
        <w:rPr>
          <w:lang w:val="ru-RU"/>
        </w:rPr>
        <w:t xml:space="preserve"> </w:t>
      </w:r>
      <w:r w:rsidRPr="00B36026">
        <w:rPr>
          <w:i/>
          <w:lang w:val="ru-RU"/>
        </w:rPr>
        <w:t>Союза крестьянских и индейских организаций кантона Котокачи</w:t>
      </w:r>
      <w:r w:rsidRPr="00B36026">
        <w:rPr>
          <w:lang w:val="ru-RU"/>
        </w:rPr>
        <w:t xml:space="preserve"> </w:t>
      </w:r>
      <w:r w:rsidR="00B63045" w:rsidRPr="00B36026">
        <w:rPr>
          <w:lang w:val="ru-RU"/>
        </w:rPr>
        <w:t>(</w:t>
      </w:r>
      <w:r w:rsidR="00B63045" w:rsidRPr="000E6438">
        <w:t>UNORCAC</w:t>
      </w:r>
      <w:r w:rsidR="00B63045" w:rsidRPr="00B36026">
        <w:rPr>
          <w:lang w:val="ru-RU"/>
        </w:rPr>
        <w:t>)</w:t>
      </w:r>
      <w:r w:rsidR="00590F22">
        <w:rPr>
          <w:rStyle w:val="FootnoteReference"/>
        </w:rPr>
        <w:footnoteReference w:id="3"/>
      </w:r>
      <w:r w:rsidR="00B63045" w:rsidRPr="00B36026">
        <w:rPr>
          <w:lang w:val="ru-RU"/>
        </w:rPr>
        <w:t xml:space="preserve"> </w:t>
      </w:r>
      <w:r>
        <w:rPr>
          <w:lang w:val="ru-RU"/>
        </w:rPr>
        <w:t xml:space="preserve">Эквадора. </w:t>
      </w:r>
      <w:r w:rsidR="00B63045" w:rsidRPr="000E6438">
        <w:t>UNORCAC</w:t>
      </w:r>
      <w:r w:rsidR="00B63045" w:rsidRPr="00B36026">
        <w:rPr>
          <w:lang w:val="ru-RU"/>
        </w:rPr>
        <w:t xml:space="preserve"> </w:t>
      </w:r>
      <w:r>
        <w:rPr>
          <w:lang w:val="ru-RU"/>
        </w:rPr>
        <w:t>создан</w:t>
      </w:r>
      <w:r w:rsidRPr="00B36026">
        <w:rPr>
          <w:lang w:val="ru-RU"/>
        </w:rPr>
        <w:t xml:space="preserve"> </w:t>
      </w:r>
      <w:r>
        <w:rPr>
          <w:lang w:val="ru-RU"/>
        </w:rPr>
        <w:t>в</w:t>
      </w:r>
      <w:r w:rsidRPr="00B36026">
        <w:rPr>
          <w:lang w:val="ru-RU"/>
        </w:rPr>
        <w:t xml:space="preserve"> </w:t>
      </w:r>
      <w:r w:rsidR="00B63045" w:rsidRPr="00B36026">
        <w:rPr>
          <w:lang w:val="ru-RU"/>
        </w:rPr>
        <w:t>2001</w:t>
      </w:r>
      <w:r w:rsidRPr="00B36026">
        <w:rPr>
          <w:lang w:val="en-US"/>
        </w:rPr>
        <w:t> </w:t>
      </w:r>
      <w:r>
        <w:rPr>
          <w:lang w:val="ru-RU"/>
        </w:rPr>
        <w:t>г</w:t>
      </w:r>
      <w:r w:rsidRPr="00B36026">
        <w:rPr>
          <w:lang w:val="ru-RU"/>
        </w:rPr>
        <w:t xml:space="preserve">. </w:t>
      </w:r>
      <w:r>
        <w:rPr>
          <w:lang w:val="ru-RU"/>
        </w:rPr>
        <w:t>членами ряда сельских общин кантона и направлен на улучшение их социально-экономического положения и обеспечение основных потребностей (образования, здравоохранения</w:t>
      </w:r>
      <w:r w:rsidRPr="00B36026">
        <w:rPr>
          <w:lang w:val="ru-RU"/>
        </w:rPr>
        <w:t xml:space="preserve">, </w:t>
      </w:r>
      <w:r>
        <w:rPr>
          <w:lang w:val="ru-RU"/>
        </w:rPr>
        <w:t>инфраструктуры</w:t>
      </w:r>
      <w:r w:rsidRPr="00B36026">
        <w:rPr>
          <w:lang w:val="ru-RU"/>
        </w:rPr>
        <w:t xml:space="preserve">, </w:t>
      </w:r>
      <w:r>
        <w:rPr>
          <w:lang w:val="ru-RU"/>
        </w:rPr>
        <w:t>пищи</w:t>
      </w:r>
      <w:r w:rsidRPr="00B36026">
        <w:rPr>
          <w:lang w:val="ru-RU"/>
        </w:rPr>
        <w:t xml:space="preserve">). </w:t>
      </w:r>
      <w:r w:rsidR="00B63045" w:rsidRPr="000E6438">
        <w:t>UNORCAC</w:t>
      </w:r>
      <w:r w:rsidR="00B63045" w:rsidRPr="00B36026">
        <w:rPr>
          <w:lang w:val="ru-RU"/>
        </w:rPr>
        <w:t xml:space="preserve"> </w:t>
      </w:r>
      <w:r>
        <w:rPr>
          <w:lang w:val="ru-RU"/>
        </w:rPr>
        <w:t>получил</w:t>
      </w:r>
      <w:r w:rsidRPr="00B36026">
        <w:rPr>
          <w:lang w:val="ru-RU"/>
        </w:rPr>
        <w:t xml:space="preserve"> </w:t>
      </w:r>
      <w:r>
        <w:rPr>
          <w:lang w:val="ru-RU"/>
        </w:rPr>
        <w:t>приз</w:t>
      </w:r>
      <w:r w:rsidRPr="00B36026">
        <w:rPr>
          <w:lang w:val="ru-RU"/>
        </w:rPr>
        <w:t xml:space="preserve"> «</w:t>
      </w:r>
      <w:r>
        <w:rPr>
          <w:lang w:val="ru-RU"/>
        </w:rPr>
        <w:t>Экватор</w:t>
      </w:r>
      <w:r w:rsidRPr="00B36026">
        <w:rPr>
          <w:lang w:val="ru-RU"/>
        </w:rPr>
        <w:t xml:space="preserve">» </w:t>
      </w:r>
      <w:r>
        <w:rPr>
          <w:lang w:val="ru-RU"/>
        </w:rPr>
        <w:t>в</w:t>
      </w:r>
      <w:r w:rsidRPr="00B36026">
        <w:rPr>
          <w:lang w:val="ru-RU"/>
        </w:rPr>
        <w:t xml:space="preserve"> 2008</w:t>
      </w:r>
      <w:r w:rsidRPr="00B36026">
        <w:rPr>
          <w:lang w:val="en-US"/>
        </w:rPr>
        <w:t> </w:t>
      </w:r>
      <w:r>
        <w:rPr>
          <w:lang w:val="ru-RU"/>
        </w:rPr>
        <w:t>г</w:t>
      </w:r>
      <w:r w:rsidRPr="00B36026">
        <w:rPr>
          <w:lang w:val="ru-RU"/>
        </w:rPr>
        <w:t xml:space="preserve">. </w:t>
      </w:r>
      <w:r>
        <w:rPr>
          <w:lang w:val="ru-RU"/>
        </w:rPr>
        <w:t>за выдающуюся деятельность среди сообществ по сокращению бедности благодаря сохранению биологического разнообразия</w:t>
      </w:r>
      <w:r w:rsidR="00B63045" w:rsidRPr="00B36026">
        <w:rPr>
          <w:lang w:val="ru-RU"/>
        </w:rPr>
        <w:t>.</w:t>
      </w:r>
    </w:p>
    <w:p w14:paraId="64D00121" w14:textId="19239A32" w:rsidR="00B63045" w:rsidRPr="00B36026" w:rsidRDefault="00B36026" w:rsidP="00C70B5B">
      <w:pPr>
        <w:pStyle w:val="Heading4"/>
        <w:rPr>
          <w:lang w:val="ru-RU"/>
        </w:rPr>
      </w:pPr>
      <w:r>
        <w:rPr>
          <w:lang w:val="ru-RU"/>
        </w:rPr>
        <w:t>туризм приносит доход и помогает сохранению местного нкн</w:t>
      </w:r>
    </w:p>
    <w:p w14:paraId="5D38D878" w14:textId="77777777" w:rsidR="00D1495A" w:rsidRDefault="00B36026" w:rsidP="002D5639">
      <w:pPr>
        <w:pStyle w:val="Texte1"/>
        <w:rPr>
          <w:iCs/>
          <w:lang w:val="ru-RU"/>
        </w:rPr>
      </w:pPr>
      <w:r>
        <w:rPr>
          <w:i/>
          <w:iCs/>
          <w:lang w:val="ru-RU"/>
        </w:rPr>
        <w:t xml:space="preserve">Руна Тупари </w:t>
      </w:r>
      <w:r w:rsidRPr="00927F5F">
        <w:rPr>
          <w:iCs/>
          <w:lang w:val="ru-RU"/>
        </w:rPr>
        <w:t xml:space="preserve">предлагает проживание в домашних условиях в небольших местных фермерских хозяйствах, предоставляющих посещающим их туристам жильё и </w:t>
      </w:r>
      <w:r w:rsidR="00927F5F">
        <w:rPr>
          <w:iCs/>
          <w:lang w:val="ru-RU"/>
        </w:rPr>
        <w:t>еду</w:t>
      </w:r>
      <w:r w:rsidRPr="00927F5F">
        <w:rPr>
          <w:iCs/>
          <w:lang w:val="ru-RU"/>
        </w:rPr>
        <w:t>.</w:t>
      </w:r>
      <w:r w:rsidR="00927F5F">
        <w:rPr>
          <w:iCs/>
          <w:lang w:val="ru-RU"/>
        </w:rPr>
        <w:t xml:space="preserve"> Местные фермеры и землевладельцы соорудили для данных целей гостевые домики, используя традиционные материалы и методы, способствуя тем самым сохранению местных технологий строительства. Фермеры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>учат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>посетителей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>традиционному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>образу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>жизни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>индейской</w:t>
      </w:r>
      <w:r w:rsidR="00927F5F" w:rsidRPr="00927F5F">
        <w:rPr>
          <w:iCs/>
          <w:lang w:val="ru-RU"/>
        </w:rPr>
        <w:t xml:space="preserve"> </w:t>
      </w:r>
      <w:r w:rsidR="00927F5F">
        <w:rPr>
          <w:iCs/>
          <w:lang w:val="ru-RU"/>
        </w:rPr>
        <w:t xml:space="preserve">семьи, в том числе уходу за домашним садом и приготовлению пищи. Руна Тупари предлагает также туры по региону и показы НКН местных сообществ. </w:t>
      </w:r>
    </w:p>
    <w:p w14:paraId="1AC84B86" w14:textId="55EEC4E8" w:rsidR="00B63045" w:rsidRPr="000E6438" w:rsidRDefault="00927F5F" w:rsidP="00D1495A">
      <w:pPr>
        <w:pStyle w:val="Texte1"/>
      </w:pPr>
      <w:r>
        <w:rPr>
          <w:iCs/>
          <w:lang w:val="ru-RU"/>
        </w:rPr>
        <w:t>Во</w:t>
      </w:r>
      <w:r w:rsidRPr="000107D7">
        <w:rPr>
          <w:iCs/>
          <w:lang w:val="ru-RU"/>
        </w:rPr>
        <w:t xml:space="preserve"> </w:t>
      </w:r>
      <w:r>
        <w:rPr>
          <w:iCs/>
          <w:lang w:val="ru-RU"/>
        </w:rPr>
        <w:t>время</w:t>
      </w:r>
      <w:r w:rsidRPr="000107D7">
        <w:rPr>
          <w:iCs/>
          <w:lang w:val="ru-RU"/>
        </w:rPr>
        <w:t xml:space="preserve"> </w:t>
      </w:r>
      <w:r>
        <w:rPr>
          <w:iCs/>
          <w:lang w:val="ru-RU"/>
        </w:rPr>
        <w:t>одного</w:t>
      </w:r>
      <w:r w:rsidRPr="000107D7">
        <w:rPr>
          <w:iCs/>
          <w:lang w:val="ru-RU"/>
        </w:rPr>
        <w:t xml:space="preserve"> </w:t>
      </w:r>
      <w:r>
        <w:rPr>
          <w:iCs/>
          <w:lang w:val="ru-RU"/>
        </w:rPr>
        <w:t>из</w:t>
      </w:r>
      <w:r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 xml:space="preserve">туров («Тур по индейским деревням и озеру Куикоча») участников знакомят с традиционными способами изготовления циновок из растения </w:t>
      </w:r>
      <w:r w:rsidR="000107D7" w:rsidRPr="000107D7">
        <w:rPr>
          <w:i/>
          <w:iCs/>
          <w:lang w:val="ru-RU"/>
        </w:rPr>
        <w:t>тотора</w:t>
      </w:r>
      <w:r w:rsidR="000107D7">
        <w:rPr>
          <w:iCs/>
          <w:lang w:val="ru-RU"/>
        </w:rPr>
        <w:t xml:space="preserve">, музыкальных инструментов и пончо. </w:t>
      </w:r>
      <w:r w:rsidR="00C85C1A">
        <w:rPr>
          <w:iCs/>
          <w:lang w:val="ru-RU"/>
        </w:rPr>
        <w:t>В</w:t>
      </w:r>
      <w:r w:rsidR="00C85C1A" w:rsidRPr="000107D7">
        <w:rPr>
          <w:iCs/>
          <w:lang w:val="ru-RU"/>
        </w:rPr>
        <w:t xml:space="preserve"> </w:t>
      </w:r>
      <w:r w:rsidR="00C85C1A">
        <w:rPr>
          <w:iCs/>
          <w:lang w:val="ru-RU"/>
        </w:rPr>
        <w:t>турагентстве работают м</w:t>
      </w:r>
      <w:r w:rsidR="000107D7">
        <w:rPr>
          <w:iCs/>
          <w:lang w:val="ru-RU"/>
        </w:rPr>
        <w:t>естные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жители</w:t>
      </w:r>
      <w:r w:rsidR="000107D7" w:rsidRPr="000107D7">
        <w:rPr>
          <w:iCs/>
          <w:lang w:val="ru-RU"/>
        </w:rPr>
        <w:t xml:space="preserve">, </w:t>
      </w:r>
      <w:r w:rsidR="000107D7">
        <w:rPr>
          <w:iCs/>
          <w:lang w:val="ru-RU"/>
        </w:rPr>
        <w:t>и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около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двадцати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пяти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из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них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обучались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проведению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экскурсий</w:t>
      </w:r>
      <w:r w:rsidR="000107D7" w:rsidRPr="000107D7">
        <w:rPr>
          <w:iCs/>
          <w:lang w:val="ru-RU"/>
        </w:rPr>
        <w:t xml:space="preserve">, </w:t>
      </w:r>
      <w:r w:rsidR="000107D7">
        <w:rPr>
          <w:iCs/>
          <w:lang w:val="ru-RU"/>
        </w:rPr>
        <w:t>основам</w:t>
      </w:r>
      <w:r w:rsidR="000107D7" w:rsidRPr="000107D7">
        <w:rPr>
          <w:iCs/>
          <w:lang w:val="ru-RU"/>
        </w:rPr>
        <w:t xml:space="preserve"> </w:t>
      </w:r>
      <w:r w:rsidR="000107D7">
        <w:rPr>
          <w:iCs/>
          <w:lang w:val="ru-RU"/>
        </w:rPr>
        <w:t>этноботаники, наблюдению за птицами и английскому языку</w:t>
      </w:r>
      <w:r w:rsidR="00D1495A">
        <w:rPr>
          <w:iCs/>
          <w:lang w:val="ru-RU"/>
        </w:rPr>
        <w:t>. Министерство</w:t>
      </w:r>
      <w:r w:rsidR="00D1495A" w:rsidRPr="00D1495A">
        <w:rPr>
          <w:iCs/>
          <w:lang w:val="en-US"/>
        </w:rPr>
        <w:t xml:space="preserve"> </w:t>
      </w:r>
      <w:r w:rsidR="00D1495A">
        <w:rPr>
          <w:iCs/>
          <w:lang w:val="ru-RU"/>
        </w:rPr>
        <w:t>туризма</w:t>
      </w:r>
      <w:r w:rsidR="00D1495A" w:rsidRPr="00D1495A">
        <w:rPr>
          <w:iCs/>
          <w:lang w:val="en-US"/>
        </w:rPr>
        <w:t xml:space="preserve"> </w:t>
      </w:r>
      <w:r w:rsidR="00D1495A">
        <w:rPr>
          <w:iCs/>
          <w:lang w:val="ru-RU"/>
        </w:rPr>
        <w:t>выдало</w:t>
      </w:r>
      <w:r w:rsidR="00D1495A" w:rsidRPr="00D1495A">
        <w:rPr>
          <w:iCs/>
          <w:lang w:val="en-US"/>
        </w:rPr>
        <w:t xml:space="preserve"> </w:t>
      </w:r>
      <w:r w:rsidR="00D1495A">
        <w:rPr>
          <w:iCs/>
          <w:lang w:val="ru-RU"/>
        </w:rPr>
        <w:t>гидам</w:t>
      </w:r>
      <w:r w:rsidR="00D1495A" w:rsidRPr="00D1495A">
        <w:rPr>
          <w:iCs/>
          <w:lang w:val="en-US"/>
        </w:rPr>
        <w:t xml:space="preserve"> </w:t>
      </w:r>
      <w:r w:rsidR="00D1495A">
        <w:rPr>
          <w:iCs/>
          <w:lang w:val="ru-RU"/>
        </w:rPr>
        <w:t>лицензии</w:t>
      </w:r>
      <w:r w:rsidR="00D1495A" w:rsidRPr="00D1495A">
        <w:rPr>
          <w:iCs/>
          <w:lang w:val="en-US"/>
        </w:rPr>
        <w:t xml:space="preserve">. </w:t>
      </w:r>
    </w:p>
    <w:p w14:paraId="110602D0" w14:textId="4404CDB3" w:rsidR="00B63045" w:rsidRPr="00C85C1A" w:rsidRDefault="00D1495A" w:rsidP="002D5639">
      <w:pPr>
        <w:pStyle w:val="Texte1"/>
        <w:rPr>
          <w:lang w:val="ru-RU"/>
        </w:rPr>
      </w:pPr>
      <w:r>
        <w:rPr>
          <w:lang w:val="ru-RU"/>
        </w:rPr>
        <w:t xml:space="preserve">Идея проекта была успешной, и число посетителей постоянно росло. Однако проект столкнулся с трудностями: туристская деятельность в значительной степени зависит от сезона, а некоторые туристы выдвигали нереальные требования к принимающей стороне. Также </w:t>
      </w:r>
      <w:r w:rsidRPr="00C85C1A">
        <w:rPr>
          <w:i/>
          <w:lang w:val="ru-RU"/>
        </w:rPr>
        <w:t>Руна Тупари</w:t>
      </w:r>
      <w:r>
        <w:rPr>
          <w:lang w:val="ru-RU"/>
        </w:rPr>
        <w:t xml:space="preserve"> встретилась с проблемами дополнительных затрат на управление домашними гостиницами. Тем</w:t>
      </w:r>
      <w:r w:rsidRPr="00D1495A">
        <w:rPr>
          <w:lang w:val="ru-RU"/>
        </w:rPr>
        <w:t xml:space="preserve"> </w:t>
      </w:r>
      <w:r>
        <w:rPr>
          <w:lang w:val="ru-RU"/>
        </w:rPr>
        <w:t>не</w:t>
      </w:r>
      <w:r w:rsidRPr="00D1495A">
        <w:rPr>
          <w:lang w:val="ru-RU"/>
        </w:rPr>
        <w:t xml:space="preserve"> </w:t>
      </w:r>
      <w:r>
        <w:rPr>
          <w:lang w:val="ru-RU"/>
        </w:rPr>
        <w:t>менее</w:t>
      </w:r>
      <w:r w:rsidRPr="00D1495A">
        <w:rPr>
          <w:lang w:val="ru-RU"/>
        </w:rPr>
        <w:t xml:space="preserve">, </w:t>
      </w:r>
      <w:r>
        <w:rPr>
          <w:lang w:val="ru-RU"/>
        </w:rPr>
        <w:t>туризм</w:t>
      </w:r>
      <w:r w:rsidRPr="00D1495A">
        <w:rPr>
          <w:lang w:val="ru-RU"/>
        </w:rPr>
        <w:t xml:space="preserve"> </w:t>
      </w:r>
      <w:r>
        <w:rPr>
          <w:lang w:val="ru-RU"/>
        </w:rPr>
        <w:t>даёт</w:t>
      </w:r>
      <w:r w:rsidRPr="00D1495A">
        <w:rPr>
          <w:lang w:val="ru-RU"/>
        </w:rPr>
        <w:t xml:space="preserve"> </w:t>
      </w:r>
      <w:r>
        <w:rPr>
          <w:lang w:val="ru-RU"/>
        </w:rPr>
        <w:t>столь</w:t>
      </w:r>
      <w:r w:rsidRPr="00D1495A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D1495A">
        <w:rPr>
          <w:lang w:val="ru-RU"/>
        </w:rPr>
        <w:t xml:space="preserve"> </w:t>
      </w:r>
      <w:r>
        <w:rPr>
          <w:lang w:val="ru-RU"/>
        </w:rPr>
        <w:t>местному</w:t>
      </w:r>
      <w:r w:rsidRPr="00D1495A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D1495A">
        <w:rPr>
          <w:lang w:val="ru-RU"/>
        </w:rPr>
        <w:t xml:space="preserve"> </w:t>
      </w:r>
      <w:r>
        <w:rPr>
          <w:lang w:val="ru-RU"/>
        </w:rPr>
        <w:t>рабочие</w:t>
      </w:r>
      <w:r w:rsidRPr="00D1495A">
        <w:rPr>
          <w:lang w:val="ru-RU"/>
        </w:rPr>
        <w:t xml:space="preserve"> </w:t>
      </w:r>
      <w:r>
        <w:rPr>
          <w:lang w:val="ru-RU"/>
        </w:rPr>
        <w:t xml:space="preserve">места, приносит доход фермерам и их семьям. Благодаря проекту развивается местный деловой опыт, члены </w:t>
      </w:r>
      <w:r w:rsidR="00C85C1A">
        <w:rPr>
          <w:lang w:val="ru-RU"/>
        </w:rPr>
        <w:t xml:space="preserve">сообщества </w:t>
      </w:r>
      <w:r>
        <w:rPr>
          <w:lang w:val="ru-RU"/>
        </w:rPr>
        <w:t xml:space="preserve">получают другие ценные навыки, например, экскурсионного обслуживания. </w:t>
      </w:r>
    </w:p>
    <w:p w14:paraId="2EA6A2B5" w14:textId="214ACD9B" w:rsidR="00B63045" w:rsidRPr="00CE2F07" w:rsidRDefault="00D1495A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Подобные</w:t>
      </w:r>
      <w:r w:rsidRPr="00D1495A">
        <w:rPr>
          <w:lang w:val="en-US"/>
        </w:rPr>
        <w:t xml:space="preserve"> </w:t>
      </w:r>
      <w:r>
        <w:rPr>
          <w:lang w:val="ru-RU"/>
        </w:rPr>
        <w:t>проекты</w:t>
      </w:r>
      <w:r w:rsidRPr="00D1495A">
        <w:rPr>
          <w:lang w:val="en-US"/>
        </w:rPr>
        <w:t xml:space="preserve"> </w:t>
      </w:r>
      <w:r>
        <w:rPr>
          <w:lang w:val="ru-RU"/>
        </w:rPr>
        <w:t>не</w:t>
      </w:r>
      <w:r w:rsidRPr="00D1495A">
        <w:rPr>
          <w:lang w:val="en-US"/>
        </w:rPr>
        <w:t xml:space="preserve"> </w:t>
      </w:r>
      <w:r>
        <w:rPr>
          <w:lang w:val="ru-RU"/>
        </w:rPr>
        <w:t>только</w:t>
      </w:r>
      <w:r w:rsidRPr="00D1495A">
        <w:rPr>
          <w:lang w:val="en-US"/>
        </w:rPr>
        <w:t xml:space="preserve"> </w:t>
      </w:r>
      <w:r>
        <w:rPr>
          <w:lang w:val="ru-RU"/>
        </w:rPr>
        <w:t>вносят</w:t>
      </w:r>
      <w:r w:rsidRPr="00D1495A">
        <w:rPr>
          <w:lang w:val="en-US"/>
        </w:rPr>
        <w:t xml:space="preserve"> </w:t>
      </w:r>
      <w:r>
        <w:rPr>
          <w:lang w:val="ru-RU"/>
        </w:rPr>
        <w:t>вклад</w:t>
      </w:r>
      <w:r w:rsidRPr="00D1495A">
        <w:rPr>
          <w:lang w:val="en-US"/>
        </w:rPr>
        <w:t xml:space="preserve"> </w:t>
      </w:r>
      <w:r>
        <w:rPr>
          <w:lang w:val="ru-RU"/>
        </w:rPr>
        <w:t>в</w:t>
      </w:r>
      <w:r w:rsidRPr="00D1495A">
        <w:rPr>
          <w:lang w:val="en-US"/>
        </w:rPr>
        <w:t xml:space="preserve"> </w:t>
      </w:r>
      <w:r>
        <w:rPr>
          <w:lang w:val="ru-RU"/>
        </w:rPr>
        <w:t>социально</w:t>
      </w:r>
      <w:r w:rsidRPr="00D1495A">
        <w:rPr>
          <w:lang w:val="en-US"/>
        </w:rPr>
        <w:t>-</w:t>
      </w:r>
      <w:r>
        <w:rPr>
          <w:lang w:val="ru-RU"/>
        </w:rPr>
        <w:t>экономическое</w:t>
      </w:r>
      <w:r w:rsidRPr="00D1495A">
        <w:rPr>
          <w:lang w:val="en-US"/>
        </w:rPr>
        <w:t xml:space="preserve"> </w:t>
      </w:r>
      <w:r>
        <w:rPr>
          <w:lang w:val="ru-RU"/>
        </w:rPr>
        <w:t>развитие</w:t>
      </w:r>
      <w:r w:rsidRPr="00D1495A">
        <w:rPr>
          <w:lang w:val="en-US"/>
        </w:rPr>
        <w:t xml:space="preserve"> </w:t>
      </w:r>
      <w:r>
        <w:rPr>
          <w:lang w:val="ru-RU"/>
        </w:rPr>
        <w:t>и</w:t>
      </w:r>
      <w:r w:rsidRPr="00D1495A">
        <w:rPr>
          <w:lang w:val="en-US"/>
        </w:rPr>
        <w:t xml:space="preserve"> </w:t>
      </w:r>
      <w:r w:rsidR="00CE2F07">
        <w:rPr>
          <w:lang w:val="ru-RU"/>
        </w:rPr>
        <w:t>способствуют</w:t>
      </w:r>
      <w:r w:rsidR="00CE2F07" w:rsidRPr="00CE2F07">
        <w:t xml:space="preserve"> </w:t>
      </w:r>
      <w:r w:rsidR="00CE2F07">
        <w:rPr>
          <w:lang w:val="ru-RU"/>
        </w:rPr>
        <w:t>развитию</w:t>
      </w:r>
      <w:r w:rsidR="00CE2F07" w:rsidRPr="00CE2F07">
        <w:t xml:space="preserve"> </w:t>
      </w:r>
      <w:r w:rsidR="00CE2F07">
        <w:rPr>
          <w:lang w:val="ru-RU"/>
        </w:rPr>
        <w:t>новых</w:t>
      </w:r>
      <w:r w:rsidR="00CE2F07" w:rsidRPr="00CE2F07">
        <w:t xml:space="preserve"> </w:t>
      </w:r>
      <w:r w:rsidR="00CE2F07">
        <w:rPr>
          <w:lang w:val="ru-RU"/>
        </w:rPr>
        <w:t>навыков</w:t>
      </w:r>
      <w:r w:rsidR="00CE2F07" w:rsidRPr="00CE2F07">
        <w:t xml:space="preserve"> </w:t>
      </w:r>
      <w:r w:rsidR="00CE2F07">
        <w:rPr>
          <w:lang w:val="ru-RU"/>
        </w:rPr>
        <w:t>у</w:t>
      </w:r>
      <w:r w:rsidR="00CE2F07" w:rsidRPr="00CE2F07">
        <w:t xml:space="preserve"> </w:t>
      </w:r>
      <w:r w:rsidR="00CE2F07">
        <w:rPr>
          <w:lang w:val="ru-RU"/>
        </w:rPr>
        <w:t>членов</w:t>
      </w:r>
      <w:r w:rsidR="00CE2F07" w:rsidRPr="00CE2F07">
        <w:t xml:space="preserve"> </w:t>
      </w:r>
      <w:r w:rsidR="00CE2F07">
        <w:rPr>
          <w:lang w:val="ru-RU"/>
        </w:rPr>
        <w:t>сообщества</w:t>
      </w:r>
      <w:r w:rsidR="00CE2F07" w:rsidRPr="00CE2F07">
        <w:t xml:space="preserve">. </w:t>
      </w:r>
      <w:r w:rsidR="00CE2F07">
        <w:rPr>
          <w:lang w:val="ru-RU"/>
        </w:rPr>
        <w:t>Они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также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содействуют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сохранению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НКН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благодаря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популяризации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традиционных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навыков</w:t>
      </w:r>
      <w:r w:rsidR="00CE2F07" w:rsidRPr="00CE2F07">
        <w:rPr>
          <w:lang w:val="ru-RU"/>
        </w:rPr>
        <w:t xml:space="preserve"> (</w:t>
      </w:r>
      <w:r w:rsidR="00CE2F07">
        <w:rPr>
          <w:lang w:val="ru-RU"/>
        </w:rPr>
        <w:t>например</w:t>
      </w:r>
      <w:r w:rsidR="00CE2F07" w:rsidRPr="00CE2F07">
        <w:rPr>
          <w:lang w:val="ru-RU"/>
        </w:rPr>
        <w:t xml:space="preserve">, </w:t>
      </w:r>
      <w:r w:rsidR="004733CC">
        <w:rPr>
          <w:lang w:val="ru-RU"/>
        </w:rPr>
        <w:t>в области строительства</w:t>
      </w:r>
      <w:r w:rsidR="00CE2F07" w:rsidRPr="00CE2F07">
        <w:rPr>
          <w:lang w:val="ru-RU"/>
        </w:rPr>
        <w:t xml:space="preserve">) </w:t>
      </w:r>
      <w:r w:rsidR="00CE2F07">
        <w:rPr>
          <w:lang w:val="ru-RU"/>
        </w:rPr>
        <w:t>и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стимулируют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переосмысление и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новое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восприятие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НКН</w:t>
      </w:r>
      <w:r w:rsidR="00CE2F07" w:rsidRPr="00CE2F07">
        <w:rPr>
          <w:lang w:val="ru-RU"/>
        </w:rPr>
        <w:t xml:space="preserve">, </w:t>
      </w:r>
      <w:r w:rsidR="00CE2F07">
        <w:rPr>
          <w:lang w:val="ru-RU"/>
        </w:rPr>
        <w:t>а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также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повышение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осведомлённости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о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нём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среди как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членов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сообщества</w:t>
      </w:r>
      <w:r w:rsidR="00CE2F07" w:rsidRPr="00CE2F07">
        <w:rPr>
          <w:lang w:val="ru-RU"/>
        </w:rPr>
        <w:t xml:space="preserve">, </w:t>
      </w:r>
      <w:r w:rsidR="00CE2F07">
        <w:rPr>
          <w:lang w:val="ru-RU"/>
        </w:rPr>
        <w:t>так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и</w:t>
      </w:r>
      <w:r w:rsidR="00CE2F07" w:rsidRPr="00CE2F07">
        <w:rPr>
          <w:lang w:val="ru-RU"/>
        </w:rPr>
        <w:t xml:space="preserve"> </w:t>
      </w:r>
      <w:r w:rsidR="00CE2F07">
        <w:rPr>
          <w:lang w:val="ru-RU"/>
        </w:rPr>
        <w:t>посетителей</w:t>
      </w:r>
      <w:r w:rsidR="00CE2F07" w:rsidRPr="00CE2F07">
        <w:rPr>
          <w:lang w:val="ru-RU"/>
        </w:rPr>
        <w:t>.</w:t>
      </w:r>
    </w:p>
    <w:p w14:paraId="49BCB59F" w14:textId="3A34A836" w:rsidR="004C4A03" w:rsidRPr="000E6438" w:rsidRDefault="00CE2F07" w:rsidP="001F7B54">
      <w:pPr>
        <w:pStyle w:val="Soustitre"/>
      </w:pPr>
      <w:r>
        <w:rPr>
          <w:lang w:val="ru-RU"/>
        </w:rPr>
        <w:t>Более</w:t>
      </w:r>
      <w:r w:rsidRPr="00CE2F07">
        <w:rPr>
          <w:lang w:val="en-US"/>
        </w:rPr>
        <w:t xml:space="preserve"> </w:t>
      </w:r>
      <w:r>
        <w:rPr>
          <w:lang w:val="ru-RU"/>
        </w:rPr>
        <w:t>подробно</w:t>
      </w:r>
      <w:r w:rsidRPr="00CE2F07">
        <w:rPr>
          <w:lang w:val="en-US"/>
        </w:rPr>
        <w:t xml:space="preserve"> </w:t>
      </w:r>
      <w:r>
        <w:rPr>
          <w:lang w:val="ru-RU"/>
        </w:rPr>
        <w:t>см</w:t>
      </w:r>
      <w:r w:rsidRPr="00CE2F07">
        <w:rPr>
          <w:lang w:val="en-US"/>
        </w:rPr>
        <w:t>.</w:t>
      </w:r>
      <w:r w:rsidR="00590F22" w:rsidRPr="000E6438">
        <w:t>:</w:t>
      </w:r>
    </w:p>
    <w:p w14:paraId="6790739E" w14:textId="77777777" w:rsidR="00590F22" w:rsidRPr="00414E36" w:rsidRDefault="00590F22" w:rsidP="002D5639">
      <w:pPr>
        <w:pStyle w:val="Enutiret"/>
        <w:rPr>
          <w:lang w:val="fr-FR"/>
        </w:rPr>
      </w:pPr>
      <w:r w:rsidRPr="00414E36">
        <w:rPr>
          <w:lang w:val="fr-FR"/>
        </w:rPr>
        <w:t>Agriterra: http://www.agriterra.org/en/text/about-agriterra</w:t>
      </w:r>
    </w:p>
    <w:p w14:paraId="2BB072F4" w14:textId="0A0FD8EB" w:rsidR="00590F22" w:rsidRPr="000E6438" w:rsidRDefault="00590F22" w:rsidP="002D5639">
      <w:pPr>
        <w:pStyle w:val="Enutiret"/>
        <w:rPr>
          <w:i/>
        </w:rPr>
      </w:pPr>
      <w:r w:rsidRPr="000E6438">
        <w:t>Agriterra. Solutions: Our Cycle of Co-operation:</w:t>
      </w:r>
      <w:r w:rsidR="00BD0C26">
        <w:tab/>
      </w:r>
      <w:r w:rsidR="00BD0C26">
        <w:br/>
      </w:r>
      <w:r w:rsidRPr="000E6438">
        <w:t>http://www.agriterra.org/assets/uploads/15068/solutions_agriterra_en.pdf</w:t>
      </w:r>
    </w:p>
    <w:p w14:paraId="2B36CC77" w14:textId="28F8878C" w:rsidR="00590F22" w:rsidRPr="00414E36" w:rsidRDefault="00590F22" w:rsidP="002D5639">
      <w:pPr>
        <w:pStyle w:val="Enutiret"/>
        <w:rPr>
          <w:lang w:val="fr-FR"/>
        </w:rPr>
      </w:pPr>
      <w:r w:rsidRPr="00414E36">
        <w:rPr>
          <w:lang w:val="fr-FR"/>
        </w:rPr>
        <w:t>Runa Tupari Native Travel: www.runatupari.com</w:t>
      </w:r>
    </w:p>
    <w:p w14:paraId="2B4A245E" w14:textId="4B0289E9" w:rsidR="00BF4CC4" w:rsidRPr="000923AA" w:rsidRDefault="000923AA" w:rsidP="00C56836">
      <w:pPr>
        <w:pStyle w:val="Enutiret"/>
        <w:rPr>
          <w:lang w:val="ru-RU"/>
        </w:rPr>
      </w:pPr>
      <w:r>
        <w:rPr>
          <w:lang w:val="ru-RU"/>
        </w:rPr>
        <w:t xml:space="preserve">Домашняя страница </w:t>
      </w:r>
      <w:r w:rsidR="00590F22" w:rsidRPr="000E6438">
        <w:t>UNORCAC</w:t>
      </w:r>
      <w:r w:rsidR="00590F22" w:rsidRPr="000923AA">
        <w:rPr>
          <w:lang w:val="ru-RU"/>
        </w:rPr>
        <w:t xml:space="preserve">: </w:t>
      </w:r>
      <w:r w:rsidR="00590F22" w:rsidRPr="000E6438">
        <w:t>http</w:t>
      </w:r>
      <w:bookmarkStart w:id="6" w:name="_GoBack"/>
      <w:bookmarkEnd w:id="6"/>
      <w:r w:rsidR="00590F22" w:rsidRPr="000923AA">
        <w:rPr>
          <w:lang w:val="ru-RU"/>
        </w:rPr>
        <w:t>://</w:t>
      </w:r>
      <w:r w:rsidR="00590F22" w:rsidRPr="000E6438">
        <w:t>unorcac</w:t>
      </w:r>
      <w:r w:rsidR="00590F22" w:rsidRPr="000923AA">
        <w:rPr>
          <w:lang w:val="ru-RU"/>
        </w:rPr>
        <w:t>.</w:t>
      </w:r>
      <w:r w:rsidR="00590F22" w:rsidRPr="000E6438">
        <w:t>nativeweb</w:t>
      </w:r>
      <w:r w:rsidR="00590F22" w:rsidRPr="000923AA">
        <w:rPr>
          <w:lang w:val="ru-RU"/>
        </w:rPr>
        <w:t>.</w:t>
      </w:r>
      <w:r w:rsidR="00590F22" w:rsidRPr="000E6438">
        <w:t>org</w:t>
      </w:r>
      <w:r w:rsidR="00590F22" w:rsidRPr="000923AA">
        <w:rPr>
          <w:lang w:val="ru-RU"/>
        </w:rPr>
        <w:t>/</w:t>
      </w:r>
    </w:p>
    <w:sectPr w:rsidR="00BF4CC4" w:rsidRPr="000923AA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4803" w14:textId="77777777" w:rsidR="00113613" w:rsidRDefault="00113613" w:rsidP="000F4C6A">
      <w:r>
        <w:separator/>
      </w:r>
    </w:p>
    <w:p w14:paraId="3ED48830" w14:textId="77777777" w:rsidR="00113613" w:rsidRDefault="00113613"/>
  </w:endnote>
  <w:endnote w:type="continuationSeparator" w:id="0">
    <w:p w14:paraId="1D3A5FA5" w14:textId="77777777" w:rsidR="00113613" w:rsidRDefault="00113613" w:rsidP="000F4C6A">
      <w:r>
        <w:continuationSeparator/>
      </w:r>
    </w:p>
    <w:p w14:paraId="6373F85C" w14:textId="77777777" w:rsidR="00113613" w:rsidRDefault="00113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19F4B63D" w:rsidR="00443DE5" w:rsidRPr="00C86EA4" w:rsidRDefault="00EA3093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5F18A282" wp14:editId="344AAC8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A2F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16080CF8" wp14:editId="6A777877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C86EA4">
      <w:rPr>
        <w:rStyle w:val="PageNumber"/>
        <w:lang w:val="ru-RU"/>
      </w:rPr>
      <w:tab/>
    </w:r>
    <w:r w:rsidR="00443DE5" w:rsidRPr="00C86EA4">
      <w:rPr>
        <w:lang w:val="ru-RU"/>
      </w:rPr>
      <w:tab/>
    </w:r>
    <w:r w:rsidR="00443DE5" w:rsidRPr="00CD78BE">
      <w:rPr>
        <w:lang w:val="en-US"/>
      </w:rPr>
      <w:t>CS</w:t>
    </w:r>
    <w:r w:rsidR="00FB131E" w:rsidRPr="00C86EA4">
      <w:rPr>
        <w:lang w:val="ru-RU"/>
      </w:rPr>
      <w:t>19</w:t>
    </w:r>
    <w:r w:rsidR="00C56836" w:rsidRPr="00C86EA4">
      <w:rPr>
        <w:lang w:val="ru-RU"/>
      </w:rPr>
      <w:t>-</w:t>
    </w:r>
    <w:r w:rsidR="00C56836">
      <w:rPr>
        <w:lang w:val="en-US"/>
      </w:rPr>
      <w:t>v</w:t>
    </w:r>
    <w:r w:rsidR="00BD27D1">
      <w:rPr>
        <w:lang w:val="ru-RU"/>
      </w:rPr>
      <w:t>1.</w:t>
    </w:r>
    <w:r w:rsidR="00BD27D1">
      <w:rPr>
        <w:lang w:val="en-US"/>
      </w:rPr>
      <w:t>0</w:t>
    </w:r>
    <w:r w:rsidR="00443DE5" w:rsidRPr="00C86EA4">
      <w:rPr>
        <w:lang w:val="ru-RU"/>
      </w:rPr>
      <w:t>-</w:t>
    </w:r>
    <w:r w:rsidR="00C86EA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CD78BE" w:rsidRDefault="00443DE5" w:rsidP="00CB334B">
    <w:pPr>
      <w:pStyle w:val="Footer"/>
      <w:rPr>
        <w:lang w:val="en-US"/>
      </w:rPr>
    </w:pPr>
    <w:r w:rsidRPr="00CD78BE">
      <w:rPr>
        <w:lang w:val="en-US"/>
      </w:rPr>
      <w:t>CS33-v1.0-EN</w:t>
    </w:r>
    <w:r w:rsidRPr="00CD78BE">
      <w:rPr>
        <w:lang w:val="en-US"/>
      </w:rPr>
      <w:tab/>
      <w:t>© UNESCO • Not to be reproduced without permission</w:t>
    </w:r>
    <w:r w:rsidRPr="00CD78BE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1495AFE5" w:rsidR="00443DE5" w:rsidRPr="00C86EA4" w:rsidRDefault="00EA3093" w:rsidP="00C0597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93A5A57" wp14:editId="5640CA12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A2F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6C8FC3AD" wp14:editId="7469FA46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836">
      <w:rPr>
        <w:lang w:val="en-US"/>
      </w:rPr>
      <w:t>CS</w:t>
    </w:r>
    <w:r w:rsidR="00C56836" w:rsidRPr="00C86EA4">
      <w:rPr>
        <w:lang w:val="ru-RU"/>
      </w:rPr>
      <w:t>19-</w:t>
    </w:r>
    <w:r w:rsidR="00C56836">
      <w:rPr>
        <w:lang w:val="en-US"/>
      </w:rPr>
      <w:t>v</w:t>
    </w:r>
    <w:r w:rsidR="00BD27D1">
      <w:rPr>
        <w:lang w:val="ru-RU"/>
      </w:rPr>
      <w:t>1.</w:t>
    </w:r>
    <w:r w:rsidR="00BD27D1">
      <w:rPr>
        <w:lang w:val="en-US"/>
      </w:rPr>
      <w:t>0</w:t>
    </w:r>
    <w:r w:rsidR="00C05975" w:rsidRPr="00C86EA4">
      <w:rPr>
        <w:lang w:val="ru-RU"/>
      </w:rPr>
      <w:t>-</w:t>
    </w:r>
    <w:r w:rsidR="00C86EA4">
      <w:rPr>
        <w:lang w:val="en-US"/>
      </w:rPr>
      <w:t>RU</w:t>
    </w:r>
    <w:r w:rsidR="00C05975" w:rsidRPr="00C86EA4">
      <w:rPr>
        <w:lang w:val="ru-RU"/>
      </w:rPr>
      <w:tab/>
    </w:r>
    <w:r w:rsidR="00C05975" w:rsidRPr="00C86EA4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5093" w14:textId="77777777" w:rsidR="00113613" w:rsidRDefault="00113613" w:rsidP="00C70B5B">
      <w:pPr>
        <w:ind w:left="0"/>
      </w:pPr>
      <w:r>
        <w:separator/>
      </w:r>
    </w:p>
  </w:footnote>
  <w:footnote w:type="continuationSeparator" w:id="0">
    <w:p w14:paraId="32867DA1" w14:textId="77777777" w:rsidR="00113613" w:rsidRDefault="00113613" w:rsidP="000F4C6A">
      <w:r>
        <w:continuationSeparator/>
      </w:r>
    </w:p>
    <w:p w14:paraId="6C8E61D4" w14:textId="77777777" w:rsidR="00113613" w:rsidRDefault="00113613"/>
  </w:footnote>
  <w:footnote w:id="1">
    <w:p w14:paraId="3F25B26C" w14:textId="42A502AA" w:rsidR="00443DE5" w:rsidRPr="00C56836" w:rsidRDefault="00443DE5" w:rsidP="00C56836">
      <w:pPr>
        <w:pStyle w:val="FootnoteText"/>
      </w:pPr>
      <w:r w:rsidRPr="00C56836">
        <w:rPr>
          <w:rStyle w:val="FootnoteReference"/>
          <w:sz w:val="16"/>
          <w:szCs w:val="20"/>
          <w:vertAlign w:val="baseline"/>
        </w:rPr>
        <w:footnoteRef/>
      </w:r>
      <w:r w:rsidRPr="00C56836">
        <w:t>.</w:t>
      </w:r>
      <w:r w:rsidRPr="00C56836">
        <w:tab/>
      </w:r>
      <w:r w:rsidR="00927F5F" w:rsidRPr="00927F5F">
        <w:rPr>
          <w:i/>
          <w:lang w:val="ru-RU"/>
        </w:rPr>
        <w:t>Руна Тупари</w:t>
      </w:r>
      <w:r w:rsidR="00927F5F">
        <w:rPr>
          <w:lang w:val="ru-RU"/>
        </w:rPr>
        <w:t xml:space="preserve"> означает «встреча с коренными жителями» или «встреча с индейцами». См</w:t>
      </w:r>
      <w:r w:rsidR="00927F5F" w:rsidRPr="00C85C1A">
        <w:rPr>
          <w:lang w:val="ru-RU"/>
        </w:rPr>
        <w:t xml:space="preserve">. </w:t>
      </w:r>
      <w:r w:rsidR="00C85C1A">
        <w:rPr>
          <w:lang w:val="ru-RU"/>
        </w:rPr>
        <w:t>в</w:t>
      </w:r>
      <w:r w:rsidR="00927F5F">
        <w:rPr>
          <w:lang w:val="ru-RU"/>
        </w:rPr>
        <w:t xml:space="preserve">еб-сайт </w:t>
      </w:r>
      <w:r w:rsidR="00927F5F" w:rsidRPr="00C85C1A">
        <w:rPr>
          <w:i/>
          <w:lang w:val="ru-RU"/>
        </w:rPr>
        <w:t>Руна Тупари</w:t>
      </w:r>
      <w:r w:rsidRPr="00C56836">
        <w:t>: http://www.runatupari.com/</w:t>
      </w:r>
    </w:p>
  </w:footnote>
  <w:footnote w:id="2">
    <w:p w14:paraId="243ABEC4" w14:textId="3B5EC46F" w:rsidR="00443DE5" w:rsidRPr="00C56836" w:rsidRDefault="00443DE5" w:rsidP="00C56836">
      <w:pPr>
        <w:pStyle w:val="FootnoteText"/>
      </w:pPr>
      <w:r w:rsidRPr="00C56836">
        <w:rPr>
          <w:rStyle w:val="FootnoteReference"/>
          <w:sz w:val="16"/>
          <w:szCs w:val="20"/>
          <w:vertAlign w:val="baseline"/>
        </w:rPr>
        <w:footnoteRef/>
      </w:r>
      <w:r w:rsidRPr="00C56836">
        <w:t>.</w:t>
      </w:r>
      <w:r w:rsidRPr="00C56836">
        <w:tab/>
      </w:r>
      <w:r w:rsidR="00927F5F">
        <w:rPr>
          <w:lang w:val="ru-RU"/>
        </w:rPr>
        <w:t>См</w:t>
      </w:r>
      <w:r w:rsidR="00927F5F" w:rsidRPr="00927F5F">
        <w:rPr>
          <w:lang w:val="ru-RU"/>
        </w:rPr>
        <w:t xml:space="preserve">. </w:t>
      </w:r>
      <w:r w:rsidR="00927F5F">
        <w:rPr>
          <w:lang w:val="ru-RU"/>
        </w:rPr>
        <w:t>веб</w:t>
      </w:r>
      <w:r w:rsidR="00927F5F" w:rsidRPr="00927F5F">
        <w:rPr>
          <w:lang w:val="ru-RU"/>
        </w:rPr>
        <w:t>-</w:t>
      </w:r>
      <w:r w:rsidR="00927F5F">
        <w:rPr>
          <w:lang w:val="ru-RU"/>
        </w:rPr>
        <w:t>сайт</w:t>
      </w:r>
      <w:r w:rsidR="00927F5F" w:rsidRPr="00927F5F">
        <w:rPr>
          <w:lang w:val="ru-RU"/>
        </w:rPr>
        <w:t xml:space="preserve"> </w:t>
      </w:r>
      <w:r w:rsidR="00927F5F">
        <w:rPr>
          <w:lang w:val="ru-RU"/>
        </w:rPr>
        <w:t xml:space="preserve">организации </w:t>
      </w:r>
      <w:r w:rsidR="00927F5F" w:rsidRPr="00927F5F">
        <w:rPr>
          <w:i/>
          <w:lang w:val="ru-RU"/>
        </w:rPr>
        <w:t>Агритерра</w:t>
      </w:r>
      <w:r w:rsidRPr="00C56836">
        <w:t>: http://www.agriterra.org/en/text/about-agriterra</w:t>
      </w:r>
    </w:p>
  </w:footnote>
  <w:footnote w:id="3">
    <w:p w14:paraId="7CB51D65" w14:textId="5BAA0187" w:rsidR="00443DE5" w:rsidRPr="000107D7" w:rsidRDefault="00443DE5" w:rsidP="00C56836">
      <w:pPr>
        <w:pStyle w:val="FootnoteText"/>
      </w:pPr>
      <w:r w:rsidRPr="00C56836">
        <w:rPr>
          <w:rStyle w:val="FootnoteReference"/>
          <w:sz w:val="16"/>
          <w:szCs w:val="20"/>
          <w:vertAlign w:val="baseline"/>
        </w:rPr>
        <w:footnoteRef/>
      </w:r>
      <w:r w:rsidRPr="00C56836">
        <w:t>.</w:t>
      </w:r>
      <w:r w:rsidRPr="00C56836">
        <w:tab/>
      </w:r>
      <w:r w:rsidR="00927F5F">
        <w:rPr>
          <w:lang w:val="ru-RU"/>
        </w:rPr>
        <w:t>См</w:t>
      </w:r>
      <w:r w:rsidR="00927F5F" w:rsidRPr="000107D7">
        <w:t xml:space="preserve">. </w:t>
      </w:r>
      <w:r w:rsidR="00927F5F">
        <w:rPr>
          <w:lang w:val="ru-RU"/>
        </w:rPr>
        <w:t>веб</w:t>
      </w:r>
      <w:r w:rsidR="00927F5F" w:rsidRPr="000107D7">
        <w:t>-</w:t>
      </w:r>
      <w:r w:rsidR="00927F5F">
        <w:rPr>
          <w:lang w:val="ru-RU"/>
        </w:rPr>
        <w:t>сайт</w:t>
      </w:r>
      <w:r w:rsidR="00927F5F" w:rsidRPr="000107D7">
        <w:t xml:space="preserve"> </w:t>
      </w:r>
      <w:r w:rsidRPr="00C56836">
        <w:t>UNORCAC: http://www.unorcac.org/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6DE4751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0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4C5D3A6B" w:rsidR="00443DE5" w:rsidRDefault="00443DE5" w:rsidP="00E61793">
    <w:pPr>
      <w:pStyle w:val="Header"/>
      <w:ind w:right="360" w:firstLine="360"/>
    </w:pPr>
    <w:r>
      <w:tab/>
    </w:r>
    <w:r w:rsidR="00C86EA4">
      <w:rPr>
        <w:lang w:val="ru-RU"/>
      </w:rPr>
      <w:t>Пример</w:t>
    </w:r>
    <w:r>
      <w:t xml:space="preserve"> </w:t>
    </w:r>
    <w:r w:rsidR="00C05975">
      <w:t>19</w:t>
    </w:r>
    <w:r>
      <w:tab/>
    </w:r>
    <w:r w:rsidR="00C86EA4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49060E8" w:rsidR="00443DE5" w:rsidRPr="00C05975" w:rsidRDefault="00FB131E" w:rsidP="00C05975">
    <w:pPr>
      <w:pStyle w:val="Header"/>
    </w:pPr>
    <w:r>
      <w:tab/>
    </w:r>
    <w:r w:rsidR="00C86EA4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07D7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23AA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3613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2A2F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4E36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33CC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4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4F7AEF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04E0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681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2FCC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27F5F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173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804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6026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27D1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975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836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5C1A"/>
    <w:rsid w:val="00C867D7"/>
    <w:rsid w:val="00C86D17"/>
    <w:rsid w:val="00C86EA4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78BE"/>
    <w:rsid w:val="00CE06CF"/>
    <w:rsid w:val="00CE1B8F"/>
    <w:rsid w:val="00CE2F07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495A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093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131E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F7573B86-4921-44F0-8DFF-465663B9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5FCE8-DF2D-46B9-B6C1-A5BFC61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3161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10</cp:revision>
  <cp:lastPrinted>2014-04-15T11:42:00Z</cp:lastPrinted>
  <dcterms:created xsi:type="dcterms:W3CDTF">2015-09-17T06:01:00Z</dcterms:created>
  <dcterms:modified xsi:type="dcterms:W3CDTF">2018-03-27T07:50:00Z</dcterms:modified>
</cp:coreProperties>
</file>