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2F2F1" w14:textId="47D57D29" w:rsidR="0056755F" w:rsidRPr="00A15653" w:rsidRDefault="0056755F" w:rsidP="00A15653">
      <w:pPr>
        <w:spacing w:before="1440"/>
        <w:jc w:val="center"/>
        <w:rPr>
          <w:rFonts w:ascii="Arial" w:hAnsi="Arial"/>
          <w:b/>
          <w:lang w:val="fr-FR"/>
        </w:rPr>
      </w:pPr>
      <w:r w:rsidRPr="0056755F">
        <w:rPr>
          <w:rFonts w:ascii="Arial" w:hAnsi="Arial"/>
          <w:b/>
          <w:lang w:val="fr-FR"/>
        </w:rPr>
        <w:t>CONVENTION POUR LA SAUVEGARDE</w:t>
      </w:r>
      <w:r w:rsidRPr="0056755F">
        <w:rPr>
          <w:rFonts w:ascii="Arial" w:hAnsi="Arial"/>
          <w:b/>
          <w:lang w:val="fr-FR"/>
        </w:rPr>
        <w:br/>
        <w:t>DU PATRIMOINE CULTUREL IMMATÉRIEL</w:t>
      </w:r>
    </w:p>
    <w:p w14:paraId="0BC7D0A9" w14:textId="77777777" w:rsidR="00A15653" w:rsidRPr="00913363" w:rsidRDefault="00A15653" w:rsidP="00A15653">
      <w:pPr>
        <w:spacing w:before="840" w:after="0"/>
        <w:jc w:val="center"/>
        <w:rPr>
          <w:rFonts w:ascii="Arial" w:eastAsiaTheme="minorEastAsia" w:hAnsi="Arial" w:cs="Arial"/>
          <w:b/>
          <w:szCs w:val="22"/>
          <w:lang w:val="fr-FR" w:eastAsia="ko-KR"/>
        </w:rPr>
      </w:pPr>
      <w:r>
        <w:rPr>
          <w:rFonts w:ascii="Arial" w:eastAsiaTheme="minorEastAsia" w:hAnsi="Arial" w:cs="Arial" w:hint="eastAsia"/>
          <w:b/>
          <w:szCs w:val="22"/>
          <w:lang w:val="fr-FR" w:eastAsia="ko-KR"/>
        </w:rPr>
        <w:t>Groupe de travail intergouvernemental à composition non limitée</w:t>
      </w:r>
      <w:r>
        <w:rPr>
          <w:rFonts w:ascii="Arial" w:eastAsiaTheme="minorEastAsia" w:hAnsi="Arial" w:cs="Arial" w:hint="eastAsia"/>
          <w:b/>
          <w:szCs w:val="22"/>
          <w:lang w:val="fr-FR" w:eastAsia="ko-KR"/>
        </w:rPr>
        <w:br/>
        <w:t>dans le cadre de la réflexion globale sur les mécanismes d</w:t>
      </w:r>
      <w:r>
        <w:rPr>
          <w:rFonts w:ascii="Arial" w:eastAsiaTheme="minorEastAsia" w:hAnsi="Arial" w:cs="Arial" w:hint="eastAsia"/>
          <w:b/>
          <w:szCs w:val="22"/>
          <w:lang w:val="fr-FR" w:eastAsia="ko-KR"/>
        </w:rPr>
        <w:t>’</w:t>
      </w:r>
      <w:r>
        <w:rPr>
          <w:rFonts w:ascii="Arial" w:eastAsiaTheme="minorEastAsia" w:hAnsi="Arial" w:cs="Arial" w:hint="eastAsia"/>
          <w:b/>
          <w:szCs w:val="22"/>
          <w:lang w:val="fr-FR" w:eastAsia="ko-KR"/>
        </w:rPr>
        <w:t>inscription sur les listes</w:t>
      </w:r>
      <w:r>
        <w:rPr>
          <w:rFonts w:ascii="Arial" w:eastAsiaTheme="minorEastAsia" w:hAnsi="Arial" w:cs="Arial"/>
          <w:b/>
          <w:szCs w:val="22"/>
          <w:lang w:val="fr-FR" w:eastAsia="ko-KR"/>
        </w:rPr>
        <w:br/>
      </w:r>
      <w:bookmarkStart w:id="0" w:name="_Hlk81297183"/>
      <w:r>
        <w:rPr>
          <w:rFonts w:ascii="Arial" w:eastAsiaTheme="minorEastAsia" w:hAnsi="Arial" w:cs="Arial"/>
          <w:b/>
          <w:szCs w:val="22"/>
          <w:lang w:val="fr-FR" w:eastAsia="ko-KR"/>
        </w:rPr>
        <w:t>de la Convention de 2003</w:t>
      </w:r>
      <w:bookmarkEnd w:id="0"/>
    </w:p>
    <w:p w14:paraId="79492818" w14:textId="77777777" w:rsidR="0056755F" w:rsidRPr="0056755F" w:rsidRDefault="0056755F" w:rsidP="0056755F">
      <w:pPr>
        <w:spacing w:before="840" w:after="0"/>
        <w:jc w:val="center"/>
        <w:rPr>
          <w:rFonts w:ascii="Arial" w:eastAsiaTheme="minorEastAsia" w:hAnsi="Arial" w:cs="Arial"/>
          <w:b/>
          <w:szCs w:val="22"/>
          <w:lang w:val="fr-FR"/>
        </w:rPr>
      </w:pPr>
      <w:r w:rsidRPr="0056755F">
        <w:rPr>
          <w:rFonts w:ascii="Arial" w:hAnsi="Arial"/>
          <w:b/>
          <w:lang w:val="fr-FR"/>
        </w:rPr>
        <w:t>En ligne</w:t>
      </w:r>
    </w:p>
    <w:p w14:paraId="06940DAB" w14:textId="5875EBD0" w:rsidR="0056755F" w:rsidRPr="0056755F" w:rsidRDefault="0056755F" w:rsidP="0056755F">
      <w:pPr>
        <w:spacing w:after="0"/>
        <w:jc w:val="center"/>
        <w:rPr>
          <w:rFonts w:ascii="Arial" w:eastAsiaTheme="minorEastAsia" w:hAnsi="Arial" w:cs="Arial"/>
          <w:b/>
          <w:szCs w:val="22"/>
          <w:lang w:val="fr-FR"/>
        </w:rPr>
      </w:pPr>
      <w:r w:rsidRPr="0056755F">
        <w:rPr>
          <w:rFonts w:ascii="Arial" w:hAnsi="Arial"/>
          <w:b/>
          <w:lang w:val="fr-FR"/>
        </w:rPr>
        <w:t>9 h 30 à 17 h 30 (heure de Paris/UTC+2)</w:t>
      </w:r>
    </w:p>
    <w:p w14:paraId="02F196E6" w14:textId="47474AB9" w:rsidR="00A15653" w:rsidRDefault="00990661" w:rsidP="003149E2">
      <w:pPr>
        <w:pStyle w:val="1GAPara"/>
        <w:numPr>
          <w:ilvl w:val="0"/>
          <w:numId w:val="0"/>
        </w:numPr>
        <w:spacing w:after="1200"/>
        <w:jc w:val="center"/>
        <w:rPr>
          <w:rFonts w:eastAsiaTheme="minorEastAsia"/>
          <w:b/>
          <w:snapToGrid/>
          <w:u w:val="single"/>
          <w:lang w:val="fr-FR" w:eastAsia="ko-KR"/>
        </w:rPr>
      </w:pPr>
      <w:r>
        <w:rPr>
          <w:b/>
          <w:lang w:val="fr-FR"/>
        </w:rPr>
        <w:t xml:space="preserve">9 </w:t>
      </w:r>
      <w:r w:rsidR="0056755F" w:rsidRPr="00A15653">
        <w:rPr>
          <w:b/>
          <w:lang w:val="fr-FR"/>
        </w:rPr>
        <w:t>et 10 septembre 2021 (partie II)</w:t>
      </w:r>
    </w:p>
    <w:p w14:paraId="5A14B7F8" w14:textId="3719F252" w:rsidR="00E22B99" w:rsidRPr="00A15653" w:rsidRDefault="00A15653" w:rsidP="00A15653">
      <w:pPr>
        <w:pStyle w:val="ListParagraph"/>
        <w:spacing w:after="0"/>
        <w:ind w:left="2844"/>
        <w:rPr>
          <w:highlight w:val="yellow"/>
          <w:u w:val="single"/>
          <w:lang w:val="fr-FR"/>
        </w:rPr>
      </w:pPr>
      <w:r>
        <w:rPr>
          <w:rFonts w:ascii="Arial" w:hAnsi="Arial"/>
          <w:b/>
          <w:lang w:val="fr-FR"/>
        </w:rPr>
        <w:t xml:space="preserve">          </w:t>
      </w:r>
      <w:r w:rsidRPr="00A15653">
        <w:rPr>
          <w:rFonts w:ascii="Arial" w:hAnsi="Arial"/>
          <w:b/>
          <w:u w:val="single"/>
          <w:lang w:val="fr-FR"/>
        </w:rPr>
        <w:t>Ordre du jour et calendrier</w:t>
      </w:r>
      <w:r w:rsidR="00851458" w:rsidRPr="00A15653">
        <w:rPr>
          <w:highlight w:val="yellow"/>
          <w:u w:val="single"/>
          <w:lang w:val="fr-FR"/>
        </w:rPr>
        <w:br w:type="page"/>
      </w:r>
    </w:p>
    <w:tbl>
      <w:tblPr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019"/>
        <w:gridCol w:w="709"/>
        <w:gridCol w:w="6910"/>
      </w:tblGrid>
      <w:tr w:rsidR="00F9723C" w:rsidRPr="00FE31F8" w14:paraId="5683A768" w14:textId="77777777" w:rsidTr="00AB297A">
        <w:trPr>
          <w:cantSplit/>
        </w:trPr>
        <w:tc>
          <w:tcPr>
            <w:tcW w:w="5000" w:type="pct"/>
            <w:gridSpan w:val="3"/>
            <w:shd w:val="clear" w:color="auto" w:fill="BFBFBF"/>
          </w:tcPr>
          <w:p w14:paraId="7D1CD77C" w14:textId="4367D05D" w:rsidR="00F9723C" w:rsidRPr="00FE31F8" w:rsidRDefault="00E46895" w:rsidP="004B0268">
            <w:pPr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</w:pPr>
            <w:r w:rsidRPr="00543C25">
              <w:rPr>
                <w:rFonts w:ascii="Arial" w:hAnsi="Arial" w:cs="Arial"/>
                <w:b/>
                <w:sz w:val="20"/>
                <w:szCs w:val="20"/>
                <w:lang w:val="fr-FR"/>
              </w:rPr>
              <w:lastRenderedPageBreak/>
              <w:t>Jeudi,</w:t>
            </w:r>
            <w:r w:rsidR="00F9723C" w:rsidRPr="00543C2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A9300A" w:rsidRPr="00543C2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9 </w:t>
            </w:r>
            <w:r w:rsidRPr="00543C25">
              <w:rPr>
                <w:rFonts w:ascii="Arial" w:hAnsi="Arial" w:cs="Arial"/>
                <w:b/>
                <w:sz w:val="20"/>
                <w:szCs w:val="20"/>
                <w:lang w:val="fr-FR"/>
              </w:rPr>
              <w:t>se</w:t>
            </w:r>
            <w:r w:rsidR="00A9300A" w:rsidRPr="00543C25">
              <w:rPr>
                <w:rFonts w:ascii="Arial" w:hAnsi="Arial" w:cs="Arial"/>
                <w:b/>
                <w:sz w:val="20"/>
                <w:szCs w:val="20"/>
                <w:lang w:val="fr-FR"/>
              </w:rPr>
              <w:t>ptemb</w:t>
            </w:r>
            <w:r w:rsidRPr="00543C25">
              <w:rPr>
                <w:rFonts w:ascii="Arial" w:hAnsi="Arial" w:cs="Arial"/>
                <w:b/>
                <w:sz w:val="20"/>
                <w:szCs w:val="20"/>
                <w:lang w:val="fr-FR"/>
              </w:rPr>
              <w:t>re</w:t>
            </w:r>
            <w:r w:rsidR="00F9723C" w:rsidRPr="00543C2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2021</w:t>
            </w:r>
          </w:p>
        </w:tc>
      </w:tr>
      <w:tr w:rsidR="00F9723C" w:rsidRPr="00B51758" w14:paraId="164B1ED1" w14:textId="77777777" w:rsidTr="00AB297A">
        <w:trPr>
          <w:cantSplit/>
        </w:trPr>
        <w:tc>
          <w:tcPr>
            <w:tcW w:w="1047" w:type="pct"/>
          </w:tcPr>
          <w:p w14:paraId="13BA2843" w14:textId="3D1EE70E" w:rsidR="00F9723C" w:rsidRPr="00543C25" w:rsidRDefault="00FE31F8" w:rsidP="004B0268">
            <w:pPr>
              <w:spacing w:before="12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A partir de</w:t>
            </w:r>
            <w:r w:rsidR="00F9723C"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 xml:space="preserve"> 8</w:t>
            </w: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 xml:space="preserve"> h </w:t>
            </w:r>
            <w:r w:rsidR="00F9723C"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00</w:t>
            </w:r>
          </w:p>
        </w:tc>
        <w:tc>
          <w:tcPr>
            <w:tcW w:w="3953" w:type="pct"/>
            <w:gridSpan w:val="2"/>
          </w:tcPr>
          <w:p w14:paraId="67A73FE5" w14:textId="096EB6F1" w:rsidR="00F9723C" w:rsidRPr="007314DD" w:rsidRDefault="00FE31F8" w:rsidP="004B0268">
            <w:pPr>
              <w:adjustRightInd w:val="0"/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  <w:lang w:val="fr-FR" w:eastAsia="ko-KR"/>
              </w:rPr>
            </w:pPr>
            <w:r w:rsidRPr="007314DD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Enregistrement des participants / Test de connexion</w:t>
            </w:r>
          </w:p>
        </w:tc>
      </w:tr>
      <w:tr w:rsidR="004E3977" w:rsidRPr="00B51758" w14:paraId="57FC6DE2" w14:textId="77777777" w:rsidTr="00AB297A">
        <w:trPr>
          <w:cantSplit/>
        </w:trPr>
        <w:tc>
          <w:tcPr>
            <w:tcW w:w="1047" w:type="pct"/>
            <w:vMerge w:val="restart"/>
          </w:tcPr>
          <w:p w14:paraId="5AE9FD9C" w14:textId="3B10AD1E" w:rsidR="004E3977" w:rsidRPr="00543C25" w:rsidRDefault="004E3977" w:rsidP="004B0268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43C25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  <w:r w:rsidR="00E53013" w:rsidRPr="00543C25">
              <w:rPr>
                <w:rFonts w:ascii="Arial" w:hAnsi="Arial" w:cs="Arial"/>
                <w:sz w:val="20"/>
                <w:szCs w:val="20"/>
                <w:lang w:val="fr-FR"/>
              </w:rPr>
              <w:t xml:space="preserve"> h </w:t>
            </w:r>
            <w:r w:rsidRPr="00543C25">
              <w:rPr>
                <w:rFonts w:ascii="Arial" w:hAnsi="Arial" w:cs="Arial"/>
                <w:sz w:val="20"/>
                <w:szCs w:val="20"/>
                <w:lang w:val="fr-FR"/>
              </w:rPr>
              <w:t>30 – 11</w:t>
            </w:r>
            <w:r w:rsidR="00E53013" w:rsidRPr="00543C25">
              <w:rPr>
                <w:rFonts w:ascii="Arial" w:hAnsi="Arial" w:cs="Arial"/>
                <w:sz w:val="20"/>
                <w:szCs w:val="20"/>
                <w:lang w:val="fr-FR"/>
              </w:rPr>
              <w:t xml:space="preserve"> h </w:t>
            </w:r>
            <w:r w:rsidRPr="00543C25">
              <w:rPr>
                <w:rFonts w:ascii="Arial" w:hAnsi="Arial" w:cs="Arial"/>
                <w:sz w:val="20"/>
                <w:szCs w:val="20"/>
                <w:lang w:val="fr-FR"/>
              </w:rPr>
              <w:t>00</w:t>
            </w:r>
          </w:p>
        </w:tc>
        <w:tc>
          <w:tcPr>
            <w:tcW w:w="368" w:type="pct"/>
          </w:tcPr>
          <w:p w14:paraId="5DB320AA" w14:textId="038BE76B" w:rsidR="004E3977" w:rsidRPr="007314DD" w:rsidRDefault="00180EB3" w:rsidP="004B0268">
            <w:pPr>
              <w:tabs>
                <w:tab w:val="decimal" w:pos="284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7314D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5</w:t>
            </w:r>
            <w:r w:rsidR="00DD053D" w:rsidRPr="007314D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.</w:t>
            </w:r>
          </w:p>
        </w:tc>
        <w:tc>
          <w:tcPr>
            <w:tcW w:w="3585" w:type="pct"/>
          </w:tcPr>
          <w:p w14:paraId="09036A88" w14:textId="79FB701A" w:rsidR="004E3977" w:rsidRPr="007314DD" w:rsidRDefault="00543C25" w:rsidP="004B0268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7314D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Ouverture</w:t>
            </w:r>
          </w:p>
          <w:p w14:paraId="3BF8EF2D" w14:textId="523192B1" w:rsidR="000B63E0" w:rsidRPr="007314DD" w:rsidRDefault="00543C25" w:rsidP="004B0268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7314D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Allocution d'ouverture de M. Ernesto Ottone R., Sous-Directeur général pour la culture</w:t>
            </w:r>
          </w:p>
        </w:tc>
      </w:tr>
      <w:tr w:rsidR="004E3977" w:rsidRPr="00B51758" w14:paraId="7B4BEC52" w14:textId="77777777" w:rsidTr="00AB297A">
        <w:trPr>
          <w:cantSplit/>
        </w:trPr>
        <w:tc>
          <w:tcPr>
            <w:tcW w:w="1047" w:type="pct"/>
            <w:vMerge/>
          </w:tcPr>
          <w:p w14:paraId="3709F91C" w14:textId="77777777" w:rsidR="004E3977" w:rsidRPr="00543C25" w:rsidRDefault="004E3977" w:rsidP="004B0268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68" w:type="pct"/>
          </w:tcPr>
          <w:p w14:paraId="14A68044" w14:textId="26B8A372" w:rsidR="004E3977" w:rsidRPr="007314DD" w:rsidDel="0020494D" w:rsidRDefault="004E3977" w:rsidP="004B0268">
            <w:pPr>
              <w:tabs>
                <w:tab w:val="decimal" w:pos="284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3585" w:type="pct"/>
          </w:tcPr>
          <w:p w14:paraId="5293630E" w14:textId="12035DFE" w:rsidR="004E3977" w:rsidRPr="007314DD" w:rsidRDefault="00900A56" w:rsidP="00900A56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7314D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Résumé de la Partie I et objectifs de la réunion pour la </w:t>
            </w:r>
            <w:r w:rsidR="00073CA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7314D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artie II</w:t>
            </w:r>
          </w:p>
        </w:tc>
      </w:tr>
      <w:tr w:rsidR="00F9723C" w:rsidRPr="00E53013" w14:paraId="738CD685" w14:textId="77777777" w:rsidTr="00971595">
        <w:trPr>
          <w:cantSplit/>
        </w:trPr>
        <w:tc>
          <w:tcPr>
            <w:tcW w:w="1047" w:type="pct"/>
            <w:shd w:val="clear" w:color="auto" w:fill="F2F2F2"/>
          </w:tcPr>
          <w:p w14:paraId="44948CA2" w14:textId="151156C1" w:rsidR="00F9723C" w:rsidRPr="00543C25" w:rsidRDefault="00F9723C" w:rsidP="004B0268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11</w:t>
            </w:r>
            <w:r w:rsidR="00E53013"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 xml:space="preserve"> h </w:t>
            </w: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00 – 11</w:t>
            </w:r>
            <w:r w:rsidR="00E53013"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 xml:space="preserve"> h </w:t>
            </w: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30</w:t>
            </w:r>
          </w:p>
        </w:tc>
        <w:tc>
          <w:tcPr>
            <w:tcW w:w="3953" w:type="pct"/>
            <w:gridSpan w:val="2"/>
            <w:shd w:val="clear" w:color="auto" w:fill="F2F2F2"/>
          </w:tcPr>
          <w:p w14:paraId="11E4047C" w14:textId="3A13719F" w:rsidR="00F9723C" w:rsidRPr="007314DD" w:rsidRDefault="00E53013" w:rsidP="004B0268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7314DD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 w:eastAsia="ko-KR"/>
              </w:rPr>
              <w:t xml:space="preserve">Pause </w:t>
            </w:r>
            <w:r w:rsidR="00F73CBA" w:rsidRPr="007314DD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(réunion du Bureau)</w:t>
            </w:r>
          </w:p>
        </w:tc>
      </w:tr>
      <w:tr w:rsidR="00656CE3" w:rsidRPr="00B51758" w14:paraId="4ECECA09" w14:textId="77777777" w:rsidTr="00AB297A">
        <w:trPr>
          <w:cantSplit/>
        </w:trPr>
        <w:tc>
          <w:tcPr>
            <w:tcW w:w="1047" w:type="pct"/>
          </w:tcPr>
          <w:p w14:paraId="3680FD88" w14:textId="27E7FCE7" w:rsidR="00656CE3" w:rsidRPr="00543C25" w:rsidRDefault="00423916" w:rsidP="004B0268">
            <w:pPr>
              <w:spacing w:before="12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11</w:t>
            </w:r>
            <w:r w:rsidR="00E53013" w:rsidRPr="00543C25">
              <w:rPr>
                <w:rFonts w:ascii="Arial" w:hAnsi="Arial" w:cs="Arial"/>
                <w:sz w:val="20"/>
                <w:szCs w:val="20"/>
                <w:lang w:val="fr-FR" w:eastAsia="ko-KR"/>
              </w:rPr>
              <w:t xml:space="preserve"> h </w:t>
            </w:r>
            <w:r w:rsidRPr="00543C25">
              <w:rPr>
                <w:rFonts w:ascii="Arial" w:hAnsi="Arial" w:cs="Arial"/>
                <w:sz w:val="20"/>
                <w:szCs w:val="20"/>
                <w:lang w:val="fr-FR"/>
              </w:rPr>
              <w:t xml:space="preserve">30 – </w:t>
            </w: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13</w:t>
            </w:r>
            <w:r w:rsidR="00E53013" w:rsidRPr="00543C25">
              <w:rPr>
                <w:rFonts w:ascii="Arial" w:hAnsi="Arial" w:cs="Arial"/>
                <w:sz w:val="20"/>
                <w:szCs w:val="20"/>
                <w:lang w:val="fr-FR" w:eastAsia="ko-KR"/>
              </w:rPr>
              <w:t xml:space="preserve"> h </w:t>
            </w:r>
            <w:r w:rsidRPr="00543C25">
              <w:rPr>
                <w:rFonts w:ascii="Arial" w:hAnsi="Arial" w:cs="Arial"/>
                <w:sz w:val="20"/>
                <w:szCs w:val="20"/>
                <w:lang w:val="fr-FR"/>
              </w:rPr>
              <w:t>00</w:t>
            </w:r>
          </w:p>
        </w:tc>
        <w:tc>
          <w:tcPr>
            <w:tcW w:w="368" w:type="pct"/>
          </w:tcPr>
          <w:p w14:paraId="541F7B6F" w14:textId="77777777" w:rsidR="00656CE3" w:rsidRPr="00C01BB3" w:rsidRDefault="00F258F7" w:rsidP="004B0268">
            <w:pPr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</w:pPr>
            <w:r w:rsidRPr="00C01BB3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6</w:t>
            </w:r>
          </w:p>
          <w:p w14:paraId="0D8B1770" w14:textId="05DEDCE4" w:rsidR="002F60C5" w:rsidRPr="00C01BB3" w:rsidRDefault="00CF5954" w:rsidP="00440650">
            <w:pPr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</w:pPr>
            <w:r w:rsidRPr="00C01BB3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6</w:t>
            </w:r>
            <w:r w:rsidR="002F60C5" w:rsidRPr="00C01BB3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.</w:t>
            </w:r>
            <w:r w:rsidR="004B4652" w:rsidRPr="00C01BB3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A</w:t>
            </w:r>
          </w:p>
        </w:tc>
        <w:tc>
          <w:tcPr>
            <w:tcW w:w="3585" w:type="pct"/>
          </w:tcPr>
          <w:p w14:paraId="5BC3257B" w14:textId="5DF590E8" w:rsidR="00F73CBA" w:rsidRPr="00C01BB3" w:rsidRDefault="00F73CBA" w:rsidP="00F56C09">
            <w:pPr>
              <w:adjustRightInd w:val="0"/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</w:pPr>
            <w:r w:rsidRPr="00C01BB3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Vers un système réformé d’inscription sur les listes (</w:t>
            </w:r>
            <w:r w:rsidR="00073CA1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p</w:t>
            </w:r>
            <w:r w:rsidRPr="00C01BB3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 xml:space="preserve">artie II) </w:t>
            </w:r>
          </w:p>
          <w:p w14:paraId="2C0ECCAD" w14:textId="0C366C82" w:rsidR="00E1645D" w:rsidRPr="00C01BB3" w:rsidRDefault="007314DD" w:rsidP="00F56C09">
            <w:pPr>
              <w:adjustRightInd w:val="0"/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</w:pPr>
            <w:r w:rsidRPr="00C01BB3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Procédures simplifiées pour le transfert d’éléments entre les Listes de la Convention</w:t>
            </w:r>
          </w:p>
        </w:tc>
      </w:tr>
      <w:tr w:rsidR="00F9723C" w:rsidRPr="00FE31F8" w14:paraId="08EF7D25" w14:textId="77777777" w:rsidTr="00971595">
        <w:trPr>
          <w:cantSplit/>
        </w:trPr>
        <w:tc>
          <w:tcPr>
            <w:tcW w:w="1047" w:type="pct"/>
            <w:shd w:val="clear" w:color="auto" w:fill="F2F2F2"/>
          </w:tcPr>
          <w:p w14:paraId="6E5C4FAF" w14:textId="1C34FF3E" w:rsidR="00F9723C" w:rsidRPr="00543C25" w:rsidRDefault="00F9723C" w:rsidP="004B0268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13</w:t>
            </w:r>
            <w:r w:rsidR="00E53013"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 xml:space="preserve"> h </w:t>
            </w: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00 – 14</w:t>
            </w:r>
            <w:r w:rsidR="00E53013"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 xml:space="preserve"> h </w:t>
            </w:r>
            <w:r w:rsidR="00E8015B"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3</w:t>
            </w: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0</w:t>
            </w:r>
          </w:p>
        </w:tc>
        <w:tc>
          <w:tcPr>
            <w:tcW w:w="3953" w:type="pct"/>
            <w:gridSpan w:val="2"/>
            <w:shd w:val="clear" w:color="auto" w:fill="F2F2F2"/>
          </w:tcPr>
          <w:p w14:paraId="6669EE7F" w14:textId="2097962E" w:rsidR="00F9723C" w:rsidRPr="00C01BB3" w:rsidRDefault="00E53013" w:rsidP="004B0268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BB3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Pause</w:t>
            </w:r>
          </w:p>
        </w:tc>
      </w:tr>
      <w:tr w:rsidR="009643A1" w:rsidRPr="00B51758" w14:paraId="7C01FED1" w14:textId="77777777" w:rsidTr="00AB297A">
        <w:trPr>
          <w:cantSplit/>
        </w:trPr>
        <w:tc>
          <w:tcPr>
            <w:tcW w:w="1047" w:type="pct"/>
            <w:shd w:val="clear" w:color="auto" w:fill="auto"/>
          </w:tcPr>
          <w:p w14:paraId="66A0A358" w14:textId="7E871BE2" w:rsidR="009643A1" w:rsidRPr="00543C25" w:rsidRDefault="009643A1" w:rsidP="009643A1">
            <w:pPr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43C25">
              <w:rPr>
                <w:rFonts w:ascii="Arial" w:hAnsi="Arial" w:cs="Arial"/>
                <w:sz w:val="20"/>
                <w:szCs w:val="20"/>
                <w:lang w:val="fr-FR"/>
              </w:rPr>
              <w:t>14</w:t>
            </w:r>
            <w:r w:rsidR="00E53013" w:rsidRPr="00543C25">
              <w:rPr>
                <w:rFonts w:ascii="Arial" w:hAnsi="Arial" w:cs="Arial"/>
                <w:sz w:val="20"/>
                <w:szCs w:val="20"/>
                <w:lang w:val="fr-FR"/>
              </w:rPr>
              <w:t xml:space="preserve"> h </w:t>
            </w:r>
            <w:r w:rsidR="00E8015B" w:rsidRPr="00543C25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43C25">
              <w:rPr>
                <w:rFonts w:ascii="Arial" w:hAnsi="Arial" w:cs="Arial"/>
                <w:sz w:val="20"/>
                <w:szCs w:val="20"/>
                <w:lang w:val="fr-FR"/>
              </w:rPr>
              <w:t>0 – 15</w:t>
            </w:r>
            <w:r w:rsidR="00E53013" w:rsidRPr="00543C25">
              <w:rPr>
                <w:rFonts w:ascii="Arial" w:hAnsi="Arial" w:cs="Arial"/>
                <w:sz w:val="20"/>
                <w:szCs w:val="20"/>
                <w:lang w:val="fr-FR"/>
              </w:rPr>
              <w:t xml:space="preserve"> h </w:t>
            </w:r>
            <w:r w:rsidR="00E8015B" w:rsidRPr="00543C25">
              <w:rPr>
                <w:rFonts w:ascii="Arial" w:hAnsi="Arial" w:cs="Arial"/>
                <w:sz w:val="20"/>
                <w:szCs w:val="20"/>
                <w:lang w:val="fr-FR"/>
              </w:rPr>
              <w:t>30</w:t>
            </w:r>
          </w:p>
        </w:tc>
        <w:tc>
          <w:tcPr>
            <w:tcW w:w="368" w:type="pct"/>
            <w:shd w:val="clear" w:color="auto" w:fill="auto"/>
          </w:tcPr>
          <w:p w14:paraId="3BA75BEF" w14:textId="7E487BCA" w:rsidR="009643A1" w:rsidRPr="00C01BB3" w:rsidRDefault="00F258F7" w:rsidP="009643A1">
            <w:pPr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</w:pPr>
            <w:r w:rsidRPr="00C01BB3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6</w:t>
            </w:r>
            <w:r w:rsidR="00C8510E" w:rsidRPr="00C01BB3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.</w:t>
            </w:r>
            <w:r w:rsidR="00E8015B" w:rsidRPr="00C01BB3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A</w:t>
            </w:r>
          </w:p>
        </w:tc>
        <w:tc>
          <w:tcPr>
            <w:tcW w:w="3585" w:type="pct"/>
            <w:shd w:val="clear" w:color="auto" w:fill="auto"/>
          </w:tcPr>
          <w:p w14:paraId="1E7EA80F" w14:textId="3247AB92" w:rsidR="00FA7D60" w:rsidRPr="00BF13A8" w:rsidRDefault="007314DD" w:rsidP="00F56C09">
            <w:pPr>
              <w:adjustRightInd w:val="0"/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</w:pPr>
            <w:r w:rsidRPr="00C01BB3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 xml:space="preserve">Procédures simplifiées pour le transfert d’éléments entre les Listes de la Convention </w:t>
            </w:r>
            <w:r w:rsidR="00E8015B" w:rsidRPr="00C01BB3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(</w:t>
            </w:r>
            <w:r w:rsidR="00990661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suite</w:t>
            </w:r>
            <w:r w:rsidR="00BF13A8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 xml:space="preserve">) </w:t>
            </w:r>
          </w:p>
        </w:tc>
      </w:tr>
      <w:tr w:rsidR="009643A1" w:rsidRPr="00FE31F8" w14:paraId="671D5496" w14:textId="77777777" w:rsidTr="00971595">
        <w:trPr>
          <w:cantSplit/>
        </w:trPr>
        <w:tc>
          <w:tcPr>
            <w:tcW w:w="1047" w:type="pct"/>
            <w:shd w:val="clear" w:color="auto" w:fill="F2F2F2"/>
          </w:tcPr>
          <w:p w14:paraId="7399A10B" w14:textId="6995BD75" w:rsidR="009643A1" w:rsidRPr="00543C25" w:rsidRDefault="009643A1" w:rsidP="009643A1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15</w:t>
            </w:r>
            <w:r w:rsidR="00E53013"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 xml:space="preserve"> h </w:t>
            </w: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30 – 1</w:t>
            </w:r>
            <w:r w:rsidR="001C6131"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5</w:t>
            </w:r>
            <w:r w:rsidR="00E53013"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 xml:space="preserve"> h </w:t>
            </w:r>
            <w:r w:rsidR="001C6131"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45</w:t>
            </w:r>
          </w:p>
        </w:tc>
        <w:tc>
          <w:tcPr>
            <w:tcW w:w="3953" w:type="pct"/>
            <w:gridSpan w:val="2"/>
            <w:shd w:val="clear" w:color="auto" w:fill="F2F2F2"/>
          </w:tcPr>
          <w:p w14:paraId="67C40C6B" w14:textId="5B1ACB96" w:rsidR="009643A1" w:rsidRPr="00C01BB3" w:rsidRDefault="00E53013" w:rsidP="009643A1">
            <w:pPr>
              <w:adjustRightInd w:val="0"/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</w:pPr>
            <w:r w:rsidRPr="00C01BB3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Pause</w:t>
            </w:r>
          </w:p>
        </w:tc>
      </w:tr>
      <w:tr w:rsidR="009643A1" w:rsidRPr="00B51758" w14:paraId="64A842E7" w14:textId="77777777" w:rsidTr="00AB297A">
        <w:trPr>
          <w:cantSplit/>
        </w:trPr>
        <w:tc>
          <w:tcPr>
            <w:tcW w:w="1047" w:type="pct"/>
          </w:tcPr>
          <w:p w14:paraId="6B42F806" w14:textId="1CB4AC79" w:rsidR="009643A1" w:rsidRPr="00543C25" w:rsidRDefault="001C6131" w:rsidP="009643A1">
            <w:pPr>
              <w:keepNext/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15</w:t>
            </w:r>
            <w:r w:rsidR="00E53013"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 xml:space="preserve"> h </w:t>
            </w: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45</w:t>
            </w:r>
            <w:r w:rsidR="009643A1" w:rsidRPr="00543C25">
              <w:rPr>
                <w:rFonts w:ascii="Arial" w:hAnsi="Arial" w:cs="Arial"/>
                <w:sz w:val="20"/>
                <w:szCs w:val="20"/>
                <w:lang w:val="fr-FR"/>
              </w:rPr>
              <w:t xml:space="preserve">– </w:t>
            </w:r>
            <w:r w:rsidR="009643A1"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17</w:t>
            </w:r>
            <w:r w:rsidR="00E53013" w:rsidRPr="00543C25">
              <w:rPr>
                <w:rFonts w:ascii="Arial" w:hAnsi="Arial" w:cs="Arial"/>
                <w:sz w:val="20"/>
                <w:szCs w:val="20"/>
                <w:lang w:val="fr-FR" w:eastAsia="ko-KR"/>
              </w:rPr>
              <w:t xml:space="preserve"> h </w:t>
            </w:r>
            <w:r w:rsidR="009643A1" w:rsidRPr="00543C25">
              <w:rPr>
                <w:rFonts w:ascii="Arial" w:hAnsi="Arial" w:cs="Arial"/>
                <w:sz w:val="20"/>
                <w:szCs w:val="20"/>
                <w:lang w:val="fr-FR"/>
              </w:rPr>
              <w:t>30</w:t>
            </w:r>
          </w:p>
        </w:tc>
        <w:tc>
          <w:tcPr>
            <w:tcW w:w="368" w:type="pct"/>
          </w:tcPr>
          <w:p w14:paraId="0331EFDA" w14:textId="49BF80EE" w:rsidR="009643A1" w:rsidRPr="00C01BB3" w:rsidRDefault="008C7231" w:rsidP="009643A1">
            <w:pPr>
              <w:keepNext/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</w:pPr>
            <w:r w:rsidRPr="00C01BB3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6</w:t>
            </w:r>
            <w:r w:rsidR="009643A1" w:rsidRPr="00C01BB3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.</w:t>
            </w:r>
            <w:r w:rsidR="001C6131" w:rsidRPr="00C01BB3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B</w:t>
            </w:r>
          </w:p>
        </w:tc>
        <w:tc>
          <w:tcPr>
            <w:tcW w:w="3585" w:type="pct"/>
          </w:tcPr>
          <w:p w14:paraId="2DCB2070" w14:textId="4EAD44D6" w:rsidR="00FA7D60" w:rsidRPr="00C01BB3" w:rsidRDefault="00C01BB3">
            <w:pPr>
              <w:adjustRightInd w:val="0"/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</w:pPr>
            <w:r w:rsidRPr="00C01BB3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Procédure de retrait d’éléments des Listes de la Convention</w:t>
            </w:r>
          </w:p>
        </w:tc>
      </w:tr>
      <w:tr w:rsidR="009643A1" w:rsidRPr="00FE31F8" w14:paraId="0799FDA0" w14:textId="77777777" w:rsidTr="00AB297A">
        <w:trPr>
          <w:cantSplit/>
        </w:trPr>
        <w:tc>
          <w:tcPr>
            <w:tcW w:w="5000" w:type="pct"/>
            <w:gridSpan w:val="3"/>
            <w:shd w:val="clear" w:color="auto" w:fill="BFBFBF"/>
          </w:tcPr>
          <w:p w14:paraId="261B7D13" w14:textId="75B2FEA9" w:rsidR="009643A1" w:rsidRPr="00C01BB3" w:rsidRDefault="00A15653" w:rsidP="009643A1">
            <w:pPr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01BB3">
              <w:rPr>
                <w:rFonts w:ascii="Arial" w:hAnsi="Arial" w:cs="Arial"/>
                <w:b/>
                <w:sz w:val="20"/>
                <w:szCs w:val="20"/>
                <w:lang w:val="fr-FR"/>
              </w:rPr>
              <w:t>Vendredi</w:t>
            </w:r>
            <w:r w:rsidR="009643A1" w:rsidRPr="00C01BB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, </w:t>
            </w:r>
            <w:r w:rsidR="00A9300A" w:rsidRPr="00C01BB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10 </w:t>
            </w:r>
            <w:r w:rsidRPr="00C01BB3">
              <w:rPr>
                <w:rFonts w:ascii="Arial" w:hAnsi="Arial" w:cs="Arial"/>
                <w:b/>
                <w:sz w:val="20"/>
                <w:szCs w:val="20"/>
                <w:lang w:val="fr-FR"/>
              </w:rPr>
              <w:t>septembre</w:t>
            </w:r>
            <w:r w:rsidR="009643A1" w:rsidRPr="00C01BB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2021</w:t>
            </w:r>
          </w:p>
        </w:tc>
      </w:tr>
      <w:tr w:rsidR="009643A1" w:rsidRPr="00B51758" w14:paraId="147C347B" w14:textId="77777777" w:rsidTr="00AB297A">
        <w:trPr>
          <w:cantSplit/>
        </w:trPr>
        <w:tc>
          <w:tcPr>
            <w:tcW w:w="1047" w:type="pct"/>
          </w:tcPr>
          <w:p w14:paraId="39A38DAF" w14:textId="08EDFA45" w:rsidR="009643A1" w:rsidRPr="00543C25" w:rsidRDefault="009643A1" w:rsidP="009643A1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43C25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  <w:r w:rsidR="00E53013" w:rsidRPr="00543C25">
              <w:rPr>
                <w:rFonts w:ascii="Arial" w:hAnsi="Arial" w:cs="Arial"/>
                <w:sz w:val="20"/>
                <w:szCs w:val="20"/>
                <w:lang w:val="fr-FR"/>
              </w:rPr>
              <w:t xml:space="preserve"> h </w:t>
            </w:r>
            <w:r w:rsidRPr="00543C25">
              <w:rPr>
                <w:rFonts w:ascii="Arial" w:hAnsi="Arial" w:cs="Arial"/>
                <w:sz w:val="20"/>
                <w:szCs w:val="20"/>
                <w:lang w:val="fr-FR"/>
              </w:rPr>
              <w:t>30 – 11</w:t>
            </w:r>
            <w:r w:rsidR="00E53013" w:rsidRPr="00543C25">
              <w:rPr>
                <w:rFonts w:ascii="Arial" w:hAnsi="Arial" w:cs="Arial"/>
                <w:sz w:val="20"/>
                <w:szCs w:val="20"/>
                <w:lang w:val="fr-FR"/>
              </w:rPr>
              <w:t xml:space="preserve"> h </w:t>
            </w:r>
            <w:r w:rsidRPr="00543C25">
              <w:rPr>
                <w:rFonts w:ascii="Arial" w:hAnsi="Arial" w:cs="Arial"/>
                <w:sz w:val="20"/>
                <w:szCs w:val="20"/>
                <w:lang w:val="fr-FR"/>
              </w:rPr>
              <w:t>00</w:t>
            </w:r>
          </w:p>
        </w:tc>
        <w:tc>
          <w:tcPr>
            <w:tcW w:w="368" w:type="pct"/>
          </w:tcPr>
          <w:p w14:paraId="527F5302" w14:textId="799BBF16" w:rsidR="009643A1" w:rsidRPr="00C01BB3" w:rsidRDefault="001C6131" w:rsidP="009643A1">
            <w:pPr>
              <w:tabs>
                <w:tab w:val="decimal" w:pos="284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01BB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6.C</w:t>
            </w:r>
          </w:p>
        </w:tc>
        <w:tc>
          <w:tcPr>
            <w:tcW w:w="3585" w:type="pct"/>
          </w:tcPr>
          <w:p w14:paraId="79A044CC" w14:textId="028DC5CD" w:rsidR="00FA7D60" w:rsidRPr="00C01BB3" w:rsidRDefault="00C01BB3" w:rsidP="00F56C09">
            <w:pPr>
              <w:adjustRightInd w:val="0"/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</w:pPr>
            <w:r w:rsidRPr="00C01BB3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Procédure simplifiée en vue d’une inscription sur une base étendue (</w:t>
            </w:r>
            <w:r w:rsidR="00990661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dossiers</w:t>
            </w:r>
            <w:r w:rsidRPr="00C01BB3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 xml:space="preserve"> multinationaux</w:t>
            </w:r>
            <w:r w:rsidR="00990661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 xml:space="preserve"> et nationaux</w:t>
            </w:r>
            <w:r w:rsidRPr="00C01BB3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)</w:t>
            </w:r>
          </w:p>
        </w:tc>
      </w:tr>
      <w:tr w:rsidR="009643A1" w:rsidRPr="00E53013" w14:paraId="64CCF4CB" w14:textId="77777777" w:rsidTr="00971595">
        <w:trPr>
          <w:cantSplit/>
        </w:trPr>
        <w:tc>
          <w:tcPr>
            <w:tcW w:w="1047" w:type="pct"/>
            <w:shd w:val="clear" w:color="auto" w:fill="F2F2F2"/>
          </w:tcPr>
          <w:p w14:paraId="7BF61B96" w14:textId="06C1034A" w:rsidR="009643A1" w:rsidRPr="00543C25" w:rsidRDefault="009643A1" w:rsidP="009643A1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11</w:t>
            </w:r>
            <w:r w:rsidR="00E53013"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 xml:space="preserve"> h </w:t>
            </w: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00 – 11</w:t>
            </w:r>
            <w:r w:rsidR="00E53013"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 xml:space="preserve"> h </w:t>
            </w: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30</w:t>
            </w:r>
          </w:p>
        </w:tc>
        <w:tc>
          <w:tcPr>
            <w:tcW w:w="3953" w:type="pct"/>
            <w:gridSpan w:val="2"/>
            <w:shd w:val="clear" w:color="auto" w:fill="F2F2F2"/>
          </w:tcPr>
          <w:p w14:paraId="2B8D3F95" w14:textId="49FABF12" w:rsidR="009643A1" w:rsidRPr="00BF13A8" w:rsidRDefault="00E53013" w:rsidP="009643A1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F13A8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 w:eastAsia="ko-KR"/>
              </w:rPr>
              <w:t xml:space="preserve">Pause </w:t>
            </w:r>
            <w:r w:rsidR="00990661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 w:eastAsia="ko-KR"/>
              </w:rPr>
              <w:t>(</w:t>
            </w:r>
            <w:proofErr w:type="spellStart"/>
            <w:r w:rsidR="00990661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 w:eastAsia="ko-KR"/>
              </w:rPr>
              <w:t>r</w:t>
            </w:r>
            <w:r w:rsidR="005C0820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 w:eastAsia="ko-KR"/>
              </w:rPr>
              <w:t>é</w:t>
            </w:r>
            <w:r w:rsidR="00990661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 w:eastAsia="ko-KR"/>
              </w:rPr>
              <w:t>union</w:t>
            </w:r>
            <w:proofErr w:type="spellEnd"/>
            <w:r w:rsidR="00990661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 w:eastAsia="ko-KR"/>
              </w:rPr>
              <w:t xml:space="preserve"> du Bureau)</w:t>
            </w:r>
          </w:p>
        </w:tc>
      </w:tr>
      <w:tr w:rsidR="009643A1" w:rsidRPr="00B51758" w14:paraId="0C569E6D" w14:textId="77777777" w:rsidTr="00AB297A">
        <w:trPr>
          <w:cantSplit/>
        </w:trPr>
        <w:tc>
          <w:tcPr>
            <w:tcW w:w="1047" w:type="pct"/>
          </w:tcPr>
          <w:p w14:paraId="25D7FC65" w14:textId="3869CE6D" w:rsidR="009643A1" w:rsidRPr="00543C25" w:rsidRDefault="009643A1" w:rsidP="009643A1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11</w:t>
            </w:r>
            <w:r w:rsidR="00E53013" w:rsidRPr="00543C25">
              <w:rPr>
                <w:rFonts w:ascii="Arial" w:hAnsi="Arial" w:cs="Arial"/>
                <w:sz w:val="20"/>
                <w:szCs w:val="20"/>
                <w:lang w:val="fr-FR" w:eastAsia="ko-KR"/>
              </w:rPr>
              <w:t xml:space="preserve"> h </w:t>
            </w:r>
            <w:r w:rsidRPr="00543C25">
              <w:rPr>
                <w:rFonts w:ascii="Arial" w:hAnsi="Arial" w:cs="Arial"/>
                <w:sz w:val="20"/>
                <w:szCs w:val="20"/>
                <w:lang w:val="fr-FR"/>
              </w:rPr>
              <w:t xml:space="preserve">30 – </w:t>
            </w: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13</w:t>
            </w:r>
            <w:r w:rsidR="00E53013" w:rsidRPr="00543C25">
              <w:rPr>
                <w:rFonts w:ascii="Arial" w:hAnsi="Arial" w:cs="Arial"/>
                <w:sz w:val="20"/>
                <w:szCs w:val="20"/>
                <w:lang w:val="fr-FR" w:eastAsia="ko-KR"/>
              </w:rPr>
              <w:t xml:space="preserve"> h </w:t>
            </w:r>
            <w:r w:rsidRPr="00543C25">
              <w:rPr>
                <w:rFonts w:ascii="Arial" w:hAnsi="Arial" w:cs="Arial"/>
                <w:sz w:val="20"/>
                <w:szCs w:val="20"/>
                <w:lang w:val="fr-FR"/>
              </w:rPr>
              <w:t>00</w:t>
            </w:r>
          </w:p>
        </w:tc>
        <w:tc>
          <w:tcPr>
            <w:tcW w:w="368" w:type="pct"/>
          </w:tcPr>
          <w:p w14:paraId="69FA70B3" w14:textId="2F1EC194" w:rsidR="002F60C5" w:rsidRPr="00BF13A8" w:rsidRDefault="00D0026C" w:rsidP="006C03B3">
            <w:pPr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</w:pPr>
            <w:r w:rsidRPr="00BF13A8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7</w:t>
            </w:r>
          </w:p>
        </w:tc>
        <w:tc>
          <w:tcPr>
            <w:tcW w:w="3585" w:type="pct"/>
          </w:tcPr>
          <w:p w14:paraId="47C28434" w14:textId="1E127A5F" w:rsidR="009643A1" w:rsidRPr="00BF13A8" w:rsidRDefault="00BF13A8" w:rsidP="006C03B3">
            <w:pPr>
              <w:adjustRightInd w:val="0"/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</w:pPr>
            <w:r w:rsidRPr="00BF13A8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Autres questions nécessitant une réflexion plus approfondie</w:t>
            </w:r>
          </w:p>
        </w:tc>
      </w:tr>
      <w:tr w:rsidR="009643A1" w:rsidRPr="00FE31F8" w14:paraId="5BF91EBC" w14:textId="77777777" w:rsidTr="00971595">
        <w:trPr>
          <w:cantSplit/>
        </w:trPr>
        <w:tc>
          <w:tcPr>
            <w:tcW w:w="1047" w:type="pct"/>
            <w:shd w:val="clear" w:color="auto" w:fill="F2F2F2"/>
          </w:tcPr>
          <w:p w14:paraId="720885C6" w14:textId="350EBCC5" w:rsidR="009643A1" w:rsidRPr="00543C25" w:rsidRDefault="009643A1" w:rsidP="009643A1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13</w:t>
            </w:r>
            <w:r w:rsidR="00E53013"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 xml:space="preserve"> h </w:t>
            </w: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00 – 14</w:t>
            </w:r>
            <w:r w:rsidR="00E53013"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 xml:space="preserve"> h </w:t>
            </w:r>
            <w:r w:rsidR="001C6131"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3</w:t>
            </w: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0</w:t>
            </w:r>
          </w:p>
        </w:tc>
        <w:tc>
          <w:tcPr>
            <w:tcW w:w="3953" w:type="pct"/>
            <w:gridSpan w:val="2"/>
            <w:shd w:val="clear" w:color="auto" w:fill="F2F2F2"/>
          </w:tcPr>
          <w:p w14:paraId="4C00F663" w14:textId="6F6D628C" w:rsidR="009643A1" w:rsidRPr="00BF13A8" w:rsidRDefault="00E53013" w:rsidP="009643A1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F13A8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Pause</w:t>
            </w:r>
          </w:p>
        </w:tc>
      </w:tr>
      <w:tr w:rsidR="001C6131" w:rsidRPr="00B51758" w14:paraId="35F77724" w14:textId="77777777" w:rsidTr="00AB297A">
        <w:trPr>
          <w:cantSplit/>
        </w:trPr>
        <w:tc>
          <w:tcPr>
            <w:tcW w:w="1047" w:type="pct"/>
            <w:shd w:val="clear" w:color="auto" w:fill="auto"/>
          </w:tcPr>
          <w:p w14:paraId="7F1D0C47" w14:textId="7F1A4239" w:rsidR="001C6131" w:rsidRPr="00543C25" w:rsidRDefault="001C6131" w:rsidP="001C6131">
            <w:pPr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43C25">
              <w:rPr>
                <w:rFonts w:ascii="Arial" w:hAnsi="Arial" w:cs="Arial"/>
                <w:sz w:val="20"/>
                <w:szCs w:val="20"/>
                <w:lang w:val="fr-FR"/>
              </w:rPr>
              <w:t>14</w:t>
            </w:r>
            <w:r w:rsidR="00E53013" w:rsidRPr="00543C25">
              <w:rPr>
                <w:rFonts w:ascii="Arial" w:hAnsi="Arial" w:cs="Arial"/>
                <w:sz w:val="20"/>
                <w:szCs w:val="20"/>
                <w:lang w:val="fr-FR"/>
              </w:rPr>
              <w:t xml:space="preserve"> h </w:t>
            </w:r>
            <w:r w:rsidRPr="00543C25">
              <w:rPr>
                <w:rFonts w:ascii="Arial" w:hAnsi="Arial" w:cs="Arial"/>
                <w:sz w:val="20"/>
                <w:szCs w:val="20"/>
                <w:lang w:val="fr-FR"/>
              </w:rPr>
              <w:t>30 – 16</w:t>
            </w:r>
            <w:r w:rsidR="00E53013" w:rsidRPr="00543C25">
              <w:rPr>
                <w:rFonts w:ascii="Arial" w:hAnsi="Arial" w:cs="Arial"/>
                <w:sz w:val="20"/>
                <w:szCs w:val="20"/>
                <w:lang w:val="fr-FR"/>
              </w:rPr>
              <w:t xml:space="preserve"> h </w:t>
            </w:r>
            <w:r w:rsidRPr="00543C25">
              <w:rPr>
                <w:rFonts w:ascii="Arial" w:hAnsi="Arial" w:cs="Arial"/>
                <w:sz w:val="20"/>
                <w:szCs w:val="20"/>
                <w:lang w:val="fr-FR"/>
              </w:rPr>
              <w:t>00</w:t>
            </w:r>
          </w:p>
        </w:tc>
        <w:tc>
          <w:tcPr>
            <w:tcW w:w="368" w:type="pct"/>
            <w:shd w:val="clear" w:color="auto" w:fill="auto"/>
          </w:tcPr>
          <w:p w14:paraId="186CF4E9" w14:textId="649503C4" w:rsidR="001C6131" w:rsidRPr="00BF13A8" w:rsidRDefault="001C6131" w:rsidP="001C6131">
            <w:pPr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</w:pPr>
            <w:r w:rsidRPr="00BF13A8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7</w:t>
            </w:r>
          </w:p>
        </w:tc>
        <w:tc>
          <w:tcPr>
            <w:tcW w:w="3585" w:type="pct"/>
            <w:shd w:val="clear" w:color="auto" w:fill="auto"/>
          </w:tcPr>
          <w:p w14:paraId="26FC3E87" w14:textId="023D8850" w:rsidR="001C6131" w:rsidRPr="00BF13A8" w:rsidRDefault="00BF13A8" w:rsidP="001C6131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F13A8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Autres questions nécessitant une réflexion plus approfondie</w:t>
            </w:r>
          </w:p>
        </w:tc>
      </w:tr>
      <w:tr w:rsidR="009643A1" w:rsidRPr="00FE31F8" w14:paraId="7018614B" w14:textId="77777777" w:rsidTr="00971595">
        <w:trPr>
          <w:cantSplit/>
        </w:trPr>
        <w:tc>
          <w:tcPr>
            <w:tcW w:w="1047" w:type="pct"/>
            <w:shd w:val="clear" w:color="auto" w:fill="F2F2F2"/>
          </w:tcPr>
          <w:p w14:paraId="71A27F76" w14:textId="73003A2A" w:rsidR="009643A1" w:rsidRPr="00543C25" w:rsidRDefault="009643A1" w:rsidP="009643A1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</w:t>
            </w:r>
            <w:r w:rsidR="001C6131"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6</w:t>
            </w:r>
            <w:r w:rsidR="00E53013"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 xml:space="preserve"> h </w:t>
            </w:r>
            <w:r w:rsidR="001C6131"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0</w:t>
            </w: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0 – 16</w:t>
            </w:r>
            <w:r w:rsidR="00E53013"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 xml:space="preserve"> h </w:t>
            </w:r>
            <w:r w:rsidR="001C6131"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3</w:t>
            </w: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0</w:t>
            </w:r>
          </w:p>
        </w:tc>
        <w:tc>
          <w:tcPr>
            <w:tcW w:w="3953" w:type="pct"/>
            <w:gridSpan w:val="2"/>
            <w:shd w:val="clear" w:color="auto" w:fill="F2F2F2"/>
          </w:tcPr>
          <w:p w14:paraId="0200B47A" w14:textId="13EA0113" w:rsidR="009643A1" w:rsidRPr="00BF13A8" w:rsidRDefault="00E53013" w:rsidP="009643A1">
            <w:pPr>
              <w:adjustRightInd w:val="0"/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</w:pPr>
            <w:r w:rsidRPr="00BF13A8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Pause</w:t>
            </w:r>
            <w:r w:rsidR="004C2F8E" w:rsidRPr="00BF13A8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 xml:space="preserve"> </w:t>
            </w:r>
          </w:p>
        </w:tc>
      </w:tr>
      <w:tr w:rsidR="009643A1" w:rsidRPr="00FE31F8" w14:paraId="2390B1D2" w14:textId="77777777" w:rsidTr="00AB297A">
        <w:trPr>
          <w:cantSplit/>
        </w:trPr>
        <w:tc>
          <w:tcPr>
            <w:tcW w:w="1047" w:type="pct"/>
          </w:tcPr>
          <w:p w14:paraId="72596432" w14:textId="668C9A8B" w:rsidR="009643A1" w:rsidRPr="00543C25" w:rsidRDefault="009643A1" w:rsidP="009643A1">
            <w:pPr>
              <w:keepNext/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16</w:t>
            </w:r>
            <w:r w:rsidR="00E53013" w:rsidRPr="00543C25">
              <w:rPr>
                <w:rFonts w:ascii="Arial" w:hAnsi="Arial" w:cs="Arial"/>
                <w:sz w:val="20"/>
                <w:szCs w:val="20"/>
                <w:lang w:val="fr-FR" w:eastAsia="ko-KR"/>
              </w:rPr>
              <w:t xml:space="preserve"> h </w:t>
            </w:r>
            <w:r w:rsidR="001C6131" w:rsidRPr="00543C25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43C25">
              <w:rPr>
                <w:rFonts w:ascii="Arial" w:hAnsi="Arial" w:cs="Arial"/>
                <w:sz w:val="20"/>
                <w:szCs w:val="20"/>
                <w:lang w:val="fr-FR"/>
              </w:rPr>
              <w:t xml:space="preserve">0 – </w:t>
            </w:r>
            <w:r w:rsidRPr="00543C25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17</w:t>
            </w:r>
            <w:r w:rsidR="00E53013" w:rsidRPr="00543C25">
              <w:rPr>
                <w:rFonts w:ascii="Arial" w:hAnsi="Arial" w:cs="Arial"/>
                <w:sz w:val="20"/>
                <w:szCs w:val="20"/>
                <w:lang w:val="fr-FR" w:eastAsia="ko-KR"/>
              </w:rPr>
              <w:t xml:space="preserve"> h </w:t>
            </w:r>
            <w:r w:rsidRPr="00543C25">
              <w:rPr>
                <w:rFonts w:ascii="Arial" w:hAnsi="Arial" w:cs="Arial"/>
                <w:sz w:val="20"/>
                <w:szCs w:val="20"/>
                <w:lang w:val="fr-FR"/>
              </w:rPr>
              <w:t>30</w:t>
            </w:r>
          </w:p>
        </w:tc>
        <w:tc>
          <w:tcPr>
            <w:tcW w:w="368" w:type="pct"/>
          </w:tcPr>
          <w:p w14:paraId="6A65BCEF" w14:textId="0C70EAC4" w:rsidR="009643A1" w:rsidRPr="00BF13A8" w:rsidRDefault="007249D3" w:rsidP="009643A1">
            <w:pPr>
              <w:keepNext/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</w:pPr>
            <w:r w:rsidRPr="00BF13A8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8</w:t>
            </w:r>
          </w:p>
        </w:tc>
        <w:tc>
          <w:tcPr>
            <w:tcW w:w="3585" w:type="pct"/>
          </w:tcPr>
          <w:p w14:paraId="3AF8F477" w14:textId="77777777" w:rsidR="007314DD" w:rsidRPr="00BF13A8" w:rsidRDefault="007314DD" w:rsidP="006C2A6B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F13A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Adoption des recommandations générales du groupe de travail intergouvernemental à composition non limitée au Comité intergouvernemental pour la sauvegarde du patrimoine culturel immatériel</w:t>
            </w:r>
          </w:p>
          <w:p w14:paraId="5C0E16E2" w14:textId="16EDC706" w:rsidR="009643A1" w:rsidRPr="00BF13A8" w:rsidRDefault="00543C25" w:rsidP="006C2A6B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F13A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Clôture </w:t>
            </w:r>
          </w:p>
        </w:tc>
      </w:tr>
    </w:tbl>
    <w:p w14:paraId="4BB162E4" w14:textId="22C4ACE3" w:rsidR="00A15653" w:rsidRPr="0016304D" w:rsidRDefault="00A15653" w:rsidP="00E44085">
      <w:pPr>
        <w:pStyle w:val="1GAPara"/>
        <w:pageBreakBefore/>
        <w:numPr>
          <w:ilvl w:val="0"/>
          <w:numId w:val="0"/>
        </w:numPr>
        <w:spacing w:before="600" w:after="360"/>
        <w:rPr>
          <w:rFonts w:eastAsiaTheme="minorEastAsia"/>
          <w:u w:val="single"/>
          <w:lang w:eastAsia="ko-KR"/>
        </w:rPr>
      </w:pPr>
      <w:r>
        <w:rPr>
          <w:rFonts w:eastAsiaTheme="minorEastAsia"/>
          <w:u w:val="single"/>
          <w:lang w:val="fr-FR" w:eastAsia="ko-KR"/>
        </w:rPr>
        <w:lastRenderedPageBreak/>
        <w:t>Documents disponibles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F5954" w14:paraId="1FAF73E4" w14:textId="77777777" w:rsidTr="001A7809">
        <w:trPr>
          <w:trHeight w:val="454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10571E7B" w14:textId="77777777" w:rsidR="00CF5954" w:rsidRPr="000A6081" w:rsidRDefault="00CF5954" w:rsidP="001A7809">
            <w:pPr>
              <w:pStyle w:val="1GAPara"/>
              <w:widowControl w:val="0"/>
              <w:numPr>
                <w:ilvl w:val="0"/>
                <w:numId w:val="0"/>
              </w:numPr>
              <w:spacing w:before="120"/>
              <w:rPr>
                <w:rFonts w:eastAsiaTheme="minorEastAsia"/>
                <w:b/>
                <w:bCs/>
                <w:lang w:eastAsia="ko-KR"/>
              </w:rPr>
            </w:pPr>
            <w:r w:rsidRPr="000A6081">
              <w:rPr>
                <w:rFonts w:eastAsiaTheme="minorEastAsia"/>
                <w:b/>
                <w:bCs/>
                <w:lang w:eastAsia="ko-KR"/>
              </w:rPr>
              <w:t>Part I</w:t>
            </w:r>
            <w:r>
              <w:rPr>
                <w:rFonts w:eastAsiaTheme="minorEastAsia"/>
                <w:b/>
                <w:bCs/>
                <w:lang w:eastAsia="ko-KR"/>
              </w:rPr>
              <w:t>I</w:t>
            </w:r>
          </w:p>
        </w:tc>
        <w:tc>
          <w:tcPr>
            <w:tcW w:w="6656" w:type="dxa"/>
            <w:shd w:val="clear" w:color="auto" w:fill="DBE5F1" w:themeFill="accent1" w:themeFillTint="33"/>
            <w:vAlign w:val="center"/>
          </w:tcPr>
          <w:p w14:paraId="793920E2" w14:textId="77777777" w:rsidR="00CF5954" w:rsidRDefault="00CF5954" w:rsidP="001A7809">
            <w:pPr>
              <w:pStyle w:val="1GAPara"/>
              <w:widowControl w:val="0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</w:p>
        </w:tc>
      </w:tr>
      <w:tr w:rsidR="00CF5954" w:rsidRPr="00B51758" w14:paraId="072216F1" w14:textId="77777777" w:rsidTr="001A7809">
        <w:trPr>
          <w:trHeight w:val="454"/>
        </w:trPr>
        <w:tc>
          <w:tcPr>
            <w:tcW w:w="2972" w:type="dxa"/>
            <w:vAlign w:val="center"/>
          </w:tcPr>
          <w:p w14:paraId="28FDB9FC" w14:textId="77777777" w:rsidR="00CF5954" w:rsidRPr="0024431C" w:rsidRDefault="00CF5954" w:rsidP="001A7809">
            <w:pPr>
              <w:pStyle w:val="1GAPara"/>
              <w:widowControl w:val="0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 w:rsidRPr="0024431C">
              <w:rPr>
                <w:rFonts w:eastAsiaTheme="minorEastAsia"/>
                <w:lang w:eastAsia="ko-KR"/>
              </w:rPr>
              <w:t>LHE/21/16.COM WG/4</w:t>
            </w:r>
          </w:p>
        </w:tc>
        <w:tc>
          <w:tcPr>
            <w:tcW w:w="6656" w:type="dxa"/>
            <w:vAlign w:val="center"/>
          </w:tcPr>
          <w:p w14:paraId="28D4CF51" w14:textId="321F35C2" w:rsidR="00CF5954" w:rsidRPr="0024431C" w:rsidRDefault="00A15653" w:rsidP="001A7809">
            <w:pPr>
              <w:pStyle w:val="1GAPara"/>
              <w:widowControl w:val="0"/>
              <w:numPr>
                <w:ilvl w:val="0"/>
                <w:numId w:val="0"/>
              </w:numPr>
              <w:spacing w:before="120"/>
              <w:rPr>
                <w:rFonts w:eastAsiaTheme="minorEastAsia"/>
                <w:lang w:val="fr-FR" w:eastAsia="ko-KR"/>
              </w:rPr>
            </w:pPr>
            <w:r w:rsidRPr="0024431C">
              <w:rPr>
                <w:rFonts w:eastAsiaTheme="minorEastAsia" w:hint="eastAsia"/>
                <w:lang w:val="fr-FR" w:eastAsia="ko-KR"/>
              </w:rPr>
              <w:t>Ordre du jour et calendrier</w:t>
            </w:r>
          </w:p>
        </w:tc>
      </w:tr>
      <w:tr w:rsidR="00CF5954" w:rsidRPr="00B51758" w14:paraId="4CD76865" w14:textId="77777777" w:rsidTr="001A7809">
        <w:trPr>
          <w:trHeight w:val="454"/>
        </w:trPr>
        <w:tc>
          <w:tcPr>
            <w:tcW w:w="2972" w:type="dxa"/>
            <w:vAlign w:val="center"/>
          </w:tcPr>
          <w:p w14:paraId="41D6DE16" w14:textId="77777777" w:rsidR="00CF5954" w:rsidRPr="00C01BB3" w:rsidRDefault="00CF5954" w:rsidP="001A7809">
            <w:pPr>
              <w:pStyle w:val="1GAPara"/>
              <w:widowControl w:val="0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 w:rsidRPr="00C01BB3">
              <w:rPr>
                <w:rFonts w:eastAsiaTheme="minorEastAsia"/>
                <w:lang w:eastAsia="ko-KR"/>
              </w:rPr>
              <w:t>LHE/21/16.COM WG/5</w:t>
            </w:r>
          </w:p>
        </w:tc>
        <w:tc>
          <w:tcPr>
            <w:tcW w:w="6656" w:type="dxa"/>
            <w:vAlign w:val="center"/>
          </w:tcPr>
          <w:p w14:paraId="6B12D738" w14:textId="717ECB57" w:rsidR="00CF5954" w:rsidRPr="00A75CFF" w:rsidRDefault="00A75CFF" w:rsidP="001A7809">
            <w:pPr>
              <w:pStyle w:val="1GAPara"/>
              <w:widowControl w:val="0"/>
              <w:numPr>
                <w:ilvl w:val="0"/>
                <w:numId w:val="0"/>
              </w:numPr>
              <w:spacing w:before="120"/>
              <w:rPr>
                <w:rFonts w:eastAsiaTheme="minorEastAsia"/>
                <w:highlight w:val="yellow"/>
                <w:lang w:val="fr-FR" w:eastAsia="ko-KR"/>
              </w:rPr>
            </w:pPr>
            <w:r w:rsidRPr="00A75CFF">
              <w:rPr>
                <w:rFonts w:eastAsiaTheme="minorEastAsia"/>
                <w:lang w:val="fr-FR" w:eastAsia="ko-KR"/>
              </w:rPr>
              <w:t xml:space="preserve">Résumé de la Partie I et objectifs de la réunion pour la </w:t>
            </w:r>
            <w:r w:rsidR="00073CA1">
              <w:rPr>
                <w:rFonts w:eastAsiaTheme="minorEastAsia"/>
                <w:lang w:val="fr-FR" w:eastAsia="ko-KR"/>
              </w:rPr>
              <w:t>p</w:t>
            </w:r>
            <w:r w:rsidRPr="00A75CFF">
              <w:rPr>
                <w:rFonts w:eastAsiaTheme="minorEastAsia"/>
                <w:lang w:val="fr-FR" w:eastAsia="ko-KR"/>
              </w:rPr>
              <w:t>artie II</w:t>
            </w:r>
          </w:p>
        </w:tc>
      </w:tr>
      <w:tr w:rsidR="00CF5954" w:rsidRPr="00B51758" w14:paraId="43DC1E9C" w14:textId="77777777" w:rsidTr="001A7809">
        <w:trPr>
          <w:trHeight w:val="454"/>
        </w:trPr>
        <w:tc>
          <w:tcPr>
            <w:tcW w:w="2972" w:type="dxa"/>
            <w:vAlign w:val="center"/>
          </w:tcPr>
          <w:p w14:paraId="7ECCB7A4" w14:textId="2900163F" w:rsidR="00CF5954" w:rsidRPr="00C01BB3" w:rsidRDefault="00597A9F" w:rsidP="001A7809">
            <w:pPr>
              <w:pStyle w:val="1GAPara"/>
              <w:widowControl w:val="0"/>
              <w:numPr>
                <w:ilvl w:val="0"/>
                <w:numId w:val="0"/>
              </w:numPr>
              <w:spacing w:before="120"/>
            </w:pPr>
            <w:r w:rsidRPr="00C01BB3">
              <w:rPr>
                <w:rFonts w:eastAsiaTheme="minorEastAsia"/>
                <w:lang w:eastAsia="ko-KR"/>
              </w:rPr>
              <w:t>LHE/21/16.COM WG/6</w:t>
            </w:r>
          </w:p>
        </w:tc>
        <w:tc>
          <w:tcPr>
            <w:tcW w:w="6656" w:type="dxa"/>
            <w:vAlign w:val="center"/>
          </w:tcPr>
          <w:p w14:paraId="0EADFD53" w14:textId="7B3EA327" w:rsidR="00597A9F" w:rsidRPr="00A75CFF" w:rsidRDefault="00A75CFF" w:rsidP="0005208E">
            <w:pPr>
              <w:pStyle w:val="1GAPara"/>
              <w:widowControl w:val="0"/>
              <w:numPr>
                <w:ilvl w:val="0"/>
                <w:numId w:val="0"/>
              </w:numPr>
              <w:spacing w:before="120"/>
              <w:rPr>
                <w:rFonts w:eastAsiaTheme="minorEastAsia"/>
                <w:highlight w:val="yellow"/>
                <w:lang w:val="fr-FR" w:eastAsia="ko-KR"/>
              </w:rPr>
            </w:pPr>
            <w:r w:rsidRPr="00A75CFF">
              <w:rPr>
                <w:rFonts w:eastAsiaTheme="minorEastAsia"/>
                <w:lang w:val="fr-FR" w:eastAsia="ko-KR"/>
              </w:rPr>
              <w:t>Vers un système réformé d’inscription sur les listes (</w:t>
            </w:r>
            <w:r w:rsidR="00073CA1">
              <w:rPr>
                <w:rFonts w:eastAsiaTheme="minorEastAsia"/>
                <w:lang w:val="fr-FR" w:eastAsia="ko-KR"/>
              </w:rPr>
              <w:t>p</w:t>
            </w:r>
            <w:r w:rsidRPr="00A75CFF">
              <w:rPr>
                <w:rFonts w:eastAsiaTheme="minorEastAsia"/>
                <w:lang w:val="fr-FR" w:eastAsia="ko-KR"/>
              </w:rPr>
              <w:t>artie II)</w:t>
            </w:r>
          </w:p>
        </w:tc>
      </w:tr>
      <w:tr w:rsidR="00CF5954" w:rsidRPr="00B51758" w14:paraId="55494C5E" w14:textId="77777777" w:rsidTr="001A7809">
        <w:trPr>
          <w:trHeight w:val="454"/>
        </w:trPr>
        <w:tc>
          <w:tcPr>
            <w:tcW w:w="2972" w:type="dxa"/>
            <w:vAlign w:val="center"/>
          </w:tcPr>
          <w:p w14:paraId="33AC6A45" w14:textId="24783455" w:rsidR="00CF5954" w:rsidRPr="00C01BB3" w:rsidRDefault="00CF5954" w:rsidP="001A7809">
            <w:pPr>
              <w:pStyle w:val="1GAPara"/>
              <w:widowControl w:val="0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 w:rsidRPr="00C01BB3">
              <w:rPr>
                <w:rFonts w:eastAsiaTheme="minorEastAsia"/>
                <w:lang w:eastAsia="ko-KR"/>
              </w:rPr>
              <w:t>LHE/21/16.COM WG/7</w:t>
            </w:r>
          </w:p>
        </w:tc>
        <w:tc>
          <w:tcPr>
            <w:tcW w:w="6656" w:type="dxa"/>
            <w:vAlign w:val="center"/>
          </w:tcPr>
          <w:p w14:paraId="7875ABB6" w14:textId="34C87723" w:rsidR="00CF5954" w:rsidRPr="00BC4205" w:rsidRDefault="00BC4205" w:rsidP="001A7809">
            <w:pPr>
              <w:pStyle w:val="1GAPara"/>
              <w:widowControl w:val="0"/>
              <w:numPr>
                <w:ilvl w:val="0"/>
                <w:numId w:val="0"/>
              </w:numPr>
              <w:spacing w:before="120"/>
              <w:rPr>
                <w:rFonts w:eastAsiaTheme="minorEastAsia"/>
                <w:highlight w:val="yellow"/>
                <w:lang w:val="fr-FR" w:eastAsia="ko-KR"/>
              </w:rPr>
            </w:pPr>
            <w:r w:rsidRPr="00BC4205">
              <w:rPr>
                <w:rFonts w:eastAsiaTheme="minorEastAsia"/>
                <w:lang w:val="fr-FR" w:eastAsia="ko-KR"/>
              </w:rPr>
              <w:t>Autres questions nécessitant une réflexion plus approfondie</w:t>
            </w:r>
          </w:p>
        </w:tc>
      </w:tr>
      <w:tr w:rsidR="00CF5954" w14:paraId="44A2C69D" w14:textId="77777777" w:rsidTr="001A7809">
        <w:trPr>
          <w:trHeight w:val="454"/>
        </w:trPr>
        <w:tc>
          <w:tcPr>
            <w:tcW w:w="2972" w:type="dxa"/>
            <w:vAlign w:val="center"/>
          </w:tcPr>
          <w:p w14:paraId="780397AC" w14:textId="4BE129E3" w:rsidR="00CF5954" w:rsidRPr="00C01BB3" w:rsidRDefault="00CF5954" w:rsidP="001A7809">
            <w:pPr>
              <w:pStyle w:val="1GAPara"/>
              <w:widowControl w:val="0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 w:rsidRPr="00C01BB3">
              <w:rPr>
                <w:rFonts w:eastAsiaTheme="minorEastAsia"/>
                <w:lang w:eastAsia="ko-KR"/>
              </w:rPr>
              <w:t>LHE/21/16.COM WG/</w:t>
            </w:r>
            <w:r w:rsidR="003C206A" w:rsidRPr="00C01BB3">
              <w:rPr>
                <w:rFonts w:eastAsiaTheme="minorEastAsia"/>
                <w:lang w:eastAsia="ko-KR"/>
              </w:rPr>
              <w:t>8</w:t>
            </w:r>
          </w:p>
        </w:tc>
        <w:tc>
          <w:tcPr>
            <w:tcW w:w="6656" w:type="dxa"/>
            <w:vAlign w:val="center"/>
          </w:tcPr>
          <w:p w14:paraId="3CDEA668" w14:textId="41FD9A0B" w:rsidR="00CF5954" w:rsidRPr="00E46895" w:rsidRDefault="00A75CFF" w:rsidP="001A7809">
            <w:pPr>
              <w:pStyle w:val="1GAPara"/>
              <w:widowControl w:val="0"/>
              <w:numPr>
                <w:ilvl w:val="0"/>
                <w:numId w:val="0"/>
              </w:numPr>
              <w:spacing w:before="120"/>
              <w:rPr>
                <w:rFonts w:eastAsiaTheme="minorEastAsia"/>
                <w:highlight w:val="yellow"/>
                <w:lang w:val="en-US" w:eastAsia="ko-KR"/>
              </w:rPr>
            </w:pPr>
            <w:r w:rsidRPr="00A75CFF">
              <w:rPr>
                <w:rFonts w:eastAsiaTheme="minorEastAsia"/>
                <w:lang w:val="en-US" w:eastAsia="ko-KR"/>
              </w:rPr>
              <w:t xml:space="preserve">Rapport au </w:t>
            </w:r>
            <w:proofErr w:type="spellStart"/>
            <w:r w:rsidRPr="00A75CFF">
              <w:rPr>
                <w:rFonts w:eastAsiaTheme="minorEastAsia"/>
                <w:lang w:val="en-US" w:eastAsia="ko-KR"/>
              </w:rPr>
              <w:t>Comité</w:t>
            </w:r>
            <w:proofErr w:type="spellEnd"/>
            <w:r w:rsidRPr="00A75CFF">
              <w:rPr>
                <w:rFonts w:eastAsiaTheme="minorEastAsia"/>
                <w:lang w:val="en-US" w:eastAsia="ko-KR"/>
              </w:rPr>
              <w:t xml:space="preserve"> </w:t>
            </w:r>
            <w:proofErr w:type="spellStart"/>
            <w:r w:rsidRPr="00A75CFF">
              <w:rPr>
                <w:rFonts w:eastAsiaTheme="minorEastAsia"/>
                <w:lang w:val="en-US" w:eastAsia="ko-KR"/>
              </w:rPr>
              <w:t>intergouvernemental</w:t>
            </w:r>
            <w:proofErr w:type="spellEnd"/>
          </w:p>
        </w:tc>
      </w:tr>
    </w:tbl>
    <w:p w14:paraId="568390CE" w14:textId="77777777" w:rsidR="00CF5954" w:rsidRPr="00BC4205" w:rsidRDefault="00CF5954" w:rsidP="00A47C14">
      <w:pPr>
        <w:spacing w:before="600" w:after="0"/>
        <w:rPr>
          <w:rFonts w:ascii="Arial" w:eastAsiaTheme="minorEastAsia" w:hAnsi="Arial" w:cs="Arial"/>
          <w:snapToGrid w:val="0"/>
          <w:szCs w:val="22"/>
          <w:lang w:val="fr-FR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BB4C5B" w14:paraId="25E6206D" w14:textId="77777777" w:rsidTr="00F33564">
        <w:trPr>
          <w:trHeight w:val="454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14:paraId="54C309F7" w14:textId="77777777" w:rsidR="00BB4C5B" w:rsidRPr="000A6081" w:rsidRDefault="00BB4C5B" w:rsidP="00F33564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b/>
                <w:bCs/>
                <w:lang w:eastAsia="ko-KR"/>
              </w:rPr>
            </w:pPr>
            <w:r w:rsidRPr="000A6081">
              <w:rPr>
                <w:rFonts w:eastAsiaTheme="minorEastAsia"/>
                <w:b/>
                <w:bCs/>
                <w:lang w:eastAsia="ko-KR"/>
              </w:rPr>
              <w:t>Part I</w:t>
            </w:r>
          </w:p>
        </w:tc>
        <w:tc>
          <w:tcPr>
            <w:tcW w:w="6514" w:type="dxa"/>
            <w:shd w:val="clear" w:color="auto" w:fill="DBE5F1" w:themeFill="accent1" w:themeFillTint="33"/>
            <w:vAlign w:val="center"/>
          </w:tcPr>
          <w:p w14:paraId="596229B0" w14:textId="77777777" w:rsidR="00BB4C5B" w:rsidRDefault="00BB4C5B" w:rsidP="00F33564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</w:p>
        </w:tc>
      </w:tr>
      <w:tr w:rsidR="00BB4C5B" w:rsidRPr="00B51758" w14:paraId="564B31F2" w14:textId="77777777" w:rsidTr="00F33564">
        <w:trPr>
          <w:trHeight w:val="454"/>
        </w:trPr>
        <w:tc>
          <w:tcPr>
            <w:tcW w:w="3114" w:type="dxa"/>
            <w:vAlign w:val="center"/>
          </w:tcPr>
          <w:p w14:paraId="0876C720" w14:textId="77777777" w:rsidR="00BB4C5B" w:rsidRPr="000A6081" w:rsidRDefault="00BB4C5B" w:rsidP="00F33564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 w:rsidRPr="000A6081">
              <w:rPr>
                <w:rFonts w:eastAsiaTheme="minorEastAsia"/>
                <w:lang w:eastAsia="ko-KR"/>
              </w:rPr>
              <w:t>LHE/21/16.COM WG/1</w:t>
            </w:r>
          </w:p>
        </w:tc>
        <w:tc>
          <w:tcPr>
            <w:tcW w:w="6514" w:type="dxa"/>
            <w:vAlign w:val="center"/>
          </w:tcPr>
          <w:p w14:paraId="4FC1BBB7" w14:textId="66D1579E" w:rsidR="00BB4C5B" w:rsidRPr="00A15653" w:rsidRDefault="00A15653" w:rsidP="00F33564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val="fr-FR" w:eastAsia="ko-KR"/>
              </w:rPr>
            </w:pPr>
            <w:r>
              <w:rPr>
                <w:rFonts w:eastAsiaTheme="minorEastAsia" w:hint="eastAsia"/>
                <w:lang w:val="fr-FR" w:eastAsia="ko-KR"/>
              </w:rPr>
              <w:t>Ordre du jour et calendrier</w:t>
            </w:r>
          </w:p>
        </w:tc>
      </w:tr>
      <w:tr w:rsidR="00BB4C5B" w:rsidRPr="00B51758" w14:paraId="7D793D13" w14:textId="77777777" w:rsidTr="00F33564">
        <w:trPr>
          <w:trHeight w:val="454"/>
        </w:trPr>
        <w:tc>
          <w:tcPr>
            <w:tcW w:w="3114" w:type="dxa"/>
            <w:vAlign w:val="center"/>
          </w:tcPr>
          <w:p w14:paraId="1DC80248" w14:textId="77777777" w:rsidR="00BB4C5B" w:rsidRPr="000A6081" w:rsidRDefault="00BB4C5B" w:rsidP="00F33564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 w:rsidRPr="000A6081">
              <w:rPr>
                <w:rFonts w:eastAsiaTheme="minorEastAsia"/>
                <w:lang w:eastAsia="ko-KR"/>
              </w:rPr>
              <w:t>LHE/21/16.COM WG/2</w:t>
            </w:r>
          </w:p>
        </w:tc>
        <w:tc>
          <w:tcPr>
            <w:tcW w:w="6514" w:type="dxa"/>
            <w:vAlign w:val="center"/>
          </w:tcPr>
          <w:p w14:paraId="1D0C572E" w14:textId="75143E1C" w:rsidR="00BB4C5B" w:rsidRPr="00A15653" w:rsidRDefault="00A15653" w:rsidP="00F33564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val="fr-FR" w:eastAsia="ko-KR"/>
              </w:rPr>
            </w:pPr>
            <w:r>
              <w:rPr>
                <w:rFonts w:eastAsiaTheme="minorEastAsia"/>
                <w:lang w:val="fr-FR" w:eastAsia="ko-KR"/>
              </w:rPr>
              <w:t>Réflexion globale sur les mécanismes d’inscription sur les listes de la Convention de 2003 : Progrès à ce jour et objectifs de la réunion</w:t>
            </w:r>
          </w:p>
        </w:tc>
      </w:tr>
      <w:tr w:rsidR="00BB4C5B" w:rsidRPr="00B51758" w14:paraId="1D77D60C" w14:textId="77777777" w:rsidTr="00F33564">
        <w:trPr>
          <w:trHeight w:val="454"/>
        </w:trPr>
        <w:tc>
          <w:tcPr>
            <w:tcW w:w="3114" w:type="dxa"/>
            <w:vAlign w:val="center"/>
          </w:tcPr>
          <w:p w14:paraId="2F28F90A" w14:textId="77777777" w:rsidR="00BB4C5B" w:rsidRPr="000A6081" w:rsidRDefault="00BB4C5B" w:rsidP="00F33564">
            <w:pPr>
              <w:pStyle w:val="1GAPara"/>
              <w:numPr>
                <w:ilvl w:val="0"/>
                <w:numId w:val="0"/>
              </w:numPr>
              <w:spacing w:before="120"/>
            </w:pPr>
            <w:r w:rsidRPr="000A6081">
              <w:rPr>
                <w:rFonts w:eastAsiaTheme="minorEastAsia"/>
                <w:lang w:eastAsia="ko-KR"/>
              </w:rPr>
              <w:t>LHE/21/16.COM WG/3</w:t>
            </w:r>
          </w:p>
        </w:tc>
        <w:tc>
          <w:tcPr>
            <w:tcW w:w="6514" w:type="dxa"/>
            <w:vAlign w:val="center"/>
          </w:tcPr>
          <w:p w14:paraId="51E6C747" w14:textId="3F00E677" w:rsidR="00BB4C5B" w:rsidRPr="00A15653" w:rsidRDefault="00A15653" w:rsidP="00F33564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val="fr-FR" w:eastAsia="ko-KR"/>
              </w:rPr>
            </w:pPr>
            <w:r w:rsidRPr="00927C40">
              <w:rPr>
                <w:rFonts w:eastAsiaTheme="minorEastAsia"/>
                <w:lang w:val="fr-FR" w:eastAsia="ko-KR"/>
              </w:rPr>
              <w:t xml:space="preserve">Vers un système </w:t>
            </w:r>
            <w:r>
              <w:rPr>
                <w:rFonts w:eastAsiaTheme="minorEastAsia"/>
                <w:lang w:val="fr-FR" w:eastAsia="ko-KR"/>
              </w:rPr>
              <w:t xml:space="preserve">réformé </w:t>
            </w:r>
            <w:r w:rsidRPr="00927C40">
              <w:rPr>
                <w:rFonts w:eastAsiaTheme="minorEastAsia"/>
                <w:lang w:val="fr-FR" w:eastAsia="ko-KR"/>
              </w:rPr>
              <w:t>d</w:t>
            </w:r>
            <w:r>
              <w:rPr>
                <w:rFonts w:eastAsiaTheme="minorEastAsia"/>
                <w:lang w:val="fr-FR" w:eastAsia="ko-KR"/>
              </w:rPr>
              <w:t>’</w:t>
            </w:r>
            <w:r w:rsidRPr="00927C40">
              <w:rPr>
                <w:rFonts w:eastAsiaTheme="minorEastAsia"/>
                <w:lang w:val="fr-FR" w:eastAsia="ko-KR"/>
              </w:rPr>
              <w:t>inscription sur les listes</w:t>
            </w:r>
          </w:p>
        </w:tc>
      </w:tr>
      <w:tr w:rsidR="00BB4C5B" w:rsidRPr="00B51758" w14:paraId="4224CB0F" w14:textId="77777777" w:rsidTr="00F33564">
        <w:trPr>
          <w:trHeight w:val="454"/>
        </w:trPr>
        <w:tc>
          <w:tcPr>
            <w:tcW w:w="3114" w:type="dxa"/>
            <w:vAlign w:val="center"/>
          </w:tcPr>
          <w:p w14:paraId="195B4960" w14:textId="77777777" w:rsidR="00BB4C5B" w:rsidRPr="000A6081" w:rsidRDefault="00BB4C5B" w:rsidP="00F33564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 w:rsidRPr="000A6081">
              <w:rPr>
                <w:rFonts w:eastAsiaTheme="minorEastAsia"/>
                <w:lang w:eastAsia="ko-KR"/>
              </w:rPr>
              <w:t>LHE/21/16.COM EXP/7</w:t>
            </w:r>
          </w:p>
        </w:tc>
        <w:tc>
          <w:tcPr>
            <w:tcW w:w="6514" w:type="dxa"/>
            <w:vAlign w:val="center"/>
          </w:tcPr>
          <w:p w14:paraId="5E1AB87F" w14:textId="046C7FDC" w:rsidR="00BB4C5B" w:rsidRPr="00A15653" w:rsidRDefault="00A15653" w:rsidP="00F33564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val="fr-FR" w:eastAsia="ko-KR"/>
              </w:rPr>
            </w:pPr>
            <w:r w:rsidRPr="00927C40">
              <w:rPr>
                <w:rFonts w:eastAsiaTheme="minorEastAsia"/>
                <w:lang w:val="fr-FR" w:eastAsia="ko-KR"/>
              </w:rPr>
              <w:t>Rapport de la réunion d</w:t>
            </w:r>
            <w:r>
              <w:rPr>
                <w:rFonts w:eastAsiaTheme="minorEastAsia"/>
                <w:lang w:val="fr-FR" w:eastAsia="ko-KR"/>
              </w:rPr>
              <w:t>’</w:t>
            </w:r>
            <w:r w:rsidRPr="00927C40">
              <w:rPr>
                <w:rFonts w:eastAsiaTheme="minorEastAsia"/>
                <w:lang w:val="fr-FR" w:eastAsia="ko-KR"/>
              </w:rPr>
              <w:t>experts dans le cadre de la réflexion globale sur les mécanismes d'inscription sur les listes de la Convention de 2003</w:t>
            </w:r>
          </w:p>
        </w:tc>
      </w:tr>
      <w:tr w:rsidR="00BB4C5B" w:rsidRPr="00B51758" w14:paraId="43359BB7" w14:textId="77777777" w:rsidTr="00F33564">
        <w:trPr>
          <w:trHeight w:val="454"/>
        </w:trPr>
        <w:tc>
          <w:tcPr>
            <w:tcW w:w="3114" w:type="dxa"/>
            <w:vAlign w:val="center"/>
          </w:tcPr>
          <w:p w14:paraId="188EE002" w14:textId="5315D42A" w:rsidR="00BB4C5B" w:rsidRPr="00A15653" w:rsidRDefault="00C01BB3" w:rsidP="00F33564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highlight w:val="yellow"/>
                <w:lang w:eastAsia="ko-KR"/>
              </w:rPr>
            </w:pPr>
            <w:proofErr w:type="spellStart"/>
            <w:r w:rsidRPr="00C01BB3">
              <w:rPr>
                <w:rFonts w:eastAsiaTheme="minorEastAsia"/>
                <w:lang w:eastAsia="ko-KR"/>
              </w:rPr>
              <w:t>Publié</w:t>
            </w:r>
            <w:proofErr w:type="spellEnd"/>
            <w:r w:rsidRPr="00C01BB3">
              <w:rPr>
                <w:rFonts w:eastAsiaTheme="minorEastAsia"/>
                <w:lang w:eastAsia="ko-KR"/>
              </w:rPr>
              <w:t xml:space="preserve"> le</w:t>
            </w:r>
            <w:r w:rsidR="00BB4C5B" w:rsidRPr="00C01BB3">
              <w:rPr>
                <w:rFonts w:eastAsiaTheme="minorEastAsia"/>
                <w:lang w:eastAsia="ko-KR"/>
              </w:rPr>
              <w:t xml:space="preserve"> 13 </w:t>
            </w:r>
            <w:proofErr w:type="spellStart"/>
            <w:r w:rsidRPr="00C01BB3">
              <w:rPr>
                <w:rFonts w:eastAsiaTheme="minorEastAsia"/>
                <w:lang w:eastAsia="ko-KR"/>
              </w:rPr>
              <w:t>juillet</w:t>
            </w:r>
            <w:proofErr w:type="spellEnd"/>
            <w:r w:rsidR="00BB4C5B" w:rsidRPr="00C01BB3">
              <w:rPr>
                <w:rFonts w:eastAsiaTheme="minorEastAsia"/>
                <w:lang w:eastAsia="ko-KR"/>
              </w:rPr>
              <w:t xml:space="preserve"> 2021</w:t>
            </w:r>
          </w:p>
        </w:tc>
        <w:tc>
          <w:tcPr>
            <w:tcW w:w="6514" w:type="dxa"/>
            <w:vAlign w:val="center"/>
          </w:tcPr>
          <w:p w14:paraId="3C34733C" w14:textId="36161212" w:rsidR="00BB4C5B" w:rsidRPr="00C01BB3" w:rsidRDefault="00C01BB3" w:rsidP="00F33564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highlight w:val="yellow"/>
                <w:lang w:val="fr-FR" w:eastAsia="ko-KR"/>
              </w:rPr>
            </w:pPr>
            <w:r w:rsidRPr="00C01BB3">
              <w:rPr>
                <w:rFonts w:eastAsiaTheme="minorEastAsia"/>
                <w:lang w:val="fr-FR" w:eastAsia="ko-KR"/>
              </w:rPr>
              <w:t xml:space="preserve">Recommandations de la partie I du groupe de travail intergouvernemental à composition non limitée </w:t>
            </w:r>
            <w:r w:rsidR="002371E2" w:rsidRPr="00C01BB3">
              <w:rPr>
                <w:rFonts w:eastAsiaTheme="minorEastAsia"/>
                <w:lang w:val="fr-FR" w:eastAsia="ko-KR"/>
              </w:rPr>
              <w:t>[</w:t>
            </w:r>
            <w:r w:rsidRPr="00C01BB3">
              <w:rPr>
                <w:rFonts w:eastAsiaTheme="minorEastAsia"/>
                <w:lang w:val="fr-FR" w:eastAsia="ko-KR"/>
              </w:rPr>
              <w:t xml:space="preserve">qui est reproduit dans le cadre de </w:t>
            </w:r>
            <w:r w:rsidR="002371E2" w:rsidRPr="00C01BB3">
              <w:rPr>
                <w:rFonts w:eastAsiaTheme="minorEastAsia"/>
                <w:lang w:val="fr-FR" w:eastAsia="ko-KR"/>
              </w:rPr>
              <w:t>LHE/21/16.COM WG/5]</w:t>
            </w:r>
          </w:p>
        </w:tc>
      </w:tr>
    </w:tbl>
    <w:p w14:paraId="3473AD10" w14:textId="77777777" w:rsidR="00BB4C5B" w:rsidRPr="00C01BB3" w:rsidRDefault="00BB4C5B">
      <w:pPr>
        <w:spacing w:after="0"/>
        <w:rPr>
          <w:rFonts w:ascii="Arial" w:eastAsiaTheme="minorEastAsia" w:hAnsi="Arial" w:cs="Arial"/>
          <w:snapToGrid w:val="0"/>
          <w:szCs w:val="22"/>
          <w:lang w:val="fr-FR" w:eastAsia="ko-KR"/>
        </w:rPr>
      </w:pPr>
    </w:p>
    <w:sectPr w:rsidR="00BB4C5B" w:rsidRPr="00C01BB3" w:rsidSect="002938F2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52D2C" w14:textId="77777777" w:rsidR="0046041F" w:rsidRDefault="0046041F" w:rsidP="002938F2">
      <w:r>
        <w:separator/>
      </w:r>
    </w:p>
    <w:p w14:paraId="50E2C68D" w14:textId="77777777" w:rsidR="0046041F" w:rsidRDefault="0046041F"/>
  </w:endnote>
  <w:endnote w:type="continuationSeparator" w:id="0">
    <w:p w14:paraId="2C62FFC7" w14:textId="77777777" w:rsidR="0046041F" w:rsidRDefault="0046041F" w:rsidP="002938F2">
      <w:r>
        <w:continuationSeparator/>
      </w:r>
    </w:p>
    <w:p w14:paraId="6CFB2E29" w14:textId="77777777" w:rsidR="0046041F" w:rsidRDefault="00460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945CA" w14:textId="77777777" w:rsidR="0046041F" w:rsidRDefault="0046041F" w:rsidP="002938F2">
      <w:r>
        <w:separator/>
      </w:r>
    </w:p>
    <w:p w14:paraId="5B672CB3" w14:textId="77777777" w:rsidR="0046041F" w:rsidRDefault="0046041F"/>
  </w:footnote>
  <w:footnote w:type="continuationSeparator" w:id="0">
    <w:p w14:paraId="210D0DC5" w14:textId="77777777" w:rsidR="0046041F" w:rsidRDefault="0046041F" w:rsidP="002938F2">
      <w:r>
        <w:continuationSeparator/>
      </w:r>
    </w:p>
    <w:p w14:paraId="0CD5FB30" w14:textId="77777777" w:rsidR="0046041F" w:rsidRDefault="00460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1ADAF" w14:textId="0CEF8610" w:rsidR="00B6167A" w:rsidRPr="002B7155" w:rsidRDefault="002B7155" w:rsidP="007E4E37">
    <w:pPr>
      <w:pStyle w:val="Header"/>
      <w:rPr>
        <w:rFonts w:ascii="Arial" w:hAnsi="Arial" w:cs="Arial"/>
        <w:lang w:val="fr-FR"/>
      </w:rPr>
    </w:pPr>
    <w:r w:rsidRPr="002B7155">
      <w:rPr>
        <w:rFonts w:ascii="Arial" w:hAnsi="Arial" w:cs="Arial"/>
        <w:sz w:val="20"/>
        <w:szCs w:val="20"/>
        <w:lang w:val="fr-FR"/>
      </w:rPr>
      <w:t>LHE</w:t>
    </w:r>
    <w:r w:rsidR="005414A1" w:rsidRPr="002B7155">
      <w:rPr>
        <w:rFonts w:ascii="Arial" w:hAnsi="Arial" w:cs="Arial"/>
        <w:sz w:val="20"/>
        <w:szCs w:val="20"/>
        <w:lang w:val="fr-FR"/>
      </w:rPr>
      <w:t>/</w:t>
    </w:r>
    <w:r w:rsidRPr="002B7155">
      <w:rPr>
        <w:rFonts w:ascii="Arial" w:hAnsi="Arial" w:cs="Arial"/>
        <w:sz w:val="20"/>
        <w:szCs w:val="20"/>
        <w:lang w:val="fr-FR"/>
      </w:rPr>
      <w:t>21</w:t>
    </w:r>
    <w:r w:rsidR="006A0D86" w:rsidRPr="002B7155">
      <w:rPr>
        <w:rFonts w:ascii="Arial" w:hAnsi="Arial" w:cs="Arial"/>
        <w:sz w:val="20"/>
        <w:szCs w:val="20"/>
        <w:lang w:val="fr-FR"/>
      </w:rPr>
      <w:t>/1</w:t>
    </w:r>
    <w:r w:rsidRPr="002B7155">
      <w:rPr>
        <w:rFonts w:ascii="Arial" w:eastAsiaTheme="minorEastAsia" w:hAnsi="Arial" w:cs="Arial"/>
        <w:sz w:val="20"/>
        <w:szCs w:val="20"/>
        <w:lang w:val="fr-FR" w:eastAsia="ko-KR"/>
      </w:rPr>
      <w:t>6</w:t>
    </w:r>
    <w:r w:rsidR="007E4E37" w:rsidRPr="002B7155">
      <w:rPr>
        <w:rFonts w:ascii="Arial" w:hAnsi="Arial" w:cs="Arial"/>
        <w:sz w:val="20"/>
        <w:szCs w:val="20"/>
        <w:lang w:val="fr-FR"/>
      </w:rPr>
      <w:t>.COM</w:t>
    </w:r>
    <w:r w:rsidR="007250E3" w:rsidRPr="002B7155">
      <w:rPr>
        <w:rFonts w:ascii="Arial" w:eastAsiaTheme="minorEastAsia" w:hAnsi="Arial" w:cs="Arial" w:hint="eastAsia"/>
        <w:sz w:val="20"/>
        <w:szCs w:val="20"/>
        <w:lang w:val="fr-FR" w:eastAsia="ko-KR"/>
      </w:rPr>
      <w:t xml:space="preserve"> WG</w:t>
    </w:r>
    <w:r w:rsidR="000A34CE" w:rsidRPr="0049272C">
      <w:rPr>
        <w:rFonts w:ascii="Arial" w:hAnsi="Arial" w:cs="Arial"/>
        <w:sz w:val="20"/>
        <w:szCs w:val="20"/>
        <w:lang w:val="fr-FR"/>
      </w:rPr>
      <w:t>/</w:t>
    </w:r>
    <w:r w:rsidR="00F37F86" w:rsidRPr="0049272C">
      <w:rPr>
        <w:rFonts w:ascii="Arial" w:eastAsiaTheme="minorEastAsia" w:hAnsi="Arial" w:cs="Arial"/>
        <w:sz w:val="20"/>
        <w:szCs w:val="20"/>
        <w:lang w:val="fr-FR" w:eastAsia="ko-KR"/>
      </w:rPr>
      <w:t>4</w:t>
    </w:r>
    <w:r w:rsidR="00B6167A" w:rsidRPr="002B7155">
      <w:rPr>
        <w:rFonts w:ascii="Arial" w:hAnsi="Arial" w:cs="Arial"/>
        <w:sz w:val="20"/>
        <w:szCs w:val="20"/>
        <w:lang w:val="fr-FR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2B7155"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084713" w:rsidRPr="002B7155">
      <w:rPr>
        <w:rStyle w:val="PageNumber"/>
        <w:rFonts w:ascii="Arial" w:hAnsi="Arial" w:cs="Arial"/>
        <w:noProof/>
        <w:sz w:val="20"/>
        <w:szCs w:val="20"/>
        <w:lang w:val="fr-FR"/>
      </w:rPr>
      <w:t>2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BD0B" w14:textId="0051E930" w:rsidR="00B6167A" w:rsidRPr="007E4E37" w:rsidRDefault="00C40043" w:rsidP="007250E3">
    <w:pPr>
      <w:pStyle w:val="Header"/>
      <w:ind w:left="2544" w:firstLine="3693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LHE</w:t>
    </w:r>
    <w:r w:rsidR="006C0911">
      <w:rPr>
        <w:rFonts w:ascii="Arial" w:hAnsi="Arial" w:cs="Arial"/>
        <w:sz w:val="20"/>
        <w:szCs w:val="20"/>
        <w:lang w:val="en-US"/>
      </w:rPr>
      <w:t>/</w:t>
    </w:r>
    <w:r>
      <w:rPr>
        <w:rFonts w:ascii="Arial" w:eastAsiaTheme="minorEastAsia" w:hAnsi="Arial" w:cs="Arial"/>
        <w:sz w:val="20"/>
        <w:szCs w:val="20"/>
        <w:lang w:val="en-US" w:eastAsia="ko-KR"/>
      </w:rPr>
      <w:t>21</w:t>
    </w:r>
    <w:r w:rsidR="006C0911">
      <w:rPr>
        <w:rFonts w:ascii="Arial" w:hAnsi="Arial" w:cs="Arial"/>
        <w:sz w:val="20"/>
        <w:szCs w:val="20"/>
        <w:lang w:val="en-US"/>
      </w:rPr>
      <w:t>/</w:t>
    </w:r>
    <w:r>
      <w:rPr>
        <w:rFonts w:ascii="Arial" w:eastAsiaTheme="minorEastAsia" w:hAnsi="Arial" w:cs="Arial"/>
        <w:sz w:val="20"/>
        <w:szCs w:val="20"/>
        <w:lang w:val="en-US" w:eastAsia="ko-KR"/>
      </w:rPr>
      <w:t>16</w:t>
    </w:r>
    <w:r w:rsidR="007E4E37">
      <w:rPr>
        <w:rFonts w:ascii="Arial" w:hAnsi="Arial" w:cs="Arial"/>
        <w:sz w:val="20"/>
        <w:szCs w:val="20"/>
        <w:lang w:val="en-US"/>
      </w:rPr>
      <w:t>.COM</w:t>
    </w:r>
    <w:r w:rsidR="007250E3">
      <w:rPr>
        <w:rFonts w:ascii="Arial" w:eastAsiaTheme="minorEastAsia" w:hAnsi="Arial" w:cs="Arial" w:hint="eastAsia"/>
        <w:sz w:val="20"/>
        <w:szCs w:val="20"/>
        <w:lang w:val="en-US" w:eastAsia="ko-KR"/>
      </w:rPr>
      <w:t xml:space="preserve"> W</w:t>
    </w:r>
    <w:r w:rsidR="007250E3" w:rsidRPr="0049272C">
      <w:rPr>
        <w:rFonts w:ascii="Arial" w:eastAsiaTheme="minorEastAsia" w:hAnsi="Arial" w:cs="Arial" w:hint="eastAsia"/>
        <w:sz w:val="20"/>
        <w:szCs w:val="20"/>
        <w:lang w:val="en-US" w:eastAsia="ko-KR"/>
      </w:rPr>
      <w:t>G</w:t>
    </w:r>
    <w:r w:rsidR="008B7346" w:rsidRPr="0049272C">
      <w:rPr>
        <w:rFonts w:ascii="Arial" w:hAnsi="Arial" w:cs="Arial"/>
        <w:sz w:val="20"/>
        <w:szCs w:val="20"/>
        <w:lang w:val="en-US"/>
      </w:rPr>
      <w:t>/</w:t>
    </w:r>
    <w:r w:rsidR="008204BA" w:rsidRPr="0049272C">
      <w:rPr>
        <w:rFonts w:ascii="Arial" w:eastAsiaTheme="minorEastAsia" w:hAnsi="Arial" w:cs="Arial"/>
        <w:sz w:val="20"/>
        <w:szCs w:val="20"/>
        <w:lang w:val="en-US" w:eastAsia="ko-KR"/>
      </w:rPr>
      <w:t>4</w:t>
    </w:r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CA6FEF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2C8B6" w14:textId="21F8A4F7" w:rsidR="00B6167A" w:rsidRPr="008724E5" w:rsidRDefault="00B51758">
    <w:pPr>
      <w:pStyle w:val="Header"/>
    </w:pPr>
    <w:r>
      <w:rPr>
        <w:noProof/>
      </w:rPr>
      <w:drawing>
        <wp:inline distT="0" distB="0" distL="0" distR="0" wp14:anchorId="626A75ED" wp14:editId="7ACDC083">
          <wp:extent cx="1574358" cy="858741"/>
          <wp:effectExtent l="0" t="0" r="6985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403" cy="859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8AC81C" w14:textId="6640EA2C" w:rsidR="00B6167A" w:rsidRPr="00CE5D1D" w:rsidRDefault="00F33650" w:rsidP="002938F2">
    <w:pPr>
      <w:pStyle w:val="Header"/>
      <w:spacing w:after="520"/>
      <w:jc w:val="right"/>
      <w:rPr>
        <w:rFonts w:ascii="Arial" w:eastAsiaTheme="minorEastAsia" w:hAnsi="Arial" w:cs="Arial"/>
        <w:b/>
        <w:sz w:val="44"/>
        <w:szCs w:val="44"/>
        <w:lang w:val="pt-PT" w:eastAsia="ko-KR"/>
      </w:rPr>
    </w:pPr>
    <w:r w:rsidRPr="00CE5D1D">
      <w:rPr>
        <w:rFonts w:ascii="Arial" w:hAnsi="Arial" w:cs="Arial"/>
        <w:b/>
        <w:sz w:val="44"/>
        <w:szCs w:val="44"/>
        <w:lang w:val="pt-PT"/>
      </w:rPr>
      <w:t>1</w:t>
    </w:r>
    <w:r w:rsidR="003F67FB" w:rsidRPr="00CE5D1D">
      <w:rPr>
        <w:rFonts w:ascii="Arial" w:eastAsiaTheme="minorEastAsia" w:hAnsi="Arial" w:cs="Arial"/>
        <w:b/>
        <w:sz w:val="44"/>
        <w:szCs w:val="44"/>
        <w:lang w:val="pt-PT" w:eastAsia="ko-KR"/>
      </w:rPr>
      <w:t>6</w:t>
    </w:r>
    <w:r w:rsidR="00B6167A" w:rsidRPr="00CE5D1D">
      <w:rPr>
        <w:rFonts w:ascii="Arial" w:hAnsi="Arial" w:cs="Arial"/>
        <w:b/>
        <w:sz w:val="44"/>
        <w:szCs w:val="44"/>
        <w:lang w:val="pt-PT"/>
      </w:rPr>
      <w:t xml:space="preserve"> </w:t>
    </w:r>
    <w:r w:rsidR="007E4E37" w:rsidRPr="00CE5D1D">
      <w:rPr>
        <w:rFonts w:ascii="Arial" w:hAnsi="Arial" w:cs="Arial"/>
        <w:b/>
        <w:sz w:val="44"/>
        <w:szCs w:val="44"/>
        <w:lang w:val="pt-PT"/>
      </w:rPr>
      <w:t>COM</w:t>
    </w:r>
    <w:r w:rsidR="007250E3" w:rsidRPr="00CE5D1D">
      <w:rPr>
        <w:rFonts w:ascii="Arial" w:eastAsiaTheme="minorEastAsia" w:hAnsi="Arial" w:cs="Arial" w:hint="eastAsia"/>
        <w:b/>
        <w:sz w:val="44"/>
        <w:szCs w:val="44"/>
        <w:lang w:val="pt-PT" w:eastAsia="ko-KR"/>
      </w:rPr>
      <w:t xml:space="preserve"> WG</w:t>
    </w:r>
  </w:p>
  <w:p w14:paraId="122B936C" w14:textId="7F2BABFC" w:rsidR="00B6167A" w:rsidRPr="00CE5D1D" w:rsidRDefault="003F67FB" w:rsidP="002D396D">
    <w:pPr>
      <w:spacing w:after="0"/>
      <w:jc w:val="right"/>
      <w:rPr>
        <w:rFonts w:ascii="Arial" w:eastAsiaTheme="minorEastAsia" w:hAnsi="Arial" w:cs="Arial"/>
        <w:b/>
        <w:szCs w:val="22"/>
        <w:lang w:val="pt-PT" w:eastAsia="ko-KR"/>
      </w:rPr>
    </w:pPr>
    <w:r w:rsidRPr="00CE5D1D">
      <w:rPr>
        <w:rFonts w:ascii="Arial" w:hAnsi="Arial" w:cs="Arial"/>
        <w:b/>
        <w:szCs w:val="22"/>
        <w:lang w:val="pt-PT"/>
      </w:rPr>
      <w:t>LHE</w:t>
    </w:r>
    <w:r w:rsidR="006A0D86" w:rsidRPr="00CE5D1D">
      <w:rPr>
        <w:rFonts w:ascii="Arial" w:hAnsi="Arial" w:cs="Arial"/>
        <w:b/>
        <w:szCs w:val="22"/>
        <w:lang w:val="pt-PT"/>
      </w:rPr>
      <w:t>/</w:t>
    </w:r>
    <w:r w:rsidRPr="00CE5D1D">
      <w:rPr>
        <w:rFonts w:ascii="Arial" w:hAnsi="Arial" w:cs="Arial"/>
        <w:b/>
        <w:szCs w:val="22"/>
        <w:lang w:val="pt-PT"/>
      </w:rPr>
      <w:t>21</w:t>
    </w:r>
    <w:r w:rsidR="00B6167A" w:rsidRPr="00CE5D1D">
      <w:rPr>
        <w:rFonts w:ascii="Arial" w:hAnsi="Arial" w:cs="Arial"/>
        <w:b/>
        <w:szCs w:val="22"/>
        <w:lang w:val="pt-PT"/>
      </w:rPr>
      <w:t>/</w:t>
    </w:r>
    <w:r w:rsidR="005414A1" w:rsidRPr="00CE5D1D">
      <w:rPr>
        <w:rFonts w:ascii="Arial" w:hAnsi="Arial" w:cs="Arial"/>
        <w:b/>
        <w:szCs w:val="22"/>
        <w:lang w:val="pt-PT"/>
      </w:rPr>
      <w:t>1</w:t>
    </w:r>
    <w:r w:rsidRPr="00CE5D1D">
      <w:rPr>
        <w:rFonts w:ascii="Arial" w:eastAsiaTheme="minorEastAsia" w:hAnsi="Arial" w:cs="Arial"/>
        <w:b/>
        <w:szCs w:val="22"/>
        <w:lang w:val="pt-PT" w:eastAsia="ko-KR"/>
      </w:rPr>
      <w:t>6</w:t>
    </w:r>
    <w:r w:rsidR="00B6167A" w:rsidRPr="00CE5D1D">
      <w:rPr>
        <w:rFonts w:ascii="Arial" w:hAnsi="Arial" w:cs="Arial"/>
        <w:b/>
        <w:szCs w:val="22"/>
        <w:lang w:val="pt-PT"/>
      </w:rPr>
      <w:t>.</w:t>
    </w:r>
    <w:r w:rsidR="007E4E37" w:rsidRPr="00CE5D1D">
      <w:rPr>
        <w:rFonts w:ascii="Arial" w:hAnsi="Arial" w:cs="Arial"/>
        <w:b/>
        <w:szCs w:val="22"/>
        <w:lang w:val="pt-PT"/>
      </w:rPr>
      <w:t>COM</w:t>
    </w:r>
    <w:r w:rsidR="007250E3" w:rsidRPr="00CE5D1D">
      <w:rPr>
        <w:rFonts w:ascii="Arial" w:eastAsiaTheme="minorEastAsia" w:hAnsi="Arial" w:cs="Arial" w:hint="eastAsia"/>
        <w:b/>
        <w:szCs w:val="22"/>
        <w:lang w:val="pt-PT" w:eastAsia="ko-KR"/>
      </w:rPr>
      <w:t xml:space="preserve"> WG</w:t>
    </w:r>
    <w:r w:rsidR="008B7346" w:rsidRPr="0049272C">
      <w:rPr>
        <w:rFonts w:ascii="Arial" w:hAnsi="Arial" w:cs="Arial"/>
        <w:b/>
        <w:szCs w:val="22"/>
        <w:lang w:val="pt-PT"/>
      </w:rPr>
      <w:t>/</w:t>
    </w:r>
    <w:r w:rsidR="00297C7B" w:rsidRPr="0049272C">
      <w:rPr>
        <w:rFonts w:ascii="Arial" w:eastAsiaTheme="minorEastAsia" w:hAnsi="Arial" w:cs="Arial"/>
        <w:b/>
        <w:szCs w:val="22"/>
        <w:lang w:val="pt-PT" w:eastAsia="ko-KR"/>
      </w:rPr>
      <w:t>4</w:t>
    </w:r>
  </w:p>
  <w:p w14:paraId="2CC34105" w14:textId="45AD15A5" w:rsidR="00B6167A" w:rsidRPr="007250E3" w:rsidRDefault="00B6167A" w:rsidP="00C81439">
    <w:pPr>
      <w:spacing w:after="0"/>
      <w:jc w:val="right"/>
      <w:rPr>
        <w:rFonts w:ascii="Arial" w:eastAsiaTheme="minorEastAsia" w:hAnsi="Arial" w:cs="Arial"/>
        <w:b/>
        <w:szCs w:val="22"/>
        <w:lang w:eastAsia="ko-KR"/>
      </w:rPr>
    </w:pPr>
    <w:r w:rsidRPr="0056755F">
      <w:rPr>
        <w:rFonts w:ascii="Arial" w:hAnsi="Arial" w:cs="Arial"/>
        <w:b/>
        <w:szCs w:val="22"/>
      </w:rPr>
      <w:t>Paris,</w:t>
    </w:r>
    <w:r w:rsidR="00601DF4" w:rsidRPr="0056755F">
      <w:rPr>
        <w:rFonts w:ascii="Arial" w:hAnsi="Arial" w:cs="Arial"/>
        <w:b/>
        <w:szCs w:val="22"/>
      </w:rPr>
      <w:t xml:space="preserve"> </w:t>
    </w:r>
    <w:r w:rsidR="009950CF" w:rsidRPr="0056755F">
      <w:rPr>
        <w:rFonts w:ascii="Arial" w:hAnsi="Arial" w:cs="Arial"/>
        <w:b/>
        <w:szCs w:val="22"/>
      </w:rPr>
      <w:t>31</w:t>
    </w:r>
    <w:r w:rsidR="0056755F" w:rsidRPr="0056755F">
      <w:rPr>
        <w:rFonts w:ascii="Arial" w:hAnsi="Arial"/>
        <w:b/>
      </w:rPr>
      <w:t xml:space="preserve"> </w:t>
    </w:r>
    <w:proofErr w:type="spellStart"/>
    <w:r w:rsidR="0056755F" w:rsidRPr="0056755F">
      <w:rPr>
        <w:rFonts w:ascii="Arial" w:hAnsi="Arial"/>
        <w:b/>
      </w:rPr>
      <w:t>août</w:t>
    </w:r>
    <w:proofErr w:type="spellEnd"/>
    <w:r w:rsidR="0056755F" w:rsidRPr="0056755F">
      <w:rPr>
        <w:rFonts w:ascii="Arial" w:hAnsi="Arial"/>
        <w:b/>
      </w:rPr>
      <w:t xml:space="preserve"> 2021</w:t>
    </w:r>
  </w:p>
  <w:p w14:paraId="59A22BCA" w14:textId="22ADD974" w:rsidR="00B6167A" w:rsidRDefault="00B6167A" w:rsidP="00C81439">
    <w:pPr>
      <w:spacing w:after="0"/>
      <w:jc w:val="right"/>
      <w:rPr>
        <w:rFonts w:ascii="Arial" w:hAnsi="Arial" w:cs="Arial"/>
        <w:b/>
        <w:szCs w:val="22"/>
      </w:rPr>
    </w:pPr>
    <w:proofErr w:type="gramStart"/>
    <w:r w:rsidRPr="00D81948">
      <w:rPr>
        <w:rFonts w:ascii="Arial" w:hAnsi="Arial" w:cs="Arial"/>
        <w:b/>
        <w:szCs w:val="22"/>
      </w:rPr>
      <w:t>Original</w:t>
    </w:r>
    <w:r w:rsidR="0056755F">
      <w:rPr>
        <w:rFonts w:ascii="Arial" w:hAnsi="Arial" w:cs="Arial"/>
        <w:b/>
        <w:szCs w:val="22"/>
      </w:rPr>
      <w:t xml:space="preserve"> </w:t>
    </w:r>
    <w:r w:rsidRPr="00D81948">
      <w:rPr>
        <w:rFonts w:ascii="Arial" w:hAnsi="Arial" w:cs="Arial"/>
        <w:b/>
        <w:szCs w:val="22"/>
      </w:rPr>
      <w:t>:</w:t>
    </w:r>
    <w:proofErr w:type="gramEnd"/>
    <w:r w:rsidRPr="00D81948">
      <w:rPr>
        <w:rFonts w:ascii="Arial" w:hAnsi="Arial" w:cs="Arial"/>
        <w:b/>
        <w:szCs w:val="22"/>
      </w:rPr>
      <w:t xml:space="preserve"> </w:t>
    </w:r>
    <w:proofErr w:type="spellStart"/>
    <w:r w:rsidR="0056755F">
      <w:rPr>
        <w:rFonts w:ascii="Arial" w:hAnsi="Arial" w:cs="Arial"/>
        <w:b/>
        <w:szCs w:val="22"/>
      </w:rPr>
      <w:t>a</w:t>
    </w:r>
    <w:r w:rsidR="009950CF">
      <w:rPr>
        <w:rFonts w:ascii="Arial" w:hAnsi="Arial" w:cs="Arial"/>
        <w:b/>
        <w:szCs w:val="22"/>
      </w:rPr>
      <w:t>nglais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644E"/>
    <w:multiLevelType w:val="hybridMultilevel"/>
    <w:tmpl w:val="107E1856"/>
    <w:lvl w:ilvl="0" w:tplc="CD48E60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A30AC7"/>
    <w:multiLevelType w:val="hybridMultilevel"/>
    <w:tmpl w:val="18DC215E"/>
    <w:lvl w:ilvl="0" w:tplc="8EC6C8A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1B4451"/>
    <w:multiLevelType w:val="hybridMultilevel"/>
    <w:tmpl w:val="1B8E65B4"/>
    <w:lvl w:ilvl="0" w:tplc="C694C04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47515"/>
    <w:multiLevelType w:val="hybridMultilevel"/>
    <w:tmpl w:val="0E842BA2"/>
    <w:lvl w:ilvl="0" w:tplc="3D5AFC7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F432A"/>
    <w:multiLevelType w:val="hybridMultilevel"/>
    <w:tmpl w:val="9378E94C"/>
    <w:lvl w:ilvl="0" w:tplc="119A8F0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3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CB"/>
    <w:rsid w:val="000016A4"/>
    <w:rsid w:val="000019DB"/>
    <w:rsid w:val="000047CC"/>
    <w:rsid w:val="000120FD"/>
    <w:rsid w:val="00021831"/>
    <w:rsid w:val="00033331"/>
    <w:rsid w:val="00044FAB"/>
    <w:rsid w:val="00047E58"/>
    <w:rsid w:val="0005208E"/>
    <w:rsid w:val="00073CA1"/>
    <w:rsid w:val="00073D20"/>
    <w:rsid w:val="000755E1"/>
    <w:rsid w:val="00084713"/>
    <w:rsid w:val="00085541"/>
    <w:rsid w:val="00092377"/>
    <w:rsid w:val="00093063"/>
    <w:rsid w:val="000A34CE"/>
    <w:rsid w:val="000A46E9"/>
    <w:rsid w:val="000A6081"/>
    <w:rsid w:val="000B0F19"/>
    <w:rsid w:val="000B336E"/>
    <w:rsid w:val="000B63E0"/>
    <w:rsid w:val="000C65E4"/>
    <w:rsid w:val="000D42D9"/>
    <w:rsid w:val="000E507B"/>
    <w:rsid w:val="000F1050"/>
    <w:rsid w:val="001049E1"/>
    <w:rsid w:val="00106B72"/>
    <w:rsid w:val="0011750D"/>
    <w:rsid w:val="00136046"/>
    <w:rsid w:val="001412DE"/>
    <w:rsid w:val="00144A4D"/>
    <w:rsid w:val="00151351"/>
    <w:rsid w:val="0015138D"/>
    <w:rsid w:val="00166513"/>
    <w:rsid w:val="00174B39"/>
    <w:rsid w:val="0017561B"/>
    <w:rsid w:val="00180EB3"/>
    <w:rsid w:val="001A127B"/>
    <w:rsid w:val="001A1CFB"/>
    <w:rsid w:val="001A273A"/>
    <w:rsid w:val="001A431C"/>
    <w:rsid w:val="001B3A58"/>
    <w:rsid w:val="001C6131"/>
    <w:rsid w:val="001D00B5"/>
    <w:rsid w:val="001D3B29"/>
    <w:rsid w:val="001D59C8"/>
    <w:rsid w:val="001E4EEB"/>
    <w:rsid w:val="001E6026"/>
    <w:rsid w:val="001F3696"/>
    <w:rsid w:val="001F37CA"/>
    <w:rsid w:val="0020494D"/>
    <w:rsid w:val="00204B37"/>
    <w:rsid w:val="00205C92"/>
    <w:rsid w:val="002119C5"/>
    <w:rsid w:val="002254DA"/>
    <w:rsid w:val="002371E2"/>
    <w:rsid w:val="00237E43"/>
    <w:rsid w:val="0024431C"/>
    <w:rsid w:val="00245F71"/>
    <w:rsid w:val="002465A8"/>
    <w:rsid w:val="0027198B"/>
    <w:rsid w:val="00273FCC"/>
    <w:rsid w:val="00286C0C"/>
    <w:rsid w:val="00290D5F"/>
    <w:rsid w:val="00291378"/>
    <w:rsid w:val="00292DE8"/>
    <w:rsid w:val="002938F2"/>
    <w:rsid w:val="00297C7B"/>
    <w:rsid w:val="002A3A0F"/>
    <w:rsid w:val="002B7155"/>
    <w:rsid w:val="002C5280"/>
    <w:rsid w:val="002D396D"/>
    <w:rsid w:val="002D5100"/>
    <w:rsid w:val="002F60C5"/>
    <w:rsid w:val="0031496A"/>
    <w:rsid w:val="003149E2"/>
    <w:rsid w:val="00323EEC"/>
    <w:rsid w:val="0032782F"/>
    <w:rsid w:val="00332AEE"/>
    <w:rsid w:val="00333163"/>
    <w:rsid w:val="00340A61"/>
    <w:rsid w:val="00343918"/>
    <w:rsid w:val="0035648A"/>
    <w:rsid w:val="0036033B"/>
    <w:rsid w:val="00362D5A"/>
    <w:rsid w:val="00363995"/>
    <w:rsid w:val="00364DB7"/>
    <w:rsid w:val="0039446E"/>
    <w:rsid w:val="003A1672"/>
    <w:rsid w:val="003B12AC"/>
    <w:rsid w:val="003B550A"/>
    <w:rsid w:val="003B6B3A"/>
    <w:rsid w:val="003C206A"/>
    <w:rsid w:val="003C26B9"/>
    <w:rsid w:val="003C7065"/>
    <w:rsid w:val="003D0669"/>
    <w:rsid w:val="003D1613"/>
    <w:rsid w:val="003E21CD"/>
    <w:rsid w:val="003E71EC"/>
    <w:rsid w:val="003F67FB"/>
    <w:rsid w:val="00404BB0"/>
    <w:rsid w:val="004108B6"/>
    <w:rsid w:val="004166FD"/>
    <w:rsid w:val="00423916"/>
    <w:rsid w:val="004249FB"/>
    <w:rsid w:val="00434773"/>
    <w:rsid w:val="0043712F"/>
    <w:rsid w:val="004373B2"/>
    <w:rsid w:val="00440650"/>
    <w:rsid w:val="004425E0"/>
    <w:rsid w:val="0044390E"/>
    <w:rsid w:val="00447C66"/>
    <w:rsid w:val="0046041F"/>
    <w:rsid w:val="00460B5B"/>
    <w:rsid w:val="00471B34"/>
    <w:rsid w:val="0047255F"/>
    <w:rsid w:val="00477EE6"/>
    <w:rsid w:val="0049272C"/>
    <w:rsid w:val="004A04D4"/>
    <w:rsid w:val="004A1457"/>
    <w:rsid w:val="004A2317"/>
    <w:rsid w:val="004B0268"/>
    <w:rsid w:val="004B2FA9"/>
    <w:rsid w:val="004B4652"/>
    <w:rsid w:val="004B549A"/>
    <w:rsid w:val="004B563E"/>
    <w:rsid w:val="004B6A41"/>
    <w:rsid w:val="004C2F8E"/>
    <w:rsid w:val="004D7812"/>
    <w:rsid w:val="004E056C"/>
    <w:rsid w:val="004E2817"/>
    <w:rsid w:val="004E3977"/>
    <w:rsid w:val="004E6A5C"/>
    <w:rsid w:val="00500635"/>
    <w:rsid w:val="005016FB"/>
    <w:rsid w:val="00511D17"/>
    <w:rsid w:val="0051699F"/>
    <w:rsid w:val="00532B88"/>
    <w:rsid w:val="005414A1"/>
    <w:rsid w:val="00543C25"/>
    <w:rsid w:val="0056755F"/>
    <w:rsid w:val="00582BAD"/>
    <w:rsid w:val="00597A9F"/>
    <w:rsid w:val="00597C17"/>
    <w:rsid w:val="005B0C62"/>
    <w:rsid w:val="005B1120"/>
    <w:rsid w:val="005B5828"/>
    <w:rsid w:val="005C0660"/>
    <w:rsid w:val="005C0820"/>
    <w:rsid w:val="005C44B9"/>
    <w:rsid w:val="005E153B"/>
    <w:rsid w:val="00601DD6"/>
    <w:rsid w:val="00601DF4"/>
    <w:rsid w:val="00603F71"/>
    <w:rsid w:val="00620915"/>
    <w:rsid w:val="00636760"/>
    <w:rsid w:val="00637024"/>
    <w:rsid w:val="006515C9"/>
    <w:rsid w:val="00652318"/>
    <w:rsid w:val="00656CE3"/>
    <w:rsid w:val="0065760F"/>
    <w:rsid w:val="0066727A"/>
    <w:rsid w:val="0067005F"/>
    <w:rsid w:val="00693F84"/>
    <w:rsid w:val="006963AA"/>
    <w:rsid w:val="006A0D86"/>
    <w:rsid w:val="006B6207"/>
    <w:rsid w:val="006C03B3"/>
    <w:rsid w:val="006C0911"/>
    <w:rsid w:val="006C2A6B"/>
    <w:rsid w:val="006D46FB"/>
    <w:rsid w:val="006E5012"/>
    <w:rsid w:val="006F04B8"/>
    <w:rsid w:val="00710D34"/>
    <w:rsid w:val="007249D3"/>
    <w:rsid w:val="007250E3"/>
    <w:rsid w:val="007314DD"/>
    <w:rsid w:val="00746204"/>
    <w:rsid w:val="00747715"/>
    <w:rsid w:val="00750138"/>
    <w:rsid w:val="00753DA3"/>
    <w:rsid w:val="007579FC"/>
    <w:rsid w:val="00764F50"/>
    <w:rsid w:val="0076587B"/>
    <w:rsid w:val="00770A92"/>
    <w:rsid w:val="00781377"/>
    <w:rsid w:val="007828AC"/>
    <w:rsid w:val="00790C65"/>
    <w:rsid w:val="007969F5"/>
    <w:rsid w:val="0079717B"/>
    <w:rsid w:val="007A1845"/>
    <w:rsid w:val="007A7D45"/>
    <w:rsid w:val="007B43F7"/>
    <w:rsid w:val="007C1B00"/>
    <w:rsid w:val="007D31CE"/>
    <w:rsid w:val="007D4F69"/>
    <w:rsid w:val="007D5BB7"/>
    <w:rsid w:val="007E0621"/>
    <w:rsid w:val="007E0AC9"/>
    <w:rsid w:val="007E4E37"/>
    <w:rsid w:val="007F4B07"/>
    <w:rsid w:val="007F75CE"/>
    <w:rsid w:val="00810BFA"/>
    <w:rsid w:val="008171B3"/>
    <w:rsid w:val="008204BA"/>
    <w:rsid w:val="0083488D"/>
    <w:rsid w:val="00843B71"/>
    <w:rsid w:val="008466C3"/>
    <w:rsid w:val="00846A6C"/>
    <w:rsid w:val="00851458"/>
    <w:rsid w:val="00861A47"/>
    <w:rsid w:val="00865898"/>
    <w:rsid w:val="008707FF"/>
    <w:rsid w:val="008724E5"/>
    <w:rsid w:val="008854CE"/>
    <w:rsid w:val="0089657F"/>
    <w:rsid w:val="008A36B9"/>
    <w:rsid w:val="008B7346"/>
    <w:rsid w:val="008C5ECC"/>
    <w:rsid w:val="008C7231"/>
    <w:rsid w:val="008D3BF7"/>
    <w:rsid w:val="008E2DC4"/>
    <w:rsid w:val="008F16C6"/>
    <w:rsid w:val="008F34A1"/>
    <w:rsid w:val="00900A56"/>
    <w:rsid w:val="00906632"/>
    <w:rsid w:val="009121CE"/>
    <w:rsid w:val="009127D8"/>
    <w:rsid w:val="00915A71"/>
    <w:rsid w:val="00921F65"/>
    <w:rsid w:val="00925846"/>
    <w:rsid w:val="00935FB0"/>
    <w:rsid w:val="009409D8"/>
    <w:rsid w:val="009452D8"/>
    <w:rsid w:val="00957A55"/>
    <w:rsid w:val="009643A1"/>
    <w:rsid w:val="00971595"/>
    <w:rsid w:val="0097349C"/>
    <w:rsid w:val="00976F85"/>
    <w:rsid w:val="00977FA8"/>
    <w:rsid w:val="0098730E"/>
    <w:rsid w:val="00990661"/>
    <w:rsid w:val="009950CF"/>
    <w:rsid w:val="009A0F29"/>
    <w:rsid w:val="009B342A"/>
    <w:rsid w:val="009B4F53"/>
    <w:rsid w:val="009B536E"/>
    <w:rsid w:val="009B5B84"/>
    <w:rsid w:val="009D4547"/>
    <w:rsid w:val="009D5E38"/>
    <w:rsid w:val="009E05E2"/>
    <w:rsid w:val="009F34A4"/>
    <w:rsid w:val="009F3988"/>
    <w:rsid w:val="00A150C7"/>
    <w:rsid w:val="00A15653"/>
    <w:rsid w:val="00A31DC6"/>
    <w:rsid w:val="00A47C14"/>
    <w:rsid w:val="00A519A2"/>
    <w:rsid w:val="00A70883"/>
    <w:rsid w:val="00A75CFF"/>
    <w:rsid w:val="00A77AEB"/>
    <w:rsid w:val="00A86042"/>
    <w:rsid w:val="00A860E2"/>
    <w:rsid w:val="00A91F2B"/>
    <w:rsid w:val="00A9300A"/>
    <w:rsid w:val="00AA3FF5"/>
    <w:rsid w:val="00AA444A"/>
    <w:rsid w:val="00AB00A9"/>
    <w:rsid w:val="00AB1528"/>
    <w:rsid w:val="00AB2CEE"/>
    <w:rsid w:val="00AD0672"/>
    <w:rsid w:val="00AD1EC4"/>
    <w:rsid w:val="00AD2161"/>
    <w:rsid w:val="00AD502F"/>
    <w:rsid w:val="00AE1AA6"/>
    <w:rsid w:val="00AE1B18"/>
    <w:rsid w:val="00AF1C32"/>
    <w:rsid w:val="00AF3723"/>
    <w:rsid w:val="00AF7483"/>
    <w:rsid w:val="00B11AE3"/>
    <w:rsid w:val="00B217AE"/>
    <w:rsid w:val="00B22242"/>
    <w:rsid w:val="00B25569"/>
    <w:rsid w:val="00B25DCB"/>
    <w:rsid w:val="00B30286"/>
    <w:rsid w:val="00B31181"/>
    <w:rsid w:val="00B43E8D"/>
    <w:rsid w:val="00B51758"/>
    <w:rsid w:val="00B57D0B"/>
    <w:rsid w:val="00B6167A"/>
    <w:rsid w:val="00B82878"/>
    <w:rsid w:val="00B973B5"/>
    <w:rsid w:val="00BA06B8"/>
    <w:rsid w:val="00BB4C5B"/>
    <w:rsid w:val="00BC4205"/>
    <w:rsid w:val="00BC5928"/>
    <w:rsid w:val="00BD59BD"/>
    <w:rsid w:val="00BE6EDD"/>
    <w:rsid w:val="00BF126B"/>
    <w:rsid w:val="00BF13A8"/>
    <w:rsid w:val="00C01BB3"/>
    <w:rsid w:val="00C070A9"/>
    <w:rsid w:val="00C231CB"/>
    <w:rsid w:val="00C26EE2"/>
    <w:rsid w:val="00C40043"/>
    <w:rsid w:val="00C446A0"/>
    <w:rsid w:val="00C6478B"/>
    <w:rsid w:val="00C65D17"/>
    <w:rsid w:val="00C72F4A"/>
    <w:rsid w:val="00C72FDF"/>
    <w:rsid w:val="00C74EAA"/>
    <w:rsid w:val="00C81439"/>
    <w:rsid w:val="00C8510E"/>
    <w:rsid w:val="00CA078D"/>
    <w:rsid w:val="00CA6FEF"/>
    <w:rsid w:val="00CB0DCC"/>
    <w:rsid w:val="00CB0F37"/>
    <w:rsid w:val="00CB644A"/>
    <w:rsid w:val="00CC2BC6"/>
    <w:rsid w:val="00CC484B"/>
    <w:rsid w:val="00CC7942"/>
    <w:rsid w:val="00CE2586"/>
    <w:rsid w:val="00CE5D1D"/>
    <w:rsid w:val="00CF5954"/>
    <w:rsid w:val="00D0026C"/>
    <w:rsid w:val="00D01CF6"/>
    <w:rsid w:val="00D156D1"/>
    <w:rsid w:val="00D404B7"/>
    <w:rsid w:val="00D41DE7"/>
    <w:rsid w:val="00D46FBB"/>
    <w:rsid w:val="00D528A5"/>
    <w:rsid w:val="00D809E5"/>
    <w:rsid w:val="00D81948"/>
    <w:rsid w:val="00D82BA3"/>
    <w:rsid w:val="00D9084A"/>
    <w:rsid w:val="00D9501F"/>
    <w:rsid w:val="00DB47DE"/>
    <w:rsid w:val="00DB47F2"/>
    <w:rsid w:val="00DB50D5"/>
    <w:rsid w:val="00DB5F29"/>
    <w:rsid w:val="00DC2E2B"/>
    <w:rsid w:val="00DD053D"/>
    <w:rsid w:val="00DE1E3E"/>
    <w:rsid w:val="00DE2812"/>
    <w:rsid w:val="00DE69CF"/>
    <w:rsid w:val="00DF3DA3"/>
    <w:rsid w:val="00E01486"/>
    <w:rsid w:val="00E045E8"/>
    <w:rsid w:val="00E0660F"/>
    <w:rsid w:val="00E06A00"/>
    <w:rsid w:val="00E1645D"/>
    <w:rsid w:val="00E1653E"/>
    <w:rsid w:val="00E22B99"/>
    <w:rsid w:val="00E258D9"/>
    <w:rsid w:val="00E37B70"/>
    <w:rsid w:val="00E439CA"/>
    <w:rsid w:val="00E44085"/>
    <w:rsid w:val="00E46895"/>
    <w:rsid w:val="00E47493"/>
    <w:rsid w:val="00E5219B"/>
    <w:rsid w:val="00E53013"/>
    <w:rsid w:val="00E73FB2"/>
    <w:rsid w:val="00E75CA5"/>
    <w:rsid w:val="00E8015B"/>
    <w:rsid w:val="00E824FB"/>
    <w:rsid w:val="00EA198F"/>
    <w:rsid w:val="00EA7745"/>
    <w:rsid w:val="00EE01FF"/>
    <w:rsid w:val="00EE74DB"/>
    <w:rsid w:val="00EF0BCB"/>
    <w:rsid w:val="00EF0E74"/>
    <w:rsid w:val="00EF735E"/>
    <w:rsid w:val="00F00E8A"/>
    <w:rsid w:val="00F05D28"/>
    <w:rsid w:val="00F064D0"/>
    <w:rsid w:val="00F12FC0"/>
    <w:rsid w:val="00F258F7"/>
    <w:rsid w:val="00F33650"/>
    <w:rsid w:val="00F37F86"/>
    <w:rsid w:val="00F473CB"/>
    <w:rsid w:val="00F50245"/>
    <w:rsid w:val="00F53D4B"/>
    <w:rsid w:val="00F55FFF"/>
    <w:rsid w:val="00F56C09"/>
    <w:rsid w:val="00F57EAB"/>
    <w:rsid w:val="00F63DDA"/>
    <w:rsid w:val="00F70858"/>
    <w:rsid w:val="00F72AD6"/>
    <w:rsid w:val="00F7397F"/>
    <w:rsid w:val="00F73CBA"/>
    <w:rsid w:val="00F75949"/>
    <w:rsid w:val="00F75CF4"/>
    <w:rsid w:val="00F85086"/>
    <w:rsid w:val="00F941F0"/>
    <w:rsid w:val="00F9723C"/>
    <w:rsid w:val="00F97B3D"/>
    <w:rsid w:val="00FA24D5"/>
    <w:rsid w:val="00FA7D60"/>
    <w:rsid w:val="00FE31F8"/>
    <w:rsid w:val="00FE37B8"/>
    <w:rsid w:val="00FF0364"/>
    <w:rsid w:val="00FF0B98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65689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340A6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semiHidden/>
    <w:rsid w:val="00A31DC6"/>
    <w:rPr>
      <w:rFonts w:ascii="Times New Roman" w:eastAsia="Times New Roman" w:hAnsi="Times New Roman"/>
      <w:sz w:val="22"/>
      <w:szCs w:val="24"/>
      <w:lang w:val="en-GB"/>
    </w:rPr>
  </w:style>
  <w:style w:type="paragraph" w:customStyle="1" w:styleId="Sansinterligne2">
    <w:name w:val="Sans interligne2"/>
    <w:uiPriority w:val="1"/>
    <w:rsid w:val="0056755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A1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4AB9-B113-4AA1-A5C3-19BF1C62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2021-08-31T10:32:00Z</dcterms:created>
  <dcterms:modified xsi:type="dcterms:W3CDTF">2021-09-06T08:52:00Z</dcterms:modified>
</cp:coreProperties>
</file>