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9" w:rsidRPr="001F733E" w:rsidRDefault="00E55FC9" w:rsidP="00E55FC9">
      <w:pPr>
        <w:pStyle w:val="Chapitre"/>
        <w:rPr>
          <w:noProof w:val="0"/>
        </w:rPr>
      </w:pPr>
      <w:bookmarkStart w:id="0" w:name="_Toc328478699"/>
      <w:bookmarkStart w:id="1" w:name="_Toc328478703"/>
      <w:bookmarkStart w:id="2" w:name="_GoBack"/>
      <w:bookmarkEnd w:id="2"/>
      <w:r w:rsidRPr="001F733E">
        <w:rPr>
          <w:noProof w:val="0"/>
        </w:rPr>
        <w:t>UNIT 41</w:t>
      </w:r>
    </w:p>
    <w:p w:rsidR="00E55FC9" w:rsidRPr="001F733E" w:rsidRDefault="00E55FC9" w:rsidP="00661934">
      <w:pPr>
        <w:pStyle w:val="HO1"/>
      </w:pPr>
      <w:r w:rsidRPr="001F733E">
        <w:t xml:space="preserve">Hand-out 4.b: </w:t>
      </w:r>
    </w:p>
    <w:p w:rsidR="00E55FC9" w:rsidRPr="001F733E" w:rsidRDefault="00E55FC9" w:rsidP="00661934">
      <w:pPr>
        <w:pStyle w:val="HO2"/>
        <w:rPr>
          <w:lang w:val="en-GB"/>
        </w:rPr>
      </w:pPr>
      <w:r w:rsidRPr="001F733E">
        <w:rPr>
          <w:lang w:val="en-GB"/>
        </w:rPr>
        <w:t>General assessment of the initial storytelling nomination</w:t>
      </w:r>
    </w:p>
    <w:p w:rsidR="00E55FC9" w:rsidRPr="001F733E" w:rsidRDefault="00E55FC9" w:rsidP="00E55FC9">
      <w:pPr>
        <w:pStyle w:val="Texte1"/>
        <w:rPr>
          <w:lang w:val="en-GB"/>
        </w:rPr>
      </w:pPr>
      <w:r w:rsidRPr="001F733E">
        <w:rPr>
          <w:lang w:val="en-GB"/>
        </w:rPr>
        <w:t xml:space="preserve">Use this hand-out </w:t>
      </w:r>
      <w:r w:rsidRPr="00093B58">
        <w:rPr>
          <w:lang w:val="en-GB"/>
        </w:rPr>
        <w:t xml:space="preserve">together with </w:t>
      </w:r>
      <w:r w:rsidR="0011356E" w:rsidRPr="005E76FC">
        <w:rPr>
          <w:lang w:val="en-GB"/>
        </w:rPr>
        <w:t xml:space="preserve">the </w:t>
      </w:r>
      <w:r w:rsidR="00093B58" w:rsidRPr="00093B58">
        <w:rPr>
          <w:b/>
          <w:bCs/>
          <w:caps/>
          <w:lang w:val="en-GB"/>
        </w:rPr>
        <w:t>‘</w:t>
      </w:r>
      <w:r w:rsidR="00093B58" w:rsidRPr="00093B58">
        <w:rPr>
          <w:lang w:val="en-GB"/>
        </w:rPr>
        <w:t>Instructions for completing nomination forms ICH</w:t>
      </w:r>
      <w:r w:rsidR="00F00B90">
        <w:rPr>
          <w:lang w:val="en-GB"/>
        </w:rPr>
        <w:t>-</w:t>
      </w:r>
      <w:r w:rsidR="00093B58" w:rsidRPr="00093B58">
        <w:rPr>
          <w:lang w:val="en-GB"/>
        </w:rPr>
        <w:t>01 and ICH</w:t>
      </w:r>
      <w:r w:rsidR="00F00B90">
        <w:rPr>
          <w:lang w:val="en-GB"/>
        </w:rPr>
        <w:t>-</w:t>
      </w:r>
      <w:r w:rsidR="00093B58" w:rsidRPr="00093B58">
        <w:rPr>
          <w:lang w:val="en-GB"/>
        </w:rPr>
        <w:t>02</w:t>
      </w:r>
      <w:r w:rsidR="00093B58" w:rsidRPr="00093B58">
        <w:rPr>
          <w:b/>
          <w:bCs/>
          <w:caps/>
          <w:lang w:val="en-GB"/>
        </w:rPr>
        <w:t xml:space="preserve">’ </w:t>
      </w:r>
      <w:r w:rsidR="00093B58" w:rsidRPr="00093B58">
        <w:rPr>
          <w:lang w:val="en-GB"/>
        </w:rPr>
        <w:t>(</w:t>
      </w:r>
      <w:r w:rsidR="0059291F" w:rsidRPr="00C0097D">
        <w:rPr>
          <w:lang w:val="en-GB"/>
        </w:rPr>
        <w:t xml:space="preserve">available at the webpage </w:t>
      </w:r>
      <w:hyperlink r:id="rId8" w:history="1">
        <w:r w:rsidR="0059291F" w:rsidRPr="002E7C0B">
          <w:rPr>
            <w:rStyle w:val="Hyperlink"/>
            <w:lang w:val="en-GB"/>
          </w:rPr>
          <w:t>http://www.unesco.org/culture/ich/en/forms</w:t>
        </w:r>
      </w:hyperlink>
      <w:r w:rsidR="00093B58" w:rsidRPr="00093B58">
        <w:rPr>
          <w:lang w:val="en-GB"/>
        </w:rPr>
        <w:t>)</w:t>
      </w:r>
      <w:r w:rsidR="00093B58" w:rsidRPr="005E76FC">
        <w:rPr>
          <w:lang w:val="en-GB"/>
        </w:rPr>
        <w:t xml:space="preserve"> </w:t>
      </w:r>
      <w:r w:rsidRPr="005E76FC">
        <w:rPr>
          <w:lang w:val="en-GB"/>
        </w:rPr>
        <w:t>to analyse the initial nomination file</w:t>
      </w:r>
      <w:r w:rsidRPr="001F733E">
        <w:rPr>
          <w:lang w:val="en-GB"/>
        </w:rPr>
        <w:t>. These questions can guide the discussion, but feel free to raise other issues and concerns.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Is the focus on the stories in the name of the element (and in the whole file) </w:t>
      </w:r>
      <w:r w:rsidRPr="0059291F">
        <w:rPr>
          <w:lang w:val="en-GB"/>
        </w:rPr>
        <w:t>appropriate</w:t>
      </w:r>
      <w:r w:rsidR="0059291F" w:rsidRPr="0059291F">
        <w:rPr>
          <w:lang w:val="en-GB"/>
        </w:rPr>
        <w:t xml:space="preserve"> and consistent</w:t>
      </w:r>
      <w:r w:rsidRPr="0059291F">
        <w:rPr>
          <w:lang w:val="en-GB"/>
        </w:rPr>
        <w:t xml:space="preserve">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Which communities or groups might consider </w:t>
      </w:r>
      <w:proofErr w:type="spellStart"/>
      <w:r w:rsidRPr="001F733E">
        <w:rPr>
          <w:lang w:val="en-GB"/>
        </w:rPr>
        <w:t>Mashriq</w:t>
      </w:r>
      <w:proofErr w:type="spellEnd"/>
      <w:r w:rsidRPr="001F733E">
        <w:rPr>
          <w:lang w:val="en-GB"/>
        </w:rPr>
        <w:t xml:space="preserve"> storytelling as part of their cultural heritage?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What is the geographical location of the communities or groups concerned? How does the element fit into the domain mentioned? Which other domains might be involved?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Researchers are reconstructing original or authentic versions of the stories. In what ways is this idea contrary to the spirit of the Convention?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Does the file indicate whether the element is compliant with the criteria for human rights and sustainability?</w:t>
      </w:r>
    </w:p>
    <w:p w:rsidR="00B45C26" w:rsidRPr="00B45C26" w:rsidRDefault="00B45C26" w:rsidP="00B45C2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45C26">
        <w:rPr>
          <w:lang w:val="en-GB"/>
        </w:rPr>
        <w:t>Does the formulation of the description of the element foster dialogue and mutual respect?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How could one decide whether or not the element was viable today?</w:t>
      </w:r>
    </w:p>
    <w:p w:rsidR="00B45C26" w:rsidRPr="00B45C26" w:rsidRDefault="00B45C26" w:rsidP="00B45C2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45C26">
        <w:rPr>
          <w:lang w:val="en-GB"/>
        </w:rPr>
        <w:t xml:space="preserve">Can the current measures preserve the central role of the local communities in safeguarding the element? 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Which of the threats mentioned could be real threats to the element’s viability? Explain why this is so.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What’s wrong with the safeguarding measures proposed? Do they address the threats?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Would establishing a </w:t>
      </w:r>
      <w:proofErr w:type="spellStart"/>
      <w:r w:rsidRPr="001F733E">
        <w:rPr>
          <w:lang w:val="en-GB"/>
        </w:rPr>
        <w:t>Mashriq</w:t>
      </w:r>
      <w:proofErr w:type="spellEnd"/>
      <w:r w:rsidRPr="001F733E">
        <w:rPr>
          <w:lang w:val="en-GB"/>
        </w:rPr>
        <w:t xml:space="preserve"> museum be a good safeguarding measure? Explain.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Is the viability of the element guaranteed by ongoing performances in theatres?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What additional community participation is required in the nomination and safeguarding process? What further information is required on community participation by the </w:t>
      </w:r>
      <w:proofErr w:type="spellStart"/>
      <w:r w:rsidRPr="001F733E">
        <w:rPr>
          <w:lang w:val="en-GB"/>
        </w:rPr>
        <w:t>Giriyati</w:t>
      </w:r>
      <w:proofErr w:type="spellEnd"/>
      <w:r w:rsidRPr="001F733E">
        <w:rPr>
          <w:lang w:val="en-GB"/>
        </w:rPr>
        <w:t>?</w:t>
      </w:r>
    </w:p>
    <w:p w:rsidR="00E55FC9" w:rsidRPr="00B45C26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lastRenderedPageBreak/>
        <w:t xml:space="preserve">Was the </w:t>
      </w:r>
      <w:r w:rsidRPr="00B45C26">
        <w:rPr>
          <w:lang w:val="en-GB"/>
        </w:rPr>
        <w:t>element identified and defined with the participation of the community, groups or individuals concerned, and inventoried?</w:t>
      </w:r>
    </w:p>
    <w:p w:rsidR="00B45C26" w:rsidRPr="00B45C26" w:rsidRDefault="00B45C26" w:rsidP="00B45C2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45C26">
        <w:rPr>
          <w:lang w:val="en-GB"/>
        </w:rPr>
        <w:t>Is the role of women sufficiently reflected throughout the nomination process?</w:t>
      </w:r>
      <w:r w:rsidR="00791103">
        <w:rPr>
          <w:lang w:val="en-GB"/>
        </w:rPr>
        <w:t xml:space="preserve"> Were they given the chance to provide consent to the nomination?</w:t>
      </w:r>
    </w:p>
    <w:p w:rsidR="00B45C26" w:rsidRPr="00B45C26" w:rsidRDefault="00B45C26" w:rsidP="00B45C2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45C26">
        <w:rPr>
          <w:lang w:val="en-GB"/>
        </w:rPr>
        <w:t>Has sufficient attention been paid to respect for customary restrictions and is the level of information on such restrictions adequate?</w:t>
      </w:r>
    </w:p>
    <w:p w:rsidR="00E55FC9" w:rsidRPr="00B45C26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45C26">
        <w:rPr>
          <w:lang w:val="en-GB"/>
        </w:rPr>
        <w:t>Have the photos and videos been well chosen? If not, what could they have done instead? Are there too many or too few photos</w:t>
      </w:r>
      <w:r w:rsidR="00F00B90">
        <w:rPr>
          <w:lang w:val="en-GB"/>
        </w:rPr>
        <w:t xml:space="preserve"> </w:t>
      </w:r>
      <w:r w:rsidRPr="00B45C26">
        <w:rPr>
          <w:lang w:val="en-GB"/>
        </w:rPr>
        <w:t>/</w:t>
      </w:r>
      <w:r w:rsidR="00F00B90">
        <w:rPr>
          <w:lang w:val="en-GB"/>
        </w:rPr>
        <w:t xml:space="preserve"> </w:t>
      </w:r>
      <w:r w:rsidRPr="00B45C26">
        <w:rPr>
          <w:lang w:val="en-GB"/>
        </w:rPr>
        <w:t>too much or too little video material?</w:t>
      </w:r>
      <w:r w:rsidR="005D5EDA" w:rsidRPr="00B45C26">
        <w:rPr>
          <w:lang w:val="en-GB"/>
        </w:rPr>
        <w:t xml:space="preserve"> </w:t>
      </w:r>
      <w:r w:rsidR="00B45C26" w:rsidRPr="00B45C26">
        <w:rPr>
          <w:lang w:val="en-GB"/>
        </w:rPr>
        <w:t>Is the range of evidence presented sufficient?</w:t>
      </w:r>
    </w:p>
    <w:p w:rsidR="00CE23BD" w:rsidRPr="00992CE3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Has an appropriate person signed the nomination file?</w:t>
      </w:r>
      <w:bookmarkEnd w:id="0"/>
      <w:bookmarkEnd w:id="1"/>
    </w:p>
    <w:sectPr w:rsidR="00CE23BD" w:rsidRPr="00992CE3" w:rsidSect="00093B58">
      <w:headerReference w:type="default" r:id="rId9"/>
      <w:footerReference w:type="default" r:id="rId10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92" w:rsidRDefault="00C06392">
      <w:pPr>
        <w:spacing w:before="0" w:after="0"/>
      </w:pPr>
      <w:r>
        <w:separator/>
      </w:r>
    </w:p>
  </w:endnote>
  <w:endnote w:type="continuationSeparator" w:id="0">
    <w:p w:rsidR="00C06392" w:rsidRDefault="00C06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58" w:rsidRPr="001617FA" w:rsidRDefault="007A63AF" w:rsidP="00093B58">
    <w:pPr>
      <w:pStyle w:val="Footer"/>
      <w:rPr>
        <w:lang w:val="en-US"/>
      </w:rPr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3360" behindDoc="0" locked="0" layoutInCell="1" allowOverlap="1" wp14:anchorId="77BFFA8B" wp14:editId="1AFB994A">
          <wp:simplePos x="0" y="0"/>
          <wp:positionH relativeFrom="column">
            <wp:posOffset>2580640</wp:posOffset>
          </wp:positionH>
          <wp:positionV relativeFrom="paragraph">
            <wp:posOffset>-35560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B58" w:rsidRPr="00093B58">
      <w:t xml:space="preserve"> </w:t>
    </w:r>
    <w:r w:rsidR="00093B58">
      <w:rPr>
        <w:lang w:val="en-US"/>
      </w:rPr>
      <w:t>U04</w:t>
    </w:r>
    <w:r w:rsidR="00B45C26">
      <w:rPr>
        <w:lang w:val="en-US"/>
      </w:rPr>
      <w:t>1-v2.0</w:t>
    </w:r>
    <w:r w:rsidR="00093B58" w:rsidRPr="008B4139">
      <w:rPr>
        <w:lang w:val="en-US"/>
      </w:rPr>
      <w:t>-</w:t>
    </w:r>
    <w:r w:rsidR="00093B58">
      <w:rPr>
        <w:lang w:val="en-US"/>
      </w:rPr>
      <w:t>HO4.b</w:t>
    </w:r>
    <w:r w:rsidR="00093B58" w:rsidRPr="008B4139">
      <w:rPr>
        <w:lang w:val="en-US"/>
      </w:rPr>
      <w:t>-EN</w:t>
    </w:r>
    <w:r w:rsidR="00093B58" w:rsidRPr="008B4139">
      <w:rPr>
        <w:lang w:val="en-US"/>
      </w:rPr>
      <w:tab/>
    </w:r>
    <w:r w:rsidR="00093B58" w:rsidRPr="008B4139">
      <w:rPr>
        <w:lang w:val="en-US"/>
      </w:rPr>
      <w:tab/>
    </w:r>
    <w:r w:rsidR="00093B58" w:rsidRPr="008B4139">
      <w:rPr>
        <w:noProof/>
        <w:lang w:val="fr-FR" w:eastAsia="fr-FR"/>
      </w:rPr>
      <w:drawing>
        <wp:anchor distT="0" distB="0" distL="114300" distR="114300" simplePos="0" relativeHeight="251661312" behindDoc="0" locked="1" layoutInCell="1" allowOverlap="0" wp14:anchorId="0AE13FA9" wp14:editId="7E53E991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5BB" w:rsidRPr="005E76FC" w:rsidRDefault="00C515B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92" w:rsidRDefault="00C06392">
      <w:pPr>
        <w:spacing w:before="0" w:after="0"/>
      </w:pPr>
      <w:r>
        <w:separator/>
      </w:r>
    </w:p>
  </w:footnote>
  <w:footnote w:type="continuationSeparator" w:id="0">
    <w:p w:rsidR="00C06392" w:rsidRDefault="00C06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Default="00093B58">
    <w:pPr>
      <w:pStyle w:val="Header"/>
    </w:pPr>
    <w:r>
      <w:tab/>
    </w:r>
    <w:r w:rsidR="00C515BB">
      <w:t>Hand-out</w:t>
    </w:r>
    <w:r>
      <w:t xml:space="preserve"> 4.b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62CB2"/>
    <w:rsid w:val="00093B58"/>
    <w:rsid w:val="00112797"/>
    <w:rsid w:val="0011356E"/>
    <w:rsid w:val="0018324F"/>
    <w:rsid w:val="00243424"/>
    <w:rsid w:val="00246670"/>
    <w:rsid w:val="002523F3"/>
    <w:rsid w:val="002B0174"/>
    <w:rsid w:val="002B3132"/>
    <w:rsid w:val="002B67B8"/>
    <w:rsid w:val="002C0725"/>
    <w:rsid w:val="002D3006"/>
    <w:rsid w:val="003540E1"/>
    <w:rsid w:val="003F2923"/>
    <w:rsid w:val="004A3CA2"/>
    <w:rsid w:val="004C1FF1"/>
    <w:rsid w:val="004D3CCA"/>
    <w:rsid w:val="004E7876"/>
    <w:rsid w:val="004F7D76"/>
    <w:rsid w:val="00515823"/>
    <w:rsid w:val="0059291F"/>
    <w:rsid w:val="005C7020"/>
    <w:rsid w:val="005D5EDA"/>
    <w:rsid w:val="005E2CB8"/>
    <w:rsid w:val="005E76FC"/>
    <w:rsid w:val="006558D7"/>
    <w:rsid w:val="00661934"/>
    <w:rsid w:val="00683224"/>
    <w:rsid w:val="006B3B7B"/>
    <w:rsid w:val="00791103"/>
    <w:rsid w:val="007A63AF"/>
    <w:rsid w:val="007A70E5"/>
    <w:rsid w:val="007C0CA9"/>
    <w:rsid w:val="007C553E"/>
    <w:rsid w:val="007C7BF8"/>
    <w:rsid w:val="007F54D8"/>
    <w:rsid w:val="00815E42"/>
    <w:rsid w:val="00831C18"/>
    <w:rsid w:val="008A7596"/>
    <w:rsid w:val="008D056C"/>
    <w:rsid w:val="008E0A23"/>
    <w:rsid w:val="008F6661"/>
    <w:rsid w:val="0097534B"/>
    <w:rsid w:val="00992CE3"/>
    <w:rsid w:val="00A045A8"/>
    <w:rsid w:val="00A1623B"/>
    <w:rsid w:val="00A4119F"/>
    <w:rsid w:val="00B07C0B"/>
    <w:rsid w:val="00B11801"/>
    <w:rsid w:val="00B23FFA"/>
    <w:rsid w:val="00B45C26"/>
    <w:rsid w:val="00C06392"/>
    <w:rsid w:val="00C21F31"/>
    <w:rsid w:val="00C222B3"/>
    <w:rsid w:val="00C515BB"/>
    <w:rsid w:val="00D57450"/>
    <w:rsid w:val="00D6037B"/>
    <w:rsid w:val="00DE51E2"/>
    <w:rsid w:val="00E51466"/>
    <w:rsid w:val="00E55FC9"/>
    <w:rsid w:val="00E75FC3"/>
    <w:rsid w:val="00E76F5F"/>
    <w:rsid w:val="00EF7834"/>
    <w:rsid w:val="00F00B90"/>
    <w:rsid w:val="00F17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9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9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12</cp:revision>
  <dcterms:created xsi:type="dcterms:W3CDTF">2016-01-14T12:25:00Z</dcterms:created>
  <dcterms:modified xsi:type="dcterms:W3CDTF">2018-02-21T15:19:00Z</dcterms:modified>
</cp:coreProperties>
</file>